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9E319E" w14:textId="77777777" w:rsidR="009B5B15" w:rsidRPr="0096160F" w:rsidRDefault="009B5B15" w:rsidP="001D3427">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96160F">
        <w:rPr>
          <w:rFonts w:ascii="Tahoma" w:eastAsia="Times New Roman" w:hAnsi="Tahoma" w:cs="Tahoma"/>
          <w:b/>
          <w:sz w:val="20"/>
          <w:szCs w:val="20"/>
        </w:rPr>
        <w:t xml:space="preserve">Договор №___________________ </w:t>
      </w:r>
    </w:p>
    <w:p w14:paraId="66E22A93" w14:textId="77777777" w:rsidR="00BA6D70" w:rsidRPr="00BA6D70" w:rsidRDefault="00BA6D70" w:rsidP="00BA6D70">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BA6D70">
        <w:rPr>
          <w:rFonts w:ascii="Tahoma" w:eastAsia="Times New Roman" w:hAnsi="Tahoma" w:cs="Tahoma"/>
          <w:b/>
          <w:sz w:val="20"/>
          <w:szCs w:val="20"/>
        </w:rPr>
        <w:t xml:space="preserve">на выполнение работ по монтажу структурированной кабельной системы (далее </w:t>
      </w:r>
      <w:r w:rsidR="00B64620">
        <w:rPr>
          <w:rFonts w:ascii="Tahoma" w:eastAsia="Times New Roman" w:hAnsi="Tahoma" w:cs="Tahoma"/>
          <w:b/>
          <w:sz w:val="20"/>
          <w:szCs w:val="20"/>
        </w:rPr>
        <w:t>–</w:t>
      </w:r>
      <w:r w:rsidRPr="00BA6D70">
        <w:rPr>
          <w:rFonts w:ascii="Tahoma" w:eastAsia="Times New Roman" w:hAnsi="Tahoma" w:cs="Tahoma"/>
          <w:b/>
          <w:sz w:val="20"/>
          <w:szCs w:val="20"/>
        </w:rPr>
        <w:t xml:space="preserve"> СКС) для нужд </w:t>
      </w:r>
      <w:r w:rsidR="002A2DE0">
        <w:rPr>
          <w:rFonts w:ascii="Tahoma" w:eastAsia="Times New Roman" w:hAnsi="Tahoma" w:cs="Tahoma"/>
          <w:b/>
          <w:sz w:val="20"/>
          <w:szCs w:val="20"/>
        </w:rPr>
        <w:t>Свердлов</w:t>
      </w:r>
      <w:r w:rsidRPr="00BA6D70">
        <w:rPr>
          <w:rFonts w:ascii="Tahoma" w:eastAsia="Times New Roman" w:hAnsi="Tahoma" w:cs="Tahoma"/>
          <w:b/>
          <w:sz w:val="20"/>
          <w:szCs w:val="20"/>
        </w:rPr>
        <w:t xml:space="preserve">ского филиала АО </w:t>
      </w:r>
      <w:r w:rsidR="00E2167C">
        <w:rPr>
          <w:rFonts w:ascii="Tahoma" w:eastAsia="Times New Roman" w:hAnsi="Tahoma" w:cs="Tahoma"/>
          <w:b/>
          <w:sz w:val="20"/>
          <w:szCs w:val="20"/>
        </w:rPr>
        <w:t>«</w:t>
      </w:r>
      <w:r w:rsidRPr="00BA6D70">
        <w:rPr>
          <w:rFonts w:ascii="Tahoma" w:eastAsia="Times New Roman" w:hAnsi="Tahoma" w:cs="Tahoma"/>
          <w:b/>
          <w:sz w:val="20"/>
          <w:szCs w:val="20"/>
        </w:rPr>
        <w:t>ЭнергосбыТ Плюс</w:t>
      </w:r>
      <w:r w:rsidR="00E2167C">
        <w:rPr>
          <w:rFonts w:ascii="Tahoma" w:eastAsia="Times New Roman" w:hAnsi="Tahoma" w:cs="Tahoma"/>
          <w:b/>
          <w:sz w:val="20"/>
          <w:szCs w:val="20"/>
        </w:rPr>
        <w:t>»</w:t>
      </w:r>
      <w:r w:rsidRPr="00BA6D70">
        <w:rPr>
          <w:rFonts w:ascii="Tahoma" w:eastAsia="Times New Roman" w:hAnsi="Tahoma" w:cs="Tahoma"/>
          <w:b/>
          <w:sz w:val="20"/>
          <w:szCs w:val="20"/>
        </w:rPr>
        <w:t xml:space="preserve"> </w:t>
      </w:r>
    </w:p>
    <w:p w14:paraId="0D8841BE" w14:textId="0FBB8242" w:rsidR="009B5B15" w:rsidRPr="00BA6D70" w:rsidRDefault="00F5205A" w:rsidP="00BA6D70">
      <w:pPr>
        <w:widowControl w:val="0"/>
        <w:suppressLineNumbers/>
        <w:suppressAutoHyphens/>
        <w:snapToGrid w:val="0"/>
        <w:spacing w:after="0" w:line="240" w:lineRule="auto"/>
        <w:contextualSpacing/>
        <w:jc w:val="center"/>
        <w:rPr>
          <w:rFonts w:ascii="Tahoma" w:eastAsia="Times New Roman" w:hAnsi="Tahoma" w:cs="Tahoma"/>
          <w:b/>
          <w:sz w:val="20"/>
          <w:szCs w:val="20"/>
        </w:rPr>
      </w:pPr>
      <w:r>
        <w:rPr>
          <w:rFonts w:ascii="Tahoma" w:eastAsia="Times New Roman" w:hAnsi="Tahoma" w:cs="Tahoma"/>
          <w:b/>
          <w:sz w:val="20"/>
          <w:szCs w:val="20"/>
        </w:rPr>
        <w:t xml:space="preserve"> по адресу: г. </w:t>
      </w:r>
      <w:r w:rsidR="00E50511">
        <w:rPr>
          <w:rFonts w:ascii="Tahoma" w:eastAsia="Times New Roman" w:hAnsi="Tahoma" w:cs="Tahoma"/>
          <w:b/>
          <w:sz w:val="20"/>
          <w:szCs w:val="20"/>
        </w:rPr>
        <w:t>Нижний Тагил</w:t>
      </w:r>
      <w:r w:rsidR="002A2DE0">
        <w:rPr>
          <w:rFonts w:ascii="Tahoma" w:eastAsia="Times New Roman" w:hAnsi="Tahoma" w:cs="Tahoma"/>
          <w:b/>
          <w:sz w:val="20"/>
          <w:szCs w:val="20"/>
        </w:rPr>
        <w:t xml:space="preserve">, </w:t>
      </w:r>
      <w:r w:rsidR="002A2DE0">
        <w:rPr>
          <w:rFonts w:ascii="Tahoma" w:hAnsi="Tahoma" w:cs="Tahoma"/>
          <w:b/>
          <w:color w:val="000000"/>
          <w:sz w:val="20"/>
          <w:szCs w:val="20"/>
        </w:rPr>
        <w:t xml:space="preserve">ул. </w:t>
      </w:r>
      <w:r w:rsidR="00E50511">
        <w:rPr>
          <w:rFonts w:ascii="Tahoma" w:hAnsi="Tahoma" w:cs="Tahoma"/>
          <w:b/>
          <w:color w:val="000000"/>
          <w:sz w:val="20"/>
          <w:szCs w:val="20"/>
        </w:rPr>
        <w:t>Ломоносова</w:t>
      </w:r>
      <w:r w:rsidR="00533093">
        <w:rPr>
          <w:rFonts w:ascii="Tahoma" w:hAnsi="Tahoma" w:cs="Tahoma"/>
          <w:b/>
          <w:color w:val="000000"/>
          <w:sz w:val="20"/>
          <w:szCs w:val="20"/>
        </w:rPr>
        <w:t xml:space="preserve">, </w:t>
      </w:r>
      <w:r w:rsidR="001A6E0F">
        <w:rPr>
          <w:rFonts w:ascii="Tahoma" w:hAnsi="Tahoma" w:cs="Tahoma"/>
          <w:b/>
          <w:color w:val="000000"/>
          <w:sz w:val="20"/>
          <w:szCs w:val="20"/>
        </w:rPr>
        <w:t>д. 49/</w:t>
      </w:r>
      <w:r w:rsidR="00E50511">
        <w:rPr>
          <w:rFonts w:ascii="Tahoma" w:hAnsi="Tahoma" w:cs="Tahoma"/>
          <w:b/>
          <w:color w:val="000000"/>
          <w:sz w:val="20"/>
          <w:szCs w:val="20"/>
        </w:rPr>
        <w:t>2, 3 этаж</w:t>
      </w:r>
    </w:p>
    <w:p w14:paraId="3F4EBE8F" w14:textId="77777777" w:rsidR="009B5B15" w:rsidRPr="0096160F" w:rsidRDefault="009B5B15" w:rsidP="001D3427">
      <w:pPr>
        <w:widowControl w:val="0"/>
        <w:suppressLineNumbers/>
        <w:suppressAutoHyphens/>
        <w:snapToGrid w:val="0"/>
        <w:spacing w:after="0" w:line="240" w:lineRule="auto"/>
        <w:contextualSpacing/>
        <w:jc w:val="center"/>
        <w:rPr>
          <w:rFonts w:ascii="Tahoma" w:eastAsia="Times New Roman" w:hAnsi="Tahoma" w:cs="Tahoma"/>
          <w:b/>
          <w:bCs/>
          <w:sz w:val="20"/>
          <w:szCs w:val="20"/>
          <w:lang w:eastAsia="ru-RU"/>
        </w:rPr>
      </w:pPr>
    </w:p>
    <w:p w14:paraId="4AF1580E" w14:textId="100F1AAE" w:rsidR="009B5B15" w:rsidRPr="0096160F" w:rsidRDefault="002A2DE0" w:rsidP="001D3427">
      <w:pPr>
        <w:shd w:val="clear" w:color="auto" w:fill="FFFFFF"/>
        <w:spacing w:after="0" w:line="240" w:lineRule="auto"/>
        <w:ind w:left="14"/>
        <w:jc w:val="center"/>
        <w:rPr>
          <w:rFonts w:ascii="Tahoma" w:hAnsi="Tahoma" w:cs="Tahoma"/>
          <w:color w:val="000000"/>
          <w:spacing w:val="-2"/>
          <w:sz w:val="20"/>
          <w:szCs w:val="20"/>
        </w:rPr>
      </w:pPr>
      <w:r>
        <w:rPr>
          <w:rFonts w:ascii="Tahoma" w:hAnsi="Tahoma" w:cs="Tahoma"/>
          <w:color w:val="000000"/>
          <w:spacing w:val="-2"/>
          <w:sz w:val="20"/>
          <w:szCs w:val="20"/>
        </w:rPr>
        <w:t>г. Екатеринбург</w:t>
      </w:r>
      <w:r>
        <w:rPr>
          <w:rFonts w:ascii="Tahoma" w:hAnsi="Tahoma" w:cs="Tahoma"/>
          <w:color w:val="000000"/>
          <w:spacing w:val="-2"/>
          <w:sz w:val="20"/>
          <w:szCs w:val="20"/>
        </w:rPr>
        <w:tab/>
      </w:r>
      <w:r>
        <w:rPr>
          <w:rFonts w:ascii="Tahoma" w:hAnsi="Tahoma" w:cs="Tahoma"/>
          <w:color w:val="000000"/>
          <w:spacing w:val="-2"/>
          <w:sz w:val="20"/>
          <w:szCs w:val="20"/>
        </w:rPr>
        <w:tab/>
      </w:r>
      <w:r>
        <w:rPr>
          <w:rFonts w:ascii="Tahoma" w:hAnsi="Tahoma" w:cs="Tahoma"/>
          <w:color w:val="000000"/>
          <w:spacing w:val="-2"/>
          <w:sz w:val="20"/>
          <w:szCs w:val="20"/>
        </w:rPr>
        <w:tab/>
      </w:r>
      <w:r w:rsidR="009B5B15" w:rsidRPr="0096160F">
        <w:rPr>
          <w:rFonts w:ascii="Tahoma" w:hAnsi="Tahoma" w:cs="Tahoma"/>
          <w:color w:val="000000"/>
          <w:spacing w:val="-2"/>
          <w:sz w:val="20"/>
          <w:szCs w:val="20"/>
        </w:rPr>
        <w:tab/>
      </w:r>
      <w:r w:rsidR="009B5B15" w:rsidRPr="0096160F">
        <w:rPr>
          <w:rFonts w:ascii="Tahoma" w:hAnsi="Tahoma" w:cs="Tahoma"/>
          <w:color w:val="000000"/>
          <w:spacing w:val="-2"/>
          <w:sz w:val="20"/>
          <w:szCs w:val="20"/>
        </w:rPr>
        <w:tab/>
      </w:r>
      <w:r w:rsidR="009B5B15" w:rsidRPr="0096160F">
        <w:rPr>
          <w:rFonts w:ascii="Tahoma" w:hAnsi="Tahoma" w:cs="Tahoma"/>
          <w:color w:val="000000"/>
          <w:spacing w:val="-2"/>
          <w:sz w:val="20"/>
          <w:szCs w:val="20"/>
        </w:rPr>
        <w:tab/>
      </w:r>
      <w:r w:rsidR="009B5B15" w:rsidRPr="0096160F">
        <w:rPr>
          <w:rFonts w:ascii="Tahoma" w:hAnsi="Tahoma" w:cs="Tahoma"/>
          <w:color w:val="000000"/>
          <w:spacing w:val="-2"/>
          <w:sz w:val="20"/>
          <w:szCs w:val="20"/>
        </w:rPr>
        <w:tab/>
      </w:r>
      <w:r w:rsidR="00501AA2">
        <w:rPr>
          <w:rFonts w:ascii="Tahoma" w:hAnsi="Tahoma" w:cs="Tahoma"/>
          <w:color w:val="000000"/>
          <w:spacing w:val="-2"/>
          <w:sz w:val="20"/>
          <w:szCs w:val="20"/>
        </w:rPr>
        <w:t xml:space="preserve">      </w:t>
      </w:r>
      <w:r w:rsidR="009B5B15" w:rsidRPr="0096160F">
        <w:rPr>
          <w:rFonts w:ascii="Tahoma" w:hAnsi="Tahoma" w:cs="Tahoma"/>
          <w:color w:val="000000"/>
          <w:spacing w:val="-2"/>
          <w:sz w:val="20"/>
          <w:szCs w:val="20"/>
        </w:rPr>
        <w:t xml:space="preserve"> </w:t>
      </w:r>
      <w:r w:rsidR="008B76E2" w:rsidRPr="0096160F">
        <w:rPr>
          <w:rFonts w:ascii="Tahoma" w:hAnsi="Tahoma" w:cs="Tahoma"/>
          <w:color w:val="000000"/>
          <w:spacing w:val="-2"/>
          <w:sz w:val="20"/>
          <w:szCs w:val="20"/>
        </w:rPr>
        <w:t>«</w:t>
      </w:r>
      <w:r w:rsidR="009B5B15" w:rsidRPr="0096160F">
        <w:rPr>
          <w:rFonts w:ascii="Tahoma" w:hAnsi="Tahoma" w:cs="Tahoma"/>
          <w:color w:val="000000"/>
          <w:sz w:val="20"/>
          <w:szCs w:val="20"/>
        </w:rPr>
        <w:t>___</w:t>
      </w:r>
      <w:r w:rsidR="008B76E2" w:rsidRPr="0096160F">
        <w:rPr>
          <w:rFonts w:ascii="Tahoma" w:hAnsi="Tahoma" w:cs="Tahoma"/>
          <w:color w:val="000000"/>
          <w:sz w:val="20"/>
          <w:szCs w:val="20"/>
        </w:rPr>
        <w:t>»</w:t>
      </w:r>
      <w:r w:rsidR="009B5B15" w:rsidRPr="0096160F">
        <w:rPr>
          <w:rFonts w:ascii="Tahoma" w:hAnsi="Tahoma" w:cs="Tahoma"/>
          <w:color w:val="000000"/>
          <w:sz w:val="20"/>
          <w:szCs w:val="20"/>
        </w:rPr>
        <w:t xml:space="preserve"> ___________ </w:t>
      </w:r>
      <w:r w:rsidR="00E50511">
        <w:rPr>
          <w:rFonts w:ascii="Tahoma" w:hAnsi="Tahoma" w:cs="Tahoma"/>
          <w:color w:val="000000"/>
          <w:spacing w:val="-2"/>
          <w:sz w:val="20"/>
          <w:szCs w:val="20"/>
        </w:rPr>
        <w:t>2025</w:t>
      </w:r>
      <w:r w:rsidR="009B5B15" w:rsidRPr="0096160F">
        <w:rPr>
          <w:rFonts w:ascii="Tahoma" w:hAnsi="Tahoma" w:cs="Tahoma"/>
          <w:color w:val="000000"/>
          <w:spacing w:val="-2"/>
          <w:sz w:val="20"/>
          <w:szCs w:val="20"/>
        </w:rPr>
        <w:t xml:space="preserve"> г.</w:t>
      </w:r>
    </w:p>
    <w:p w14:paraId="27CBDE57" w14:textId="77777777" w:rsidR="0096160F" w:rsidRPr="0096160F" w:rsidRDefault="00501AA2" w:rsidP="001D3427">
      <w:pPr>
        <w:shd w:val="clear" w:color="auto" w:fill="FFFFFF"/>
        <w:spacing w:after="0" w:line="240" w:lineRule="auto"/>
        <w:ind w:left="14"/>
        <w:jc w:val="center"/>
        <w:rPr>
          <w:rFonts w:ascii="Tahoma" w:hAnsi="Tahoma" w:cs="Tahoma"/>
          <w:color w:val="000000"/>
          <w:spacing w:val="-2"/>
          <w:sz w:val="20"/>
          <w:szCs w:val="20"/>
        </w:rPr>
      </w:pPr>
      <w:r>
        <w:rPr>
          <w:rFonts w:ascii="Tahoma" w:hAnsi="Tahoma" w:cs="Tahoma"/>
          <w:color w:val="000000"/>
          <w:spacing w:val="-2"/>
          <w:sz w:val="20"/>
          <w:szCs w:val="20"/>
        </w:rPr>
        <w:t xml:space="preserve"> </w:t>
      </w:r>
    </w:p>
    <w:p w14:paraId="531D6D7F" w14:textId="400E039F" w:rsidR="009B5B15" w:rsidRPr="00354B38" w:rsidRDefault="009B5B15" w:rsidP="001D3427">
      <w:pPr>
        <w:spacing w:after="0" w:line="240" w:lineRule="auto"/>
        <w:ind w:firstLine="708"/>
        <w:jc w:val="both"/>
        <w:rPr>
          <w:rFonts w:ascii="Tahoma" w:eastAsia="Times New Roman" w:hAnsi="Tahoma" w:cs="Tahoma"/>
          <w:color w:val="000000" w:themeColor="text1"/>
          <w:sz w:val="20"/>
          <w:szCs w:val="20"/>
          <w:lang w:eastAsia="ru-RU"/>
        </w:rPr>
      </w:pPr>
      <w:r w:rsidRPr="0096160F">
        <w:rPr>
          <w:rFonts w:ascii="Tahoma" w:eastAsia="Times New Roman" w:hAnsi="Tahoma" w:cs="Tahoma"/>
          <w:b/>
          <w:sz w:val="20"/>
          <w:szCs w:val="20"/>
          <w:lang w:eastAsia="ru-RU"/>
        </w:rPr>
        <w:t>Акционерное общество «ЭнергосбыТ Плюс»</w:t>
      </w:r>
      <w:r w:rsidRPr="0096160F">
        <w:rPr>
          <w:rFonts w:ascii="Tahoma" w:eastAsia="Times New Roman" w:hAnsi="Tahoma" w:cs="Tahoma"/>
          <w:color w:val="000000" w:themeColor="text1"/>
          <w:sz w:val="20"/>
          <w:szCs w:val="20"/>
          <w:lang w:eastAsia="ru-RU"/>
        </w:rPr>
        <w:t xml:space="preserve"> (сокращенное наименование: </w:t>
      </w:r>
      <w:r w:rsidRPr="0096160F">
        <w:rPr>
          <w:rFonts w:ascii="Tahoma" w:eastAsia="Times New Roman" w:hAnsi="Tahoma" w:cs="Tahoma"/>
          <w:sz w:val="20"/>
          <w:szCs w:val="20"/>
          <w:lang w:eastAsia="ru-RU"/>
        </w:rPr>
        <w:t>АО «ЭнергосбыТ Плюс»</w:t>
      </w:r>
      <w:r w:rsidRPr="0096160F">
        <w:rPr>
          <w:rFonts w:ascii="Tahoma" w:eastAsia="Times New Roman" w:hAnsi="Tahoma" w:cs="Tahoma"/>
          <w:color w:val="000000" w:themeColor="text1"/>
          <w:sz w:val="20"/>
          <w:szCs w:val="20"/>
          <w:lang w:eastAsia="ru-RU"/>
        </w:rPr>
        <w:t>)</w:t>
      </w:r>
      <w:r w:rsidR="008B76E2" w:rsidRPr="0096160F">
        <w:rPr>
          <w:rFonts w:ascii="Tahoma" w:eastAsia="Times New Roman" w:hAnsi="Tahoma" w:cs="Tahoma"/>
          <w:color w:val="000000" w:themeColor="text1"/>
          <w:sz w:val="20"/>
          <w:szCs w:val="20"/>
          <w:lang w:eastAsia="ru-RU"/>
        </w:rPr>
        <w:t>, именуемое в дальнейшем «</w:t>
      </w:r>
      <w:r w:rsidRPr="0096160F">
        <w:rPr>
          <w:rFonts w:ascii="Tahoma" w:eastAsia="Times New Roman" w:hAnsi="Tahoma" w:cs="Tahoma"/>
          <w:color w:val="000000" w:themeColor="text1"/>
          <w:sz w:val="20"/>
          <w:szCs w:val="20"/>
          <w:lang w:eastAsia="ru-RU"/>
        </w:rPr>
        <w:t>Заказчик</w:t>
      </w:r>
      <w:r w:rsidR="008B76E2"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w:t>
      </w:r>
      <w:r w:rsidR="00E50511">
        <w:rPr>
          <w:rFonts w:ascii="Tahoma" w:hAnsi="Tahoma" w:cs="Tahoma"/>
          <w:sz w:val="20"/>
          <w:szCs w:val="20"/>
        </w:rPr>
        <w:t>Директора Свердловского филиала Козлова Георгия Александровича</w:t>
      </w:r>
      <w:r w:rsidRPr="0096160F">
        <w:rPr>
          <w:rFonts w:ascii="Tahoma" w:eastAsia="Times New Roman" w:hAnsi="Tahoma" w:cs="Tahoma"/>
          <w:color w:val="000000" w:themeColor="text1"/>
          <w:sz w:val="20"/>
          <w:szCs w:val="20"/>
          <w:lang w:eastAsia="ru-RU"/>
        </w:rPr>
        <w:t>, действующего на основании доверенности</w:t>
      </w:r>
      <w:r w:rsidR="00E50511">
        <w:rPr>
          <w:rFonts w:ascii="Tahoma" w:eastAsia="Times New Roman" w:hAnsi="Tahoma" w:cs="Tahoma"/>
          <w:sz w:val="20"/>
          <w:szCs w:val="20"/>
          <w:lang w:eastAsia="ru-RU"/>
        </w:rPr>
        <w:t xml:space="preserve"> от 17.08</w:t>
      </w:r>
      <w:r w:rsidR="00F5205A">
        <w:rPr>
          <w:rFonts w:ascii="Tahoma" w:eastAsia="Times New Roman" w:hAnsi="Tahoma" w:cs="Tahoma"/>
          <w:sz w:val="20"/>
          <w:szCs w:val="20"/>
          <w:lang w:eastAsia="ru-RU"/>
        </w:rPr>
        <w:t>.2022г.</w:t>
      </w:r>
      <w:r w:rsidRPr="0096160F">
        <w:rPr>
          <w:rFonts w:ascii="Tahoma" w:eastAsia="Times New Roman" w:hAnsi="Tahoma" w:cs="Tahoma"/>
          <w:color w:val="000000" w:themeColor="text1"/>
          <w:sz w:val="20"/>
          <w:szCs w:val="20"/>
          <w:lang w:eastAsia="ru-RU"/>
        </w:rPr>
        <w:t xml:space="preserve">, с одной стороны, и  </w:t>
      </w:r>
    </w:p>
    <w:p w14:paraId="2AFE7C53" w14:textId="6CEB49D3" w:rsidR="009B5B15" w:rsidRPr="0096160F" w:rsidRDefault="00E50511" w:rsidP="001D3427">
      <w:pPr>
        <w:spacing w:after="0" w:line="240" w:lineRule="auto"/>
        <w:ind w:firstLine="708"/>
        <w:jc w:val="both"/>
        <w:rPr>
          <w:rFonts w:ascii="Tahoma" w:eastAsia="Times New Roman" w:hAnsi="Tahoma" w:cs="Tahoma"/>
          <w:sz w:val="20"/>
          <w:szCs w:val="20"/>
          <w:lang w:eastAsia="ru-RU"/>
        </w:rPr>
      </w:pPr>
      <w:r>
        <w:rPr>
          <w:rFonts w:ascii="Tahoma" w:eastAsia="Times New Roman" w:hAnsi="Tahoma" w:cs="Tahoma"/>
          <w:b/>
          <w:color w:val="000000" w:themeColor="text1"/>
          <w:sz w:val="20"/>
          <w:szCs w:val="20"/>
          <w:lang w:eastAsia="ru-RU"/>
        </w:rPr>
        <w:t>__________________________</w:t>
      </w:r>
      <w:r w:rsidR="006A1F0B">
        <w:rPr>
          <w:rFonts w:ascii="Tahoma" w:eastAsia="Times New Roman" w:hAnsi="Tahoma" w:cs="Tahoma"/>
          <w:b/>
          <w:color w:val="000000" w:themeColor="text1"/>
          <w:sz w:val="20"/>
          <w:szCs w:val="20"/>
          <w:lang w:eastAsia="ru-RU"/>
        </w:rPr>
        <w:t xml:space="preserve"> </w:t>
      </w:r>
      <w:r w:rsidR="009B5B15" w:rsidRPr="0096160F">
        <w:rPr>
          <w:rFonts w:ascii="Tahoma" w:eastAsia="Times New Roman" w:hAnsi="Tahoma" w:cs="Tahoma"/>
          <w:color w:val="000000" w:themeColor="text1"/>
          <w:sz w:val="20"/>
          <w:szCs w:val="20"/>
          <w:lang w:eastAsia="ru-RU"/>
        </w:rPr>
        <w:t xml:space="preserve">(сокращенное наименование: </w:t>
      </w:r>
      <w:r w:rsidR="0043544B">
        <w:rPr>
          <w:rFonts w:ascii="Tahoma" w:eastAsia="Times New Roman" w:hAnsi="Tahoma" w:cs="Tahoma"/>
          <w:color w:val="000000" w:themeColor="text1"/>
          <w:sz w:val="20"/>
          <w:szCs w:val="20"/>
          <w:lang w:eastAsia="ru-RU"/>
        </w:rPr>
        <w:t>______________</w:t>
      </w:r>
      <w:r w:rsidR="009B5B15" w:rsidRPr="0096160F">
        <w:rPr>
          <w:rFonts w:ascii="Tahoma" w:eastAsia="Times New Roman" w:hAnsi="Tahoma" w:cs="Tahoma"/>
          <w:color w:val="000000" w:themeColor="text1"/>
          <w:sz w:val="20"/>
          <w:szCs w:val="20"/>
          <w:lang w:eastAsia="ru-RU"/>
        </w:rPr>
        <w:t>), имену</w:t>
      </w:r>
      <w:r w:rsidR="008B76E2" w:rsidRPr="0096160F">
        <w:rPr>
          <w:rFonts w:ascii="Tahoma" w:eastAsia="Times New Roman" w:hAnsi="Tahoma" w:cs="Tahoma"/>
          <w:color w:val="000000" w:themeColor="text1"/>
          <w:sz w:val="20"/>
          <w:szCs w:val="20"/>
          <w:lang w:eastAsia="ru-RU"/>
        </w:rPr>
        <w:t>емое в дальнейшем «Исполнитель»</w:t>
      </w:r>
      <w:r w:rsidR="009B5B15" w:rsidRPr="0096160F">
        <w:rPr>
          <w:rFonts w:ascii="Tahoma" w:eastAsia="Times New Roman" w:hAnsi="Tahoma" w:cs="Tahoma"/>
          <w:color w:val="000000" w:themeColor="text1"/>
          <w:sz w:val="20"/>
          <w:szCs w:val="20"/>
          <w:lang w:eastAsia="ru-RU"/>
        </w:rPr>
        <w:t xml:space="preserve">, в лице </w:t>
      </w:r>
      <w:r w:rsidR="0043544B">
        <w:rPr>
          <w:rFonts w:ascii="Tahoma" w:eastAsia="Times New Roman" w:hAnsi="Tahoma" w:cs="Tahoma"/>
          <w:color w:val="000000" w:themeColor="text1"/>
          <w:sz w:val="20"/>
          <w:szCs w:val="20"/>
          <w:lang w:eastAsia="ru-RU"/>
        </w:rPr>
        <w:t>___________________________________________</w:t>
      </w:r>
      <w:r w:rsidR="00A9793D" w:rsidRPr="0096160F">
        <w:rPr>
          <w:rFonts w:ascii="Tahoma" w:eastAsia="Times New Roman" w:hAnsi="Tahoma" w:cs="Tahoma"/>
          <w:color w:val="000000" w:themeColor="text1"/>
          <w:sz w:val="20"/>
          <w:szCs w:val="20"/>
          <w:lang w:eastAsia="ru-RU"/>
        </w:rPr>
        <w:t>, действующе</w:t>
      </w:r>
      <w:r w:rsidR="00A9793D">
        <w:rPr>
          <w:rFonts w:ascii="Tahoma" w:eastAsia="Times New Roman" w:hAnsi="Tahoma" w:cs="Tahoma"/>
          <w:color w:val="000000" w:themeColor="text1"/>
          <w:sz w:val="20"/>
          <w:szCs w:val="20"/>
          <w:lang w:eastAsia="ru-RU"/>
        </w:rPr>
        <w:t>го</w:t>
      </w:r>
      <w:r w:rsidR="00A9793D" w:rsidRPr="0096160F">
        <w:rPr>
          <w:rFonts w:ascii="Tahoma" w:eastAsia="Times New Roman" w:hAnsi="Tahoma" w:cs="Tahoma"/>
          <w:color w:val="000000" w:themeColor="text1"/>
          <w:sz w:val="20"/>
          <w:szCs w:val="20"/>
          <w:lang w:eastAsia="ru-RU"/>
        </w:rPr>
        <w:t xml:space="preserve"> на основании </w:t>
      </w:r>
      <w:r w:rsidR="0043544B">
        <w:rPr>
          <w:rFonts w:ascii="Tahoma" w:eastAsia="Times New Roman" w:hAnsi="Tahoma" w:cs="Tahoma"/>
          <w:color w:val="000000" w:themeColor="text1"/>
          <w:sz w:val="20"/>
          <w:szCs w:val="20"/>
          <w:lang w:eastAsia="ru-RU"/>
        </w:rPr>
        <w:t>____________________________________</w:t>
      </w:r>
      <w:r w:rsidR="009B5B15" w:rsidRPr="0096160F">
        <w:rPr>
          <w:rFonts w:ascii="Tahoma" w:eastAsia="Times New Roman" w:hAnsi="Tahoma" w:cs="Tahoma"/>
          <w:color w:val="000000" w:themeColor="text1"/>
          <w:sz w:val="20"/>
          <w:szCs w:val="20"/>
          <w:lang w:eastAsia="ru-RU"/>
        </w:rPr>
        <w:t xml:space="preserve">, с другой стороны, в дальнейшем совместно именуемые Стороны, а по отдельности – Сторона, </w:t>
      </w:r>
      <w:r w:rsidR="009B5B15" w:rsidRPr="0096160F">
        <w:rPr>
          <w:rFonts w:ascii="Tahoma" w:eastAsia="Times New Roman" w:hAnsi="Tahoma" w:cs="Tahoma"/>
          <w:sz w:val="20"/>
          <w:szCs w:val="20"/>
          <w:lang w:eastAsia="ru-RU"/>
        </w:rPr>
        <w:t>заключили настоящий Договор на выполнение работ (далее – Договор) о нижеследующем:</w:t>
      </w:r>
    </w:p>
    <w:p w14:paraId="7FF45829" w14:textId="77777777" w:rsidR="009B5B15" w:rsidRPr="0096160F" w:rsidRDefault="009B5B15" w:rsidP="001D3427">
      <w:pPr>
        <w:spacing w:after="0" w:line="240" w:lineRule="auto"/>
        <w:ind w:left="-567"/>
        <w:jc w:val="center"/>
        <w:rPr>
          <w:rFonts w:ascii="Tahoma" w:eastAsia="Times New Roman" w:hAnsi="Tahoma" w:cs="Tahoma"/>
          <w:b/>
          <w:sz w:val="20"/>
          <w:szCs w:val="20"/>
          <w:lang w:eastAsia="ru-RU"/>
        </w:rPr>
      </w:pPr>
    </w:p>
    <w:p w14:paraId="5BE71F32" w14:textId="77777777" w:rsidR="009B5B15" w:rsidRPr="0096160F" w:rsidRDefault="009B5B15" w:rsidP="001D3427">
      <w:pPr>
        <w:pStyle w:val="a8"/>
        <w:widowControl w:val="0"/>
        <w:numPr>
          <w:ilvl w:val="0"/>
          <w:numId w:val="8"/>
        </w:numPr>
        <w:tabs>
          <w:tab w:val="num" w:pos="0"/>
        </w:tabs>
        <w:jc w:val="center"/>
        <w:outlineLvl w:val="1"/>
        <w:rPr>
          <w:rFonts w:ascii="Tahoma" w:eastAsia="Times New Roman" w:hAnsi="Tahoma" w:cs="Tahoma"/>
          <w:b/>
          <w:sz w:val="20"/>
          <w:szCs w:val="20"/>
        </w:rPr>
      </w:pPr>
      <w:r w:rsidRPr="0096160F">
        <w:rPr>
          <w:rFonts w:ascii="Tahoma" w:eastAsia="Times New Roman" w:hAnsi="Tahoma" w:cs="Tahoma"/>
          <w:b/>
          <w:sz w:val="20"/>
          <w:szCs w:val="20"/>
        </w:rPr>
        <w:t>Предмет Договора</w:t>
      </w:r>
    </w:p>
    <w:p w14:paraId="4CA49635" w14:textId="46E94E0F"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выполнить работы</w:t>
      </w:r>
      <w:r w:rsidRPr="0096160F">
        <w:rPr>
          <w:rFonts w:ascii="Tahoma" w:eastAsia="Times New Roman" w:hAnsi="Tahoma" w:cs="Tahoma"/>
          <w:iCs/>
          <w:sz w:val="20"/>
          <w:szCs w:val="20"/>
        </w:rPr>
        <w:t xml:space="preserve"> по монтажу структурированной кабельной системы для нужд </w:t>
      </w:r>
      <w:r w:rsidR="000A4F81">
        <w:rPr>
          <w:rFonts w:ascii="Tahoma" w:eastAsia="Times New Roman" w:hAnsi="Tahoma" w:cs="Tahoma"/>
          <w:iCs/>
          <w:sz w:val="20"/>
          <w:szCs w:val="20"/>
        </w:rPr>
        <w:t>Свердловског</w:t>
      </w:r>
      <w:r w:rsidRPr="0096160F">
        <w:rPr>
          <w:rFonts w:ascii="Tahoma" w:eastAsia="Times New Roman" w:hAnsi="Tahoma" w:cs="Tahoma"/>
          <w:iCs/>
          <w:sz w:val="20"/>
          <w:szCs w:val="20"/>
        </w:rPr>
        <w:t xml:space="preserve">о филиала АО </w:t>
      </w:r>
      <w:r w:rsidR="00533093">
        <w:rPr>
          <w:rFonts w:ascii="Tahoma" w:eastAsia="Times New Roman" w:hAnsi="Tahoma" w:cs="Tahoma"/>
          <w:iCs/>
          <w:sz w:val="20"/>
          <w:szCs w:val="20"/>
        </w:rPr>
        <w:t xml:space="preserve">«ЭнергосбыТ </w:t>
      </w:r>
      <w:r w:rsidR="006D3B75">
        <w:rPr>
          <w:rFonts w:ascii="Tahoma" w:eastAsia="Times New Roman" w:hAnsi="Tahoma" w:cs="Tahoma"/>
          <w:iCs/>
          <w:sz w:val="20"/>
          <w:szCs w:val="20"/>
        </w:rPr>
        <w:t xml:space="preserve">Плюс» по адрес: г. </w:t>
      </w:r>
      <w:r w:rsidR="0043544B">
        <w:rPr>
          <w:rFonts w:ascii="Tahoma" w:eastAsia="Times New Roman" w:hAnsi="Tahoma" w:cs="Tahoma"/>
          <w:iCs/>
          <w:sz w:val="20"/>
          <w:szCs w:val="20"/>
        </w:rPr>
        <w:t>Нижний Тагил</w:t>
      </w:r>
      <w:r w:rsidRPr="0096160F">
        <w:rPr>
          <w:rFonts w:ascii="Tahoma" w:eastAsia="Times New Roman" w:hAnsi="Tahoma" w:cs="Tahoma"/>
          <w:iCs/>
          <w:sz w:val="20"/>
          <w:szCs w:val="20"/>
        </w:rPr>
        <w:t xml:space="preserve">, </w:t>
      </w:r>
      <w:r w:rsidR="006D3B75">
        <w:rPr>
          <w:rFonts w:ascii="Tahoma" w:eastAsia="Times New Roman" w:hAnsi="Tahoma" w:cs="Tahoma"/>
          <w:iCs/>
          <w:sz w:val="20"/>
          <w:szCs w:val="20"/>
        </w:rPr>
        <w:br/>
      </w:r>
      <w:r w:rsidRPr="0096160F">
        <w:rPr>
          <w:rFonts w:ascii="Tahoma" w:eastAsia="Times New Roman" w:hAnsi="Tahoma" w:cs="Tahoma"/>
          <w:iCs/>
          <w:sz w:val="20"/>
          <w:szCs w:val="20"/>
        </w:rPr>
        <w:t xml:space="preserve">ул. </w:t>
      </w:r>
      <w:r w:rsidR="0043544B">
        <w:rPr>
          <w:rFonts w:ascii="Tahoma" w:eastAsia="Times New Roman" w:hAnsi="Tahoma" w:cs="Tahoma"/>
          <w:iCs/>
          <w:sz w:val="20"/>
          <w:szCs w:val="20"/>
        </w:rPr>
        <w:t>Ломоносова</w:t>
      </w:r>
      <w:r w:rsidRPr="0096160F">
        <w:rPr>
          <w:rFonts w:ascii="Tahoma" w:eastAsia="Times New Roman" w:hAnsi="Tahoma" w:cs="Tahoma"/>
          <w:iCs/>
          <w:sz w:val="20"/>
          <w:szCs w:val="20"/>
        </w:rPr>
        <w:t xml:space="preserve">, </w:t>
      </w:r>
      <w:r w:rsidR="0043544B">
        <w:rPr>
          <w:rFonts w:ascii="Tahoma" w:eastAsia="Times New Roman" w:hAnsi="Tahoma" w:cs="Tahoma"/>
          <w:iCs/>
          <w:sz w:val="20"/>
          <w:szCs w:val="20"/>
        </w:rPr>
        <w:t>д. 49</w:t>
      </w:r>
      <w:r w:rsidR="0043544B" w:rsidRPr="0043544B">
        <w:rPr>
          <w:rFonts w:ascii="Tahoma" w:eastAsia="Times New Roman" w:hAnsi="Tahoma" w:cs="Tahoma"/>
          <w:iCs/>
          <w:sz w:val="20"/>
          <w:szCs w:val="20"/>
        </w:rPr>
        <w:t>/</w:t>
      </w:r>
      <w:r w:rsidR="0043544B">
        <w:rPr>
          <w:rFonts w:ascii="Tahoma" w:eastAsia="Times New Roman" w:hAnsi="Tahoma" w:cs="Tahoma"/>
          <w:iCs/>
          <w:sz w:val="20"/>
          <w:szCs w:val="20"/>
        </w:rPr>
        <w:t xml:space="preserve">2, 3 этаж, </w:t>
      </w:r>
      <w:r w:rsidRPr="0096160F">
        <w:rPr>
          <w:rFonts w:ascii="Tahoma" w:eastAsia="Times New Roman" w:hAnsi="Tahoma" w:cs="Tahoma"/>
          <w:sz w:val="20"/>
          <w:szCs w:val="20"/>
        </w:rPr>
        <w:t xml:space="preserve">(далее – </w:t>
      </w:r>
      <w:r w:rsidR="00E82515" w:rsidRPr="0096160F">
        <w:rPr>
          <w:rFonts w:ascii="Tahoma" w:eastAsia="Times New Roman" w:hAnsi="Tahoma" w:cs="Tahoma"/>
          <w:sz w:val="20"/>
          <w:szCs w:val="20"/>
        </w:rPr>
        <w:t>«</w:t>
      </w:r>
      <w:r w:rsidRPr="0096160F">
        <w:rPr>
          <w:rFonts w:ascii="Tahoma" w:eastAsia="Times New Roman" w:hAnsi="Tahoma" w:cs="Tahoma"/>
          <w:sz w:val="20"/>
          <w:szCs w:val="20"/>
        </w:rPr>
        <w:t>Работы</w:t>
      </w:r>
      <w:r w:rsidR="00E82515" w:rsidRPr="0096160F">
        <w:rPr>
          <w:rFonts w:ascii="Tahoma" w:eastAsia="Times New Roman" w:hAnsi="Tahoma" w:cs="Tahoma"/>
          <w:sz w:val="20"/>
          <w:szCs w:val="20"/>
        </w:rPr>
        <w:t>»</w:t>
      </w:r>
      <w:r w:rsidRPr="0096160F">
        <w:rPr>
          <w:rFonts w:ascii="Tahoma" w:eastAsia="Times New Roman" w:hAnsi="Tahoma" w:cs="Tahoma"/>
          <w:sz w:val="20"/>
          <w:szCs w:val="20"/>
        </w:rPr>
        <w:t>) и передать Заказчику Результат Работ, на условиях Технического задания (Приложение №1 к Договору), а Заказчик обязуется принять и оплатить Результат Работ в порядке и на условиях, предусмотренных Договором и приложениями к нему.</w:t>
      </w:r>
    </w:p>
    <w:p w14:paraId="61234F4F" w14:textId="77777777" w:rsidR="009B5B15" w:rsidRPr="00BA6D70"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Результатом Работ по Договору будет </w:t>
      </w:r>
      <w:r w:rsidRPr="00BA6D70">
        <w:rPr>
          <w:rFonts w:ascii="Tahoma" w:eastAsia="Times New Roman" w:hAnsi="Tahoma" w:cs="Tahoma"/>
          <w:sz w:val="20"/>
          <w:szCs w:val="20"/>
        </w:rPr>
        <w:t xml:space="preserve">являться </w:t>
      </w:r>
      <w:r w:rsidR="00BA6D70" w:rsidRPr="00BA6D70">
        <w:rPr>
          <w:rFonts w:ascii="Tahoma" w:eastAsia="Times New Roman" w:hAnsi="Tahoma" w:cs="Tahoma"/>
          <w:sz w:val="20"/>
          <w:szCs w:val="20"/>
        </w:rPr>
        <w:t>смонтированная структурированная кабельная система (СКС), в соответствии с требованиями настоящего договора и приложений к нему</w:t>
      </w:r>
      <w:r w:rsidRPr="00BA6D70">
        <w:rPr>
          <w:rFonts w:ascii="Tahoma" w:eastAsia="Times New Roman" w:hAnsi="Tahoma" w:cs="Tahoma"/>
          <w:sz w:val="20"/>
          <w:szCs w:val="20"/>
        </w:rPr>
        <w:t xml:space="preserve"> (далее – </w:t>
      </w:r>
      <w:r w:rsidR="00E82515" w:rsidRPr="00BA6D70">
        <w:rPr>
          <w:rFonts w:ascii="Tahoma" w:eastAsia="Times New Roman" w:hAnsi="Tahoma" w:cs="Tahoma"/>
          <w:sz w:val="20"/>
          <w:szCs w:val="20"/>
        </w:rPr>
        <w:t>«Результат Работ»</w:t>
      </w:r>
      <w:r w:rsidRPr="00BA6D70">
        <w:rPr>
          <w:rFonts w:ascii="Tahoma" w:eastAsia="Times New Roman" w:hAnsi="Tahoma" w:cs="Tahoma"/>
          <w:sz w:val="20"/>
          <w:szCs w:val="20"/>
        </w:rPr>
        <w:t>).</w:t>
      </w:r>
    </w:p>
    <w:p w14:paraId="22A684A9" w14:textId="77777777"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Работы выполняются Исполнителем в полном соответствии с</w:t>
      </w:r>
      <w:r w:rsidR="008B76E2" w:rsidRPr="0096160F">
        <w:rPr>
          <w:rFonts w:ascii="Tahoma" w:eastAsia="Times New Roman" w:hAnsi="Tahoma" w:cs="Tahoma"/>
          <w:sz w:val="20"/>
          <w:szCs w:val="20"/>
        </w:rPr>
        <w:t>о сроками и с</w:t>
      </w:r>
      <w:r w:rsidRPr="0096160F">
        <w:rPr>
          <w:rFonts w:ascii="Tahoma" w:eastAsia="Times New Roman" w:hAnsi="Tahoma" w:cs="Tahoma"/>
          <w:sz w:val="20"/>
          <w:szCs w:val="20"/>
        </w:rPr>
        <w:t xml:space="preserve"> требованиями, ук</w:t>
      </w:r>
      <w:r w:rsidR="008B76E2" w:rsidRPr="0096160F">
        <w:rPr>
          <w:rFonts w:ascii="Tahoma" w:eastAsia="Times New Roman" w:hAnsi="Tahoma" w:cs="Tahoma"/>
          <w:sz w:val="20"/>
          <w:szCs w:val="20"/>
        </w:rPr>
        <w:t>азанными в Техническом задании</w:t>
      </w:r>
      <w:r w:rsidRPr="0096160F">
        <w:rPr>
          <w:rFonts w:ascii="Tahoma" w:eastAsia="Times New Roman" w:hAnsi="Tahoma" w:cs="Tahoma"/>
          <w:sz w:val="20"/>
          <w:szCs w:val="20"/>
        </w:rPr>
        <w:t xml:space="preserve"> </w:t>
      </w:r>
      <w:r w:rsidR="008B76E2" w:rsidRPr="0096160F">
        <w:rPr>
          <w:rFonts w:ascii="Tahoma" w:eastAsia="Times New Roman" w:hAnsi="Tahoma" w:cs="Tahoma"/>
          <w:sz w:val="20"/>
          <w:szCs w:val="20"/>
        </w:rPr>
        <w:t>к</w:t>
      </w:r>
      <w:r w:rsidRPr="0096160F">
        <w:rPr>
          <w:rFonts w:ascii="Tahoma" w:eastAsia="Times New Roman" w:hAnsi="Tahoma" w:cs="Tahoma"/>
          <w:sz w:val="20"/>
          <w:szCs w:val="20"/>
        </w:rPr>
        <w:t xml:space="preserve"> Договор</w:t>
      </w:r>
      <w:r w:rsidR="008B76E2" w:rsidRPr="0096160F">
        <w:rPr>
          <w:rFonts w:ascii="Tahoma" w:eastAsia="Times New Roman" w:hAnsi="Tahoma" w:cs="Tahoma"/>
          <w:sz w:val="20"/>
          <w:szCs w:val="20"/>
        </w:rPr>
        <w:t>у</w:t>
      </w:r>
      <w:r w:rsidRPr="0096160F">
        <w:rPr>
          <w:rFonts w:ascii="Tahoma" w:eastAsia="Times New Roman" w:hAnsi="Tahoma" w:cs="Tahoma"/>
          <w:sz w:val="20"/>
          <w:szCs w:val="20"/>
        </w:rPr>
        <w:t xml:space="preserve"> </w:t>
      </w:r>
      <w:r w:rsidR="008B76E2" w:rsidRPr="0096160F">
        <w:rPr>
          <w:rFonts w:ascii="Tahoma" w:eastAsia="Times New Roman" w:hAnsi="Tahoma" w:cs="Tahoma"/>
          <w:sz w:val="20"/>
          <w:szCs w:val="20"/>
        </w:rPr>
        <w:t>(</w:t>
      </w:r>
      <w:r w:rsidRPr="0096160F">
        <w:rPr>
          <w:rFonts w:ascii="Tahoma" w:eastAsia="Times New Roman" w:hAnsi="Tahoma" w:cs="Tahoma"/>
          <w:sz w:val="20"/>
          <w:szCs w:val="20"/>
        </w:rPr>
        <w:t>Приложение №1</w:t>
      </w:r>
      <w:r w:rsidR="00B64620">
        <w:rPr>
          <w:rFonts w:ascii="Tahoma" w:eastAsia="Times New Roman" w:hAnsi="Tahoma" w:cs="Tahoma"/>
          <w:sz w:val="20"/>
          <w:szCs w:val="20"/>
        </w:rPr>
        <w:t xml:space="preserve"> к Договору</w:t>
      </w:r>
      <w:r w:rsidR="008B76E2" w:rsidRPr="0096160F">
        <w:rPr>
          <w:rFonts w:ascii="Tahoma" w:eastAsia="Times New Roman" w:hAnsi="Tahoma" w:cs="Tahoma"/>
          <w:sz w:val="20"/>
          <w:szCs w:val="20"/>
        </w:rPr>
        <w:t>)</w:t>
      </w:r>
      <w:r w:rsidRPr="0096160F">
        <w:rPr>
          <w:rFonts w:ascii="Tahoma" w:eastAsia="Times New Roman" w:hAnsi="Tahoma" w:cs="Tahoma"/>
          <w:sz w:val="20"/>
          <w:szCs w:val="20"/>
        </w:rPr>
        <w:t>.</w:t>
      </w:r>
    </w:p>
    <w:p w14:paraId="693BFDA4" w14:textId="77777777"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Работы по Договору выполняются Исполнителем лично, Исполнитель не вправе привлекать к выполнению Работ по Договору соисполнителей.</w:t>
      </w:r>
    </w:p>
    <w:p w14:paraId="3D7E69E6" w14:textId="77777777" w:rsidR="009B5B15" w:rsidRPr="0096160F" w:rsidRDefault="009B5B15" w:rsidP="001D3427">
      <w:pPr>
        <w:spacing w:after="0" w:line="240" w:lineRule="auto"/>
        <w:jc w:val="both"/>
        <w:rPr>
          <w:rFonts w:ascii="Tahoma" w:eastAsia="Times New Roman" w:hAnsi="Tahoma" w:cs="Tahoma"/>
          <w:sz w:val="20"/>
          <w:szCs w:val="20"/>
          <w:lang w:eastAsia="ru-RU"/>
        </w:rPr>
      </w:pPr>
    </w:p>
    <w:p w14:paraId="35B176EB" w14:textId="77777777" w:rsidR="009B5B15" w:rsidRPr="0096160F" w:rsidRDefault="009B5B15" w:rsidP="001D3427">
      <w:pPr>
        <w:pStyle w:val="a8"/>
        <w:widowControl w:val="0"/>
        <w:numPr>
          <w:ilvl w:val="0"/>
          <w:numId w:val="9"/>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Сроки выполнения работ</w:t>
      </w:r>
    </w:p>
    <w:p w14:paraId="742BF175" w14:textId="1326DE56"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Сроки </w:t>
      </w:r>
      <w:r w:rsidR="008B76E2" w:rsidRPr="0096160F">
        <w:rPr>
          <w:rFonts w:ascii="Tahoma" w:eastAsia="Times New Roman" w:hAnsi="Tahoma" w:cs="Tahoma"/>
          <w:sz w:val="20"/>
          <w:szCs w:val="20"/>
        </w:rPr>
        <w:t>выполнения</w:t>
      </w:r>
      <w:r w:rsidRPr="0096160F">
        <w:rPr>
          <w:rFonts w:ascii="Tahoma" w:eastAsia="Times New Roman" w:hAnsi="Tahoma" w:cs="Tahoma"/>
          <w:sz w:val="20"/>
          <w:szCs w:val="20"/>
        </w:rPr>
        <w:t xml:space="preserve"> Работ</w:t>
      </w:r>
      <w:r w:rsidR="008B76E2" w:rsidRPr="0096160F">
        <w:rPr>
          <w:rFonts w:ascii="Tahoma" w:eastAsia="Times New Roman" w:hAnsi="Tahoma" w:cs="Tahoma"/>
          <w:sz w:val="20"/>
          <w:szCs w:val="20"/>
        </w:rPr>
        <w:t>:</w:t>
      </w:r>
      <w:r w:rsidRPr="0096160F">
        <w:rPr>
          <w:rFonts w:ascii="Tahoma" w:eastAsia="Times New Roman" w:hAnsi="Tahoma" w:cs="Tahoma"/>
          <w:sz w:val="20"/>
          <w:szCs w:val="20"/>
        </w:rPr>
        <w:t xml:space="preserve"> </w:t>
      </w:r>
      <w:r w:rsidR="009D6E53">
        <w:rPr>
          <w:rFonts w:ascii="Tahoma" w:eastAsia="Times New Roman" w:hAnsi="Tahoma" w:cs="Tahoma"/>
          <w:sz w:val="20"/>
          <w:szCs w:val="20"/>
        </w:rPr>
        <w:t xml:space="preserve">в течение </w:t>
      </w:r>
      <w:r w:rsidR="0043544B">
        <w:rPr>
          <w:rFonts w:ascii="Tahoma" w:eastAsia="Times New Roman" w:hAnsi="Tahoma" w:cs="Tahoma"/>
          <w:sz w:val="20"/>
          <w:szCs w:val="20"/>
        </w:rPr>
        <w:t>3</w:t>
      </w:r>
      <w:r w:rsidR="00533093">
        <w:rPr>
          <w:rFonts w:ascii="Tahoma" w:eastAsia="Times New Roman" w:hAnsi="Tahoma" w:cs="Tahoma"/>
          <w:sz w:val="20"/>
          <w:szCs w:val="20"/>
        </w:rPr>
        <w:t xml:space="preserve"> (</w:t>
      </w:r>
      <w:r w:rsidR="0043544B">
        <w:rPr>
          <w:rFonts w:ascii="Tahoma" w:eastAsia="Times New Roman" w:hAnsi="Tahoma" w:cs="Tahoma"/>
          <w:sz w:val="20"/>
          <w:szCs w:val="20"/>
        </w:rPr>
        <w:t>трех</w:t>
      </w:r>
      <w:r w:rsidR="00533093">
        <w:rPr>
          <w:rFonts w:ascii="Tahoma" w:eastAsia="Times New Roman" w:hAnsi="Tahoma" w:cs="Tahoma"/>
          <w:sz w:val="20"/>
          <w:szCs w:val="20"/>
        </w:rPr>
        <w:t xml:space="preserve">) </w:t>
      </w:r>
      <w:r w:rsidR="0043544B">
        <w:rPr>
          <w:rFonts w:ascii="Tahoma" w:eastAsia="Times New Roman" w:hAnsi="Tahoma" w:cs="Tahoma"/>
          <w:sz w:val="20"/>
          <w:szCs w:val="20"/>
        </w:rPr>
        <w:t>недель</w:t>
      </w:r>
      <w:r w:rsidR="001604B4">
        <w:rPr>
          <w:rFonts w:ascii="Tahoma" w:eastAsia="Times New Roman" w:hAnsi="Tahoma" w:cs="Tahoma"/>
          <w:sz w:val="20"/>
          <w:szCs w:val="20"/>
        </w:rPr>
        <w:t xml:space="preserve"> с момента</w:t>
      </w:r>
      <w:r w:rsidR="009A6D0D">
        <w:rPr>
          <w:rFonts w:ascii="Tahoma" w:eastAsia="Times New Roman" w:hAnsi="Tahoma" w:cs="Tahoma"/>
          <w:sz w:val="20"/>
          <w:szCs w:val="20"/>
        </w:rPr>
        <w:t xml:space="preserve"> </w:t>
      </w:r>
      <w:r w:rsidR="007549B2">
        <w:rPr>
          <w:rFonts w:ascii="Tahoma" w:eastAsia="Times New Roman" w:hAnsi="Tahoma" w:cs="Tahoma"/>
          <w:sz w:val="20"/>
          <w:szCs w:val="20"/>
        </w:rPr>
        <w:t>подписания договора</w:t>
      </w:r>
      <w:r w:rsidRPr="0096160F">
        <w:rPr>
          <w:rFonts w:ascii="Tahoma" w:eastAsia="Times New Roman" w:hAnsi="Tahoma" w:cs="Tahoma"/>
          <w:sz w:val="20"/>
          <w:szCs w:val="20"/>
        </w:rPr>
        <w:t xml:space="preserve">. </w:t>
      </w:r>
    </w:p>
    <w:p w14:paraId="54DAF869" w14:textId="77777777"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w:t>
      </w:r>
    </w:p>
    <w:p w14:paraId="6F78A4FD" w14:textId="77777777"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 xml:space="preserve">При нарушении </w:t>
      </w:r>
      <w:r w:rsidR="00BA6D70">
        <w:rPr>
          <w:rFonts w:ascii="Tahoma" w:hAnsi="Tahoma" w:cs="Tahoma"/>
          <w:sz w:val="20"/>
          <w:szCs w:val="20"/>
        </w:rPr>
        <w:t>Исполнителем</w:t>
      </w:r>
      <w:r w:rsidRPr="0096160F">
        <w:rPr>
          <w:rFonts w:ascii="Tahoma" w:hAnsi="Tahoma" w:cs="Tahoma"/>
          <w:sz w:val="20"/>
          <w:szCs w:val="20"/>
        </w:rPr>
        <w:t xml:space="preserve"> своих обязательств по Договору, либо при возникновении событий или обстоятельств, которые: </w:t>
      </w:r>
    </w:p>
    <w:p w14:paraId="025E7DBE" w14:textId="77777777"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создают или могут создать угрозу результату выполняемой Работы; или </w:t>
      </w:r>
    </w:p>
    <w:p w14:paraId="7E0A9100" w14:textId="77777777"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создают невозможность ее завершения в срок; или </w:t>
      </w:r>
    </w:p>
    <w:p w14:paraId="7669A8EE" w14:textId="77777777"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влекут увеличение стоимости Работ; или </w:t>
      </w:r>
    </w:p>
    <w:p w14:paraId="4E82B403" w14:textId="77777777"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угрожают сохранности имущества Заказчика или какой-либо его части и/или имуществу Заказчика</w:t>
      </w:r>
      <w:r w:rsidR="00E82515" w:rsidRPr="0096160F">
        <w:rPr>
          <w:rFonts w:ascii="Tahoma" w:hAnsi="Tahoma" w:cs="Tahoma"/>
          <w:sz w:val="20"/>
          <w:szCs w:val="20"/>
        </w:rPr>
        <w:t>.</w:t>
      </w:r>
      <w:r w:rsidRPr="0096160F">
        <w:rPr>
          <w:rFonts w:ascii="Tahoma" w:hAnsi="Tahoma" w:cs="Tahoma"/>
          <w:sz w:val="20"/>
          <w:szCs w:val="20"/>
        </w:rPr>
        <w:t xml:space="preserve"> </w:t>
      </w:r>
    </w:p>
    <w:p w14:paraId="0740B32E"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14:paraId="5826A840" w14:textId="77777777" w:rsidR="009B5B15" w:rsidRPr="0096160F" w:rsidRDefault="009B5B15" w:rsidP="001D3427">
      <w:pPr>
        <w:pStyle w:val="a6"/>
        <w:ind w:firstLine="709"/>
        <w:rPr>
          <w:rFonts w:ascii="Tahoma" w:hAnsi="Tahoma" w:cs="Tahoma"/>
        </w:rPr>
      </w:pPr>
      <w:r w:rsidRPr="0096160F">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14:paraId="5E119676" w14:textId="77777777"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В случаях, если фактические сроки выполнения</w:t>
      </w:r>
      <w:r w:rsidR="00FD623C">
        <w:rPr>
          <w:rFonts w:ascii="Tahoma" w:hAnsi="Tahoma" w:cs="Tahoma"/>
          <w:sz w:val="20"/>
          <w:szCs w:val="20"/>
        </w:rPr>
        <w:t xml:space="preserve"> Работ не соответствуют срокам п.2.1. настоящего договора</w:t>
      </w:r>
      <w:r w:rsidRPr="0096160F">
        <w:rPr>
          <w:rFonts w:ascii="Tahoma" w:hAnsi="Tahoma" w:cs="Tahoma"/>
          <w:sz w:val="20"/>
          <w:szCs w:val="20"/>
        </w:rPr>
        <w:t xml:space="preserve">,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w:t>
      </w:r>
      <w:r w:rsidRPr="0096160F">
        <w:rPr>
          <w:rFonts w:ascii="Tahoma" w:hAnsi="Tahoma" w:cs="Tahoma"/>
          <w:sz w:val="20"/>
          <w:szCs w:val="20"/>
        </w:rPr>
        <w:lastRenderedPageBreak/>
        <w:t>выполнить все Работы в сроки, установленные Договором и предпринять все необходимые меры, 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14:paraId="63C60654" w14:textId="77777777" w:rsidR="009B5B15" w:rsidRPr="0096160F" w:rsidRDefault="009B5B15" w:rsidP="001D3427">
      <w:pPr>
        <w:tabs>
          <w:tab w:val="left" w:pos="-195"/>
          <w:tab w:val="left" w:pos="426"/>
        </w:tabs>
        <w:autoSpaceDE w:val="0"/>
        <w:autoSpaceDN w:val="0"/>
        <w:adjustRightInd w:val="0"/>
        <w:spacing w:after="0" w:line="240" w:lineRule="auto"/>
        <w:ind w:firstLine="709"/>
        <w:jc w:val="both"/>
        <w:rPr>
          <w:rFonts w:ascii="Tahoma" w:hAnsi="Tahoma" w:cs="Tahoma"/>
          <w:sz w:val="20"/>
          <w:szCs w:val="20"/>
        </w:rPr>
      </w:pPr>
      <w:r w:rsidRPr="0096160F">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14:paraId="3EEDC013" w14:textId="77777777" w:rsidR="009B5B15" w:rsidRPr="0096160F" w:rsidRDefault="009B5B15" w:rsidP="001D3427">
      <w:pPr>
        <w:pStyle w:val="a8"/>
        <w:numPr>
          <w:ilvl w:val="1"/>
          <w:numId w:val="9"/>
        </w:numPr>
        <w:ind w:left="0" w:firstLine="709"/>
        <w:jc w:val="both"/>
        <w:rPr>
          <w:rFonts w:ascii="Tahoma" w:hAnsi="Tahoma" w:cs="Tahoma"/>
          <w:sz w:val="20"/>
          <w:szCs w:val="20"/>
        </w:rPr>
      </w:pPr>
      <w:r w:rsidRPr="0096160F">
        <w:rPr>
          <w:rFonts w:ascii="Tahoma" w:hAnsi="Tahoma" w:cs="Tahoma"/>
          <w:sz w:val="20"/>
          <w:szCs w:val="20"/>
        </w:rPr>
        <w:t>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т.ч.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w:t>
      </w:r>
      <w:r w:rsidRPr="0096160F">
        <w:rPr>
          <w:rFonts w:ascii="Tahoma" w:eastAsia="Times New Roman" w:hAnsi="Tahoma" w:cs="Tahoma"/>
          <w:sz w:val="20"/>
          <w:szCs w:val="20"/>
        </w:rPr>
        <w:t xml:space="preserve"> Данное положение не ограничивает права каждой из Сторон на предъявление претензий.</w:t>
      </w:r>
    </w:p>
    <w:p w14:paraId="41EE6089" w14:textId="77777777" w:rsidR="009B5B15" w:rsidRPr="0096160F" w:rsidRDefault="009B5B15" w:rsidP="001D3427">
      <w:pPr>
        <w:pStyle w:val="a8"/>
        <w:numPr>
          <w:ilvl w:val="1"/>
          <w:numId w:val="9"/>
        </w:numPr>
        <w:ind w:left="0" w:firstLine="709"/>
        <w:jc w:val="both"/>
        <w:rPr>
          <w:rFonts w:ascii="Tahoma" w:hAnsi="Tahoma" w:cs="Tahoma"/>
          <w:sz w:val="20"/>
          <w:szCs w:val="20"/>
        </w:rPr>
      </w:pPr>
      <w:r w:rsidRPr="0096160F">
        <w:rPr>
          <w:rFonts w:ascii="Tahoma" w:hAnsi="Tahoma" w:cs="Tahoma"/>
          <w:sz w:val="20"/>
          <w:szCs w:val="20"/>
        </w:rPr>
        <w:t>Приостановка работ</w:t>
      </w:r>
    </w:p>
    <w:p w14:paraId="70FA341E"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 xml:space="preserve">Заказчик вправе в любое время до завершения </w:t>
      </w:r>
      <w:r w:rsidR="00BA6D70">
        <w:rPr>
          <w:rFonts w:ascii="Tahoma" w:hAnsi="Tahoma" w:cs="Tahoma"/>
          <w:sz w:val="20"/>
          <w:szCs w:val="20"/>
        </w:rPr>
        <w:t>Р</w:t>
      </w:r>
      <w:r w:rsidRPr="0096160F">
        <w:rPr>
          <w:rFonts w:ascii="Tahoma" w:hAnsi="Tahoma" w:cs="Tahoma"/>
          <w:sz w:val="20"/>
          <w:szCs w:val="20"/>
        </w:rPr>
        <w:t>абот дать указание Исполнителю о приостановке всех или части Работ по Договору, на срок не более 30 (тридцать) календарных дней, письменно уведомив об этом Исполнителя не менее чем за 10 (десять) календарных дней до даты такой приостановки.</w:t>
      </w:r>
    </w:p>
    <w:p w14:paraId="49AE669F"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 xml:space="preserve">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 указанных в </w:t>
      </w:r>
      <w:r w:rsidR="00FD623C">
        <w:rPr>
          <w:rFonts w:ascii="Tahoma" w:hAnsi="Tahoma" w:cs="Tahoma"/>
          <w:sz w:val="20"/>
          <w:szCs w:val="20"/>
        </w:rPr>
        <w:t>п.2.1. настоящего Договора</w:t>
      </w:r>
      <w:r w:rsidRPr="0096160F">
        <w:rPr>
          <w:rFonts w:ascii="Tahoma" w:hAnsi="Tahoma" w:cs="Tahoma"/>
          <w:sz w:val="20"/>
          <w:szCs w:val="20"/>
        </w:rPr>
        <w:t>, осуществляется на основании заключенного сторонами дополнительного соглашения.</w:t>
      </w:r>
    </w:p>
    <w:p w14:paraId="42A3C830"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14:paraId="2043BEE5"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Заказчик вправе в любое время дать Исполнителю распоряжение на возобновление 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14:paraId="61FF086B" w14:textId="77777777"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14:paraId="0FF2D7AD" w14:textId="77777777" w:rsidR="009B5B15" w:rsidRPr="0096160F" w:rsidRDefault="009B5B15" w:rsidP="001D3427">
      <w:pPr>
        <w:pStyle w:val="a8"/>
        <w:widowControl w:val="0"/>
        <w:numPr>
          <w:ilvl w:val="1"/>
          <w:numId w:val="9"/>
        </w:numPr>
        <w:tabs>
          <w:tab w:val="left" w:pos="0"/>
        </w:tabs>
        <w:ind w:left="0" w:firstLine="709"/>
        <w:contextualSpacing w:val="0"/>
        <w:jc w:val="both"/>
        <w:rPr>
          <w:rFonts w:ascii="Tahoma" w:hAnsi="Tahoma" w:cs="Tahoma"/>
          <w:sz w:val="20"/>
          <w:szCs w:val="20"/>
        </w:rPr>
      </w:pPr>
      <w:r w:rsidRPr="0096160F">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96160F">
        <w:rPr>
          <w:rFonts w:ascii="Tahoma" w:hAnsi="Tahoma" w:cs="Tahoma"/>
          <w:kern w:val="24"/>
          <w:sz w:val="20"/>
          <w:szCs w:val="20"/>
          <w:lang w:eastAsia="ar-SA"/>
        </w:rPr>
        <w:t xml:space="preserve">Договора, </w:t>
      </w:r>
      <w:r w:rsidRPr="0096160F">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14:paraId="7248C36A" w14:textId="77777777" w:rsidR="009B5B15" w:rsidRPr="0096160F" w:rsidRDefault="009B5B15" w:rsidP="001D3427">
      <w:pPr>
        <w:pStyle w:val="a8"/>
        <w:widowControl w:val="0"/>
        <w:tabs>
          <w:tab w:val="left" w:pos="0"/>
        </w:tabs>
        <w:ind w:left="-567"/>
        <w:contextualSpacing w:val="0"/>
        <w:jc w:val="both"/>
        <w:rPr>
          <w:rFonts w:ascii="Tahoma" w:hAnsi="Tahoma" w:cs="Tahoma"/>
          <w:sz w:val="20"/>
          <w:szCs w:val="20"/>
        </w:rPr>
      </w:pPr>
    </w:p>
    <w:p w14:paraId="6C7DA2DB" w14:textId="77777777" w:rsidR="009B5B15" w:rsidRPr="0096160F" w:rsidRDefault="009B5B15" w:rsidP="001D3427">
      <w:pPr>
        <w:pStyle w:val="a8"/>
        <w:widowControl w:val="0"/>
        <w:numPr>
          <w:ilvl w:val="0"/>
          <w:numId w:val="1"/>
        </w:numPr>
        <w:tabs>
          <w:tab w:val="left" w:pos="0"/>
        </w:tabs>
        <w:ind w:left="0" w:firstLine="0"/>
        <w:contextualSpacing w:val="0"/>
        <w:jc w:val="center"/>
        <w:rPr>
          <w:rFonts w:ascii="Tahoma" w:hAnsi="Tahoma" w:cs="Tahoma"/>
          <w:sz w:val="20"/>
          <w:szCs w:val="20"/>
        </w:rPr>
      </w:pPr>
      <w:r w:rsidRPr="0096160F">
        <w:rPr>
          <w:rFonts w:ascii="Tahoma" w:hAnsi="Tahoma" w:cs="Tahoma"/>
          <w:b/>
          <w:sz w:val="20"/>
          <w:szCs w:val="20"/>
        </w:rPr>
        <w:t xml:space="preserve">Договорная цена </w:t>
      </w:r>
      <w:r w:rsidRPr="0096160F">
        <w:rPr>
          <w:rFonts w:ascii="Tahoma" w:eastAsia="Times New Roman" w:hAnsi="Tahoma" w:cs="Tahoma"/>
          <w:b/>
          <w:sz w:val="20"/>
          <w:szCs w:val="20"/>
        </w:rPr>
        <w:t>и порядок оплаты</w:t>
      </w:r>
    </w:p>
    <w:p w14:paraId="2ADD9463" w14:textId="415449F3" w:rsidR="009B5B15" w:rsidRDefault="009B5B15" w:rsidP="007C420B">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Общая стоимост</w:t>
      </w:r>
      <w:r w:rsidR="00E82515" w:rsidRPr="0096160F">
        <w:rPr>
          <w:rFonts w:ascii="Tahoma" w:eastAsia="Times New Roman" w:hAnsi="Tahoma" w:cs="Tahoma"/>
          <w:sz w:val="20"/>
          <w:szCs w:val="20"/>
        </w:rPr>
        <w:t>ь Договора (далее – «</w:t>
      </w:r>
      <w:r w:rsidRPr="0096160F">
        <w:rPr>
          <w:rFonts w:ascii="Tahoma" w:eastAsia="Times New Roman" w:hAnsi="Tahoma" w:cs="Tahoma"/>
          <w:sz w:val="20"/>
          <w:szCs w:val="20"/>
        </w:rPr>
        <w:t>Цена</w:t>
      </w:r>
      <w:r w:rsidR="00E82515" w:rsidRPr="0096160F">
        <w:rPr>
          <w:rFonts w:ascii="Tahoma" w:eastAsia="Times New Roman" w:hAnsi="Tahoma" w:cs="Tahoma"/>
          <w:sz w:val="20"/>
          <w:szCs w:val="20"/>
        </w:rPr>
        <w:t>»</w:t>
      </w:r>
      <w:r w:rsidRPr="0096160F">
        <w:rPr>
          <w:rFonts w:ascii="Tahoma" w:eastAsia="Times New Roman" w:hAnsi="Tahoma" w:cs="Tahoma"/>
          <w:sz w:val="20"/>
          <w:szCs w:val="20"/>
        </w:rPr>
        <w:t xml:space="preserve">, </w:t>
      </w:r>
      <w:r w:rsidR="00E82515" w:rsidRPr="0096160F">
        <w:rPr>
          <w:rFonts w:ascii="Tahoma" w:eastAsia="Times New Roman" w:hAnsi="Tahoma" w:cs="Tahoma"/>
          <w:sz w:val="20"/>
          <w:szCs w:val="20"/>
        </w:rPr>
        <w:t>«Договорная цена»</w:t>
      </w:r>
      <w:r w:rsidRPr="0096160F">
        <w:rPr>
          <w:rFonts w:ascii="Tahoma" w:eastAsia="Times New Roman" w:hAnsi="Tahoma" w:cs="Tahoma"/>
          <w:sz w:val="20"/>
          <w:szCs w:val="20"/>
        </w:rPr>
        <w:t xml:space="preserve">) включает в себя: стоимость всех Работ, предусмотренных Договором, а также все расходы и издержки Исполнителя, связанные с исполнением обязательств по Договору и составляет: </w:t>
      </w:r>
      <w:r w:rsidR="0043544B">
        <w:rPr>
          <w:rFonts w:ascii="Tahoma" w:eastAsia="Times New Roman" w:hAnsi="Tahoma" w:cs="Tahoma"/>
          <w:sz w:val="20"/>
          <w:szCs w:val="20"/>
        </w:rPr>
        <w:t>__________</w:t>
      </w:r>
      <w:r w:rsidRPr="0096160F">
        <w:rPr>
          <w:rFonts w:ascii="Tahoma" w:eastAsia="Times New Roman" w:hAnsi="Tahoma" w:cs="Tahoma"/>
          <w:sz w:val="20"/>
          <w:szCs w:val="20"/>
        </w:rPr>
        <w:t xml:space="preserve"> (</w:t>
      </w:r>
      <w:r w:rsidR="007E7BE0">
        <w:rPr>
          <w:rFonts w:ascii="Tahoma" w:eastAsia="Times New Roman" w:hAnsi="Tahoma" w:cs="Tahoma"/>
          <w:sz w:val="20"/>
          <w:szCs w:val="20"/>
        </w:rPr>
        <w:t>_______________________________</w:t>
      </w:r>
      <w:r w:rsidR="007C420B">
        <w:rPr>
          <w:rFonts w:ascii="Tahoma" w:eastAsia="Times New Roman" w:hAnsi="Tahoma" w:cs="Tahoma"/>
          <w:sz w:val="20"/>
          <w:szCs w:val="20"/>
        </w:rPr>
        <w:t>)</w:t>
      </w:r>
      <w:r w:rsidR="005C7F2D">
        <w:rPr>
          <w:rFonts w:ascii="Tahoma" w:eastAsia="Times New Roman" w:hAnsi="Tahoma" w:cs="Tahoma"/>
          <w:sz w:val="20"/>
          <w:szCs w:val="20"/>
        </w:rPr>
        <w:t xml:space="preserve"> рубль</w:t>
      </w:r>
      <w:r w:rsidR="007C420B">
        <w:rPr>
          <w:rFonts w:ascii="Tahoma" w:eastAsia="Times New Roman" w:hAnsi="Tahoma" w:cs="Tahoma"/>
          <w:sz w:val="20"/>
          <w:szCs w:val="20"/>
        </w:rPr>
        <w:t xml:space="preserve"> </w:t>
      </w:r>
      <w:r w:rsidR="007E7BE0">
        <w:rPr>
          <w:rFonts w:ascii="Tahoma" w:eastAsia="Times New Roman" w:hAnsi="Tahoma" w:cs="Tahoma"/>
          <w:sz w:val="20"/>
          <w:szCs w:val="20"/>
        </w:rPr>
        <w:t>__</w:t>
      </w:r>
      <w:r w:rsidR="007C420B">
        <w:rPr>
          <w:rFonts w:ascii="Tahoma" w:eastAsia="Times New Roman" w:hAnsi="Tahoma" w:cs="Tahoma"/>
          <w:sz w:val="20"/>
          <w:szCs w:val="20"/>
        </w:rPr>
        <w:t xml:space="preserve"> копеек</w:t>
      </w:r>
      <w:r w:rsidRPr="0096160F">
        <w:rPr>
          <w:rFonts w:ascii="Tahoma" w:eastAsia="Times New Roman" w:hAnsi="Tahoma" w:cs="Tahoma"/>
          <w:sz w:val="20"/>
          <w:szCs w:val="20"/>
        </w:rPr>
        <w:t xml:space="preserve">, </w:t>
      </w:r>
      <w:r w:rsidR="007E7BE0">
        <w:rPr>
          <w:rFonts w:ascii="Tahoma" w:eastAsia="Times New Roman" w:hAnsi="Tahoma" w:cs="Tahoma"/>
          <w:sz w:val="20"/>
          <w:szCs w:val="20"/>
        </w:rPr>
        <w:t>НДС _____________</w:t>
      </w:r>
      <w:r w:rsidRPr="0096160F">
        <w:rPr>
          <w:rFonts w:ascii="Tahoma" w:eastAsia="Times New Roman" w:hAnsi="Tahoma" w:cs="Tahoma"/>
          <w:sz w:val="20"/>
          <w:szCs w:val="20"/>
        </w:rPr>
        <w:t>.</w:t>
      </w:r>
    </w:p>
    <w:p w14:paraId="119251F0" w14:textId="77777777" w:rsidR="007F3BFD" w:rsidRPr="007F3BFD" w:rsidRDefault="007F3BFD" w:rsidP="001D3427">
      <w:pPr>
        <w:pStyle w:val="a8"/>
        <w:tabs>
          <w:tab w:val="left" w:pos="139"/>
        </w:tabs>
        <w:ind w:left="360" w:firstLine="349"/>
        <w:jc w:val="both"/>
        <w:rPr>
          <w:rFonts w:ascii="Tahoma" w:eastAsia="Times New Roman" w:hAnsi="Tahoma" w:cs="Tahoma"/>
          <w:sz w:val="20"/>
          <w:szCs w:val="20"/>
        </w:rPr>
      </w:pPr>
      <w:r w:rsidRPr="007F3BFD">
        <w:rPr>
          <w:rFonts w:ascii="Tahoma" w:eastAsia="Times New Roman" w:hAnsi="Tahoma" w:cs="Tahoma"/>
          <w:sz w:val="20"/>
          <w:szCs w:val="20"/>
        </w:rPr>
        <w:t>Подробная разбивка Цены Договора указана в Спецификации (Приложение №</w:t>
      </w:r>
      <w:r>
        <w:rPr>
          <w:rFonts w:ascii="Tahoma" w:eastAsia="Times New Roman" w:hAnsi="Tahoma" w:cs="Tahoma"/>
          <w:sz w:val="20"/>
          <w:szCs w:val="20"/>
        </w:rPr>
        <w:t>2</w:t>
      </w:r>
      <w:r w:rsidR="00BA6D70">
        <w:rPr>
          <w:rFonts w:ascii="Tahoma" w:eastAsia="Times New Roman" w:hAnsi="Tahoma" w:cs="Tahoma"/>
          <w:sz w:val="20"/>
          <w:szCs w:val="20"/>
        </w:rPr>
        <w:t xml:space="preserve"> к Договору</w:t>
      </w:r>
      <w:r w:rsidRPr="007F3BFD">
        <w:rPr>
          <w:rFonts w:ascii="Tahoma" w:eastAsia="Times New Roman" w:hAnsi="Tahoma" w:cs="Tahoma"/>
          <w:sz w:val="20"/>
          <w:szCs w:val="20"/>
        </w:rPr>
        <w:t>).</w:t>
      </w:r>
    </w:p>
    <w:p w14:paraId="355E31F7" w14:textId="77777777" w:rsidR="009B5B15" w:rsidRPr="0096160F" w:rsidRDefault="009B5B15" w:rsidP="001D3427">
      <w:pPr>
        <w:pStyle w:val="a8"/>
        <w:numPr>
          <w:ilvl w:val="1"/>
          <w:numId w:val="2"/>
        </w:numPr>
        <w:overflowPunct w:val="0"/>
        <w:autoSpaceDE w:val="0"/>
        <w:autoSpaceDN w:val="0"/>
        <w:adjustRightInd w:val="0"/>
        <w:ind w:left="0" w:firstLine="709"/>
        <w:jc w:val="both"/>
        <w:textAlignment w:val="baseline"/>
        <w:rPr>
          <w:rFonts w:ascii="Tahoma" w:hAnsi="Tahoma" w:cs="Tahoma"/>
          <w:sz w:val="20"/>
          <w:szCs w:val="20"/>
        </w:rPr>
      </w:pPr>
      <w:r w:rsidRPr="0096160F">
        <w:rPr>
          <w:rFonts w:ascii="Tahoma" w:hAnsi="Tahoma" w:cs="Tahoma"/>
          <w:sz w:val="20"/>
          <w:szCs w:val="20"/>
        </w:rPr>
        <w:t>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w:t>
      </w:r>
    </w:p>
    <w:p w14:paraId="79AF9908" w14:textId="77777777" w:rsidR="009B5B15" w:rsidRPr="0096160F" w:rsidRDefault="009B5B15" w:rsidP="001D3427">
      <w:pPr>
        <w:pStyle w:val="Standard"/>
        <w:ind w:firstLine="709"/>
        <w:jc w:val="both"/>
        <w:rPr>
          <w:rFonts w:ascii="Tahoma" w:eastAsiaTheme="minorEastAsia" w:hAnsi="Tahoma" w:cs="Tahoma"/>
          <w:kern w:val="0"/>
          <w:sz w:val="20"/>
        </w:rPr>
      </w:pPr>
      <w:r w:rsidRPr="0096160F">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14:paraId="608ED2F9" w14:textId="77777777" w:rsidR="009B5B15" w:rsidRPr="0096160F" w:rsidRDefault="009B5B15" w:rsidP="001D3427">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lastRenderedPageBreak/>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14:paraId="62407917" w14:textId="77777777" w:rsidR="009B5B15" w:rsidRPr="0096160F" w:rsidRDefault="009B5B15" w:rsidP="001D3427">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предоставления Исполнителем полного комплекта документов, для соответствующего платежа;</w:t>
      </w:r>
    </w:p>
    <w:p w14:paraId="5E725101" w14:textId="77777777" w:rsidR="009B5B15" w:rsidRPr="0096160F" w:rsidRDefault="009B5B15" w:rsidP="001D3427">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14:paraId="629A718C" w14:textId="665DE3E0" w:rsidR="009B5B15" w:rsidRPr="0096160F" w:rsidRDefault="009B5B15" w:rsidP="001D3427">
      <w:pPr>
        <w:overflowPunct w:val="0"/>
        <w:autoSpaceDE w:val="0"/>
        <w:autoSpaceDN w:val="0"/>
        <w:adjustRightInd w:val="0"/>
        <w:spacing w:after="0" w:line="240" w:lineRule="auto"/>
        <w:ind w:firstLine="709"/>
        <w:jc w:val="both"/>
        <w:textAlignment w:val="baseline"/>
        <w:rPr>
          <w:rFonts w:ascii="Tahoma" w:eastAsia="Times New Roman" w:hAnsi="Tahoma" w:cs="Tahoma"/>
          <w:b/>
          <w:color w:val="FF0000"/>
          <w:sz w:val="20"/>
          <w:szCs w:val="20"/>
        </w:rPr>
      </w:pPr>
      <w:r w:rsidRPr="0096160F">
        <w:rPr>
          <w:rFonts w:ascii="Tahoma" w:eastAsia="Times New Roman" w:hAnsi="Tahoma" w:cs="Tahoma"/>
          <w:sz w:val="20"/>
          <w:szCs w:val="20"/>
          <w:lang w:eastAsia="ru-RU"/>
        </w:rPr>
        <w:t xml:space="preserve">3.5. </w:t>
      </w:r>
      <w:r w:rsidRPr="0096160F">
        <w:rPr>
          <w:rFonts w:ascii="Tahoma" w:hAnsi="Tahoma" w:cs="Tahoma"/>
          <w:sz w:val="20"/>
          <w:szCs w:val="20"/>
        </w:rPr>
        <w:t xml:space="preserve">Заказчик перечисляет на расчетный счет стоимость Работ, в соответствии с </w:t>
      </w:r>
      <w:r w:rsidR="00BF223C" w:rsidRPr="0096160F">
        <w:rPr>
          <w:rFonts w:ascii="Tahoma" w:hAnsi="Tahoma" w:cs="Tahoma"/>
          <w:sz w:val="20"/>
          <w:szCs w:val="20"/>
        </w:rPr>
        <w:t>Спецификацией</w:t>
      </w:r>
      <w:r w:rsidRPr="0096160F">
        <w:rPr>
          <w:rFonts w:ascii="Tahoma" w:hAnsi="Tahoma" w:cs="Tahoma"/>
          <w:sz w:val="20"/>
          <w:szCs w:val="20"/>
        </w:rPr>
        <w:t>, в течение 7 (семи) рабочих дней</w:t>
      </w:r>
      <w:r w:rsidRPr="0096160F">
        <w:rPr>
          <w:rFonts w:ascii="Tahoma" w:eastAsia="Times New Roman" w:hAnsi="Tahoma" w:cs="Tahoma"/>
          <w:sz w:val="20"/>
          <w:szCs w:val="20"/>
        </w:rPr>
        <w:t xml:space="preserve"> с даты подписания Заказчиком подписанного и направленного </w:t>
      </w:r>
      <w:r w:rsidRPr="0096160F">
        <w:rPr>
          <w:rFonts w:ascii="Tahoma" w:hAnsi="Tahoma" w:cs="Tahoma"/>
          <w:sz w:val="20"/>
          <w:szCs w:val="20"/>
        </w:rPr>
        <w:t>Исполнителем</w:t>
      </w:r>
      <w:r w:rsidRPr="0096160F">
        <w:rPr>
          <w:rFonts w:ascii="Tahoma" w:eastAsia="Times New Roman" w:hAnsi="Tahoma" w:cs="Tahoma"/>
          <w:sz w:val="20"/>
          <w:szCs w:val="20"/>
          <w:lang w:eastAsia="ru-RU"/>
        </w:rPr>
        <w:t xml:space="preserve"> </w:t>
      </w:r>
      <w:r w:rsidR="00BA6D70" w:rsidRPr="00BA6D70">
        <w:rPr>
          <w:rFonts w:ascii="Tahoma" w:eastAsia="Times New Roman" w:hAnsi="Tahoma" w:cs="Tahoma"/>
          <w:sz w:val="20"/>
          <w:szCs w:val="20"/>
          <w:lang w:eastAsia="ru-RU"/>
        </w:rPr>
        <w:t>Акта приема-передачи выполненных Работ в 2-х экземплярах (далее – Акт выполненных работ)</w:t>
      </w:r>
      <w:r w:rsidR="00BA6D70" w:rsidRPr="00BA6D70">
        <w:rPr>
          <w:rFonts w:ascii="Tahoma" w:hAnsi="Tahoma" w:cs="Tahoma"/>
          <w:sz w:val="20"/>
          <w:szCs w:val="20"/>
        </w:rPr>
        <w:t xml:space="preserve"> </w:t>
      </w:r>
      <w:r w:rsidRPr="00BA6D70">
        <w:rPr>
          <w:rFonts w:ascii="Tahoma" w:eastAsia="Times New Roman" w:hAnsi="Tahoma" w:cs="Tahoma"/>
          <w:sz w:val="20"/>
          <w:szCs w:val="20"/>
          <w:lang w:eastAsia="ru-RU"/>
        </w:rPr>
        <w:t xml:space="preserve">на </w:t>
      </w:r>
      <w:r w:rsidRPr="0096160F">
        <w:rPr>
          <w:rFonts w:ascii="Tahoma" w:eastAsia="Times New Roman" w:hAnsi="Tahoma" w:cs="Tahoma"/>
          <w:sz w:val="20"/>
          <w:szCs w:val="20"/>
          <w:lang w:eastAsia="ru-RU"/>
        </w:rPr>
        <w:t xml:space="preserve">основании выставленного </w:t>
      </w:r>
      <w:r w:rsidRPr="0096160F">
        <w:rPr>
          <w:rFonts w:ascii="Tahoma" w:hAnsi="Tahoma" w:cs="Tahoma"/>
          <w:sz w:val="20"/>
          <w:szCs w:val="20"/>
        </w:rPr>
        <w:t>Исполнителем</w:t>
      </w:r>
      <w:r w:rsidRPr="0096160F">
        <w:rPr>
          <w:rFonts w:ascii="Tahoma" w:eastAsia="Times New Roman" w:hAnsi="Tahoma" w:cs="Tahoma"/>
          <w:i/>
          <w:sz w:val="20"/>
          <w:szCs w:val="20"/>
          <w:lang w:eastAsia="ru-RU"/>
        </w:rPr>
        <w:t xml:space="preserve"> </w:t>
      </w:r>
      <w:r w:rsidRPr="0096160F">
        <w:rPr>
          <w:rFonts w:ascii="Tahoma" w:eastAsia="Times New Roman" w:hAnsi="Tahoma" w:cs="Tahoma"/>
          <w:sz w:val="20"/>
          <w:szCs w:val="20"/>
          <w:lang w:eastAsia="ru-RU"/>
        </w:rPr>
        <w:t xml:space="preserve">счета. </w:t>
      </w:r>
      <w:r w:rsidR="00DA73C1">
        <w:rPr>
          <w:rFonts w:ascii="Tahoma" w:eastAsia="Times New Roman" w:hAnsi="Tahoma" w:cs="Tahoma"/>
          <w:sz w:val="20"/>
          <w:szCs w:val="20"/>
          <w:lang w:eastAsia="ru-RU"/>
        </w:rPr>
        <w:t xml:space="preserve">ТОРГ-12 и </w:t>
      </w:r>
      <w:r w:rsidRPr="0096160F">
        <w:rPr>
          <w:rFonts w:ascii="Tahoma" w:eastAsia="Times New Roman" w:hAnsi="Tahoma" w:cs="Tahoma"/>
          <w:sz w:val="20"/>
          <w:szCs w:val="20"/>
          <w:lang w:eastAsia="ru-RU"/>
        </w:rPr>
        <w:t xml:space="preserve">Счет-фактура выставляется </w:t>
      </w:r>
      <w:r w:rsidRPr="0096160F">
        <w:rPr>
          <w:rFonts w:ascii="Tahoma" w:hAnsi="Tahoma" w:cs="Tahoma"/>
          <w:sz w:val="20"/>
          <w:szCs w:val="20"/>
        </w:rPr>
        <w:t>Исполнителем</w:t>
      </w:r>
      <w:r w:rsidRPr="0096160F">
        <w:rPr>
          <w:rFonts w:ascii="Tahoma" w:eastAsia="Times New Roman" w:hAnsi="Tahoma" w:cs="Tahoma"/>
          <w:sz w:val="20"/>
          <w:szCs w:val="20"/>
          <w:lang w:eastAsia="ru-RU"/>
        </w:rPr>
        <w:t xml:space="preserve"> в сроки и в соответствии с требованиями НК РФ.</w:t>
      </w:r>
    </w:p>
    <w:p w14:paraId="5A02EE0F" w14:textId="77777777" w:rsidR="009B5B15" w:rsidRPr="0096160F" w:rsidRDefault="009B5B15" w:rsidP="001D3427">
      <w:pPr>
        <w:pStyle w:val="Standard"/>
        <w:numPr>
          <w:ilvl w:val="1"/>
          <w:numId w:val="10"/>
        </w:numPr>
        <w:ind w:left="0" w:firstLine="709"/>
        <w:jc w:val="both"/>
        <w:rPr>
          <w:rFonts w:ascii="Tahoma" w:hAnsi="Tahoma" w:cs="Tahoma"/>
          <w:sz w:val="20"/>
        </w:rPr>
      </w:pPr>
      <w:r w:rsidRPr="0096160F">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14:paraId="3D73AC5C" w14:textId="77777777"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 xml:space="preserve">списания денежных средств с корреспондентского счета Банка Заказчика (Плательщика); </w:t>
      </w:r>
    </w:p>
    <w:p w14:paraId="19A82961" w14:textId="77777777"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14:paraId="63482D8D" w14:textId="77777777"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в иных случаях, предусмотренных действующим законодательством Российской Федерации.</w:t>
      </w:r>
    </w:p>
    <w:p w14:paraId="630866B8" w14:textId="77777777"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Исполнитель отказывается от права на удержание и обязуется не совершать действий по удержанию (в смысле статей 359, 360 и 712 Гражданского кодекса Российской Федерации) Работ в случае неоплаты Заказчиком какой-либо суммы, причитающейся Исполнителю в соответствии с Договором. </w:t>
      </w:r>
    </w:p>
    <w:p w14:paraId="54597B48" w14:textId="77777777" w:rsidR="009B5B15" w:rsidRPr="0096160F" w:rsidRDefault="009B5B15" w:rsidP="001D3427">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14:paraId="07DB5C37" w14:textId="77777777"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14:paraId="056D6268" w14:textId="77777777"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каждом из следующих случаев:</w:t>
      </w:r>
    </w:p>
    <w:p w14:paraId="5064DAA4"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нарушение Исполнителем обязательств по настоящему Договору, в том числе сроков выполнения Работ;</w:t>
      </w:r>
    </w:p>
    <w:p w14:paraId="48249B85"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14:paraId="3F6F2445"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14:paraId="25CF3493"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случае обнаружения или заявления на результат Работ прав третьих лиц;</w:t>
      </w:r>
    </w:p>
    <w:p w14:paraId="1920A626" w14:textId="77777777"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в иных случаях, предусмотренных Договором и иными нормативными актами. </w:t>
      </w:r>
    </w:p>
    <w:p w14:paraId="1492C2DE" w14:textId="77777777" w:rsidR="009B5B15" w:rsidRPr="0096160F" w:rsidRDefault="009B5B15" w:rsidP="001D3427">
      <w:pPr>
        <w:overflowPunct w:val="0"/>
        <w:autoSpaceDE w:val="0"/>
        <w:autoSpaceDN w:val="0"/>
        <w:adjustRightInd w:val="0"/>
        <w:spacing w:after="0" w:line="240" w:lineRule="auto"/>
        <w:ind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lang w:eastAsia="ru-RU"/>
        </w:rPr>
        <w:t xml:space="preserve">Заказчик вправе по своему усмотрению </w:t>
      </w:r>
      <w:r w:rsidRPr="0096160F">
        <w:rPr>
          <w:rFonts w:ascii="Tahoma" w:eastAsia="Times New Roman"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14:paraId="5D4A87ED" w14:textId="77777777"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Выставление счетов-фактур производится Исполнителем в течение 5 (пяти) </w:t>
      </w:r>
      <w:r w:rsidR="0093434F">
        <w:rPr>
          <w:rFonts w:ascii="Tahoma" w:eastAsia="Times New Roman" w:hAnsi="Tahoma" w:cs="Tahoma"/>
          <w:sz w:val="20"/>
          <w:szCs w:val="20"/>
        </w:rPr>
        <w:t xml:space="preserve">календарных </w:t>
      </w:r>
      <w:r w:rsidRPr="0096160F">
        <w:rPr>
          <w:rFonts w:ascii="Tahoma" w:eastAsia="Times New Roman" w:hAnsi="Tahoma" w:cs="Tahoma"/>
          <w:sz w:val="20"/>
          <w:szCs w:val="20"/>
        </w:rPr>
        <w:t xml:space="preserve">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14:paraId="0F4D81AB" w14:textId="77777777"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Исполнитель обязан использовать средства, перечисленные Заказчиком в адрес Исполнителя, строго по целевому назначению – выполнение Работ по настоящему Договору.</w:t>
      </w:r>
    </w:p>
    <w:p w14:paraId="2B74262F" w14:textId="77777777"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0" w:name="_Hlk8911624"/>
      <w:r w:rsidRPr="0096160F">
        <w:rPr>
          <w:rFonts w:ascii="Tahoma" w:eastAsia="Times New Roman" w:hAnsi="Tahoma" w:cs="Tahoma"/>
          <w:sz w:val="20"/>
          <w:szCs w:val="20"/>
        </w:rPr>
        <w:t xml:space="preserve"> день соответствующего квартала.</w:t>
      </w:r>
    </w:p>
    <w:p w14:paraId="21E9A13B" w14:textId="77777777"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14:paraId="1ADB2B34"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lastRenderedPageBreak/>
        <w:t>-</w:t>
      </w:r>
      <w:r w:rsidRPr="0096160F">
        <w:rPr>
          <w:rFonts w:ascii="Tahoma" w:eastAsia="Times New Roman" w:hAnsi="Tahoma" w:cs="Tahoma"/>
          <w:sz w:val="20"/>
          <w:szCs w:val="20"/>
        </w:rPr>
        <w:t xml:space="preserve"> выписки из книги продаж с отражением счетов-фактур, выставленных в адрес Заказчика за отчетный период;</w:t>
      </w:r>
    </w:p>
    <w:p w14:paraId="65152A67"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78089A51"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14:paraId="7D14FAA7" w14:textId="77777777"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28E0C1CB"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eastAsia="Times New Roman"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14:paraId="51775C97" w14:textId="77777777"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sz w:val="20"/>
          <w:szCs w:val="20"/>
        </w:rPr>
        <w:t>3.13. 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6B27F082" w14:textId="77777777" w:rsidR="009B5B15" w:rsidRPr="0096160F" w:rsidRDefault="009B5B15" w:rsidP="001D3427">
      <w:pPr>
        <w:pStyle w:val="a8"/>
        <w:tabs>
          <w:tab w:val="left" w:pos="567"/>
          <w:tab w:val="num" w:pos="851"/>
          <w:tab w:val="left" w:pos="1134"/>
        </w:tabs>
        <w:ind w:left="0" w:firstLine="709"/>
        <w:jc w:val="both"/>
        <w:rPr>
          <w:rFonts w:ascii="Tahoma" w:hAnsi="Tahoma" w:cs="Tahoma"/>
          <w:iCs/>
          <w:sz w:val="20"/>
          <w:szCs w:val="20"/>
        </w:rPr>
      </w:pPr>
      <w:r w:rsidRPr="0096160F">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14:paraId="76429B64" w14:textId="77777777" w:rsidR="009B5B15" w:rsidRPr="0096160F" w:rsidRDefault="009B5B15" w:rsidP="001D3427">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14:paraId="74504861" w14:textId="77777777" w:rsidR="009B5B15" w:rsidRPr="0096160F" w:rsidRDefault="009B5B15" w:rsidP="001D3427">
      <w:pPr>
        <w:tabs>
          <w:tab w:val="left" w:pos="139"/>
        </w:tabs>
        <w:spacing w:after="0" w:line="240" w:lineRule="auto"/>
        <w:jc w:val="both"/>
        <w:rPr>
          <w:rFonts w:ascii="Tahoma" w:hAnsi="Tahoma" w:cs="Tahoma"/>
          <w:sz w:val="20"/>
          <w:szCs w:val="20"/>
        </w:rPr>
      </w:pPr>
    </w:p>
    <w:bookmarkEnd w:id="0"/>
    <w:p w14:paraId="46F5B796" w14:textId="77777777" w:rsidR="009B5B15" w:rsidRPr="0096160F" w:rsidRDefault="009B5B15" w:rsidP="001D3427">
      <w:pPr>
        <w:pStyle w:val="a8"/>
        <w:widowControl w:val="0"/>
        <w:numPr>
          <w:ilvl w:val="0"/>
          <w:numId w:val="11"/>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 xml:space="preserve">Порядок выполнения Работ </w:t>
      </w:r>
    </w:p>
    <w:p w14:paraId="5B90C331"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выполнить Работы, предусмотренные Статьей 1 настоящего Договора в сроки, указанные в Договоре, при условии соблюдения Заказчиком своих обязательств, предусмотренных настоящим Договором.</w:t>
      </w:r>
    </w:p>
    <w:p w14:paraId="5B9D1680" w14:textId="76A3D67F"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Адрес выполнения Работ: </w:t>
      </w:r>
      <w:r w:rsidR="003F10B0">
        <w:rPr>
          <w:rFonts w:ascii="Tahoma" w:eastAsia="Times New Roman" w:hAnsi="Tahoma" w:cs="Tahoma"/>
          <w:iCs/>
          <w:sz w:val="20"/>
          <w:szCs w:val="20"/>
        </w:rPr>
        <w:t xml:space="preserve">г. </w:t>
      </w:r>
      <w:r w:rsidR="007E7BE0">
        <w:rPr>
          <w:rFonts w:ascii="Tahoma" w:eastAsia="Times New Roman" w:hAnsi="Tahoma" w:cs="Tahoma"/>
          <w:iCs/>
          <w:sz w:val="20"/>
          <w:szCs w:val="20"/>
        </w:rPr>
        <w:t>Нижний Тагил</w:t>
      </w:r>
      <w:r w:rsidR="003F10B0" w:rsidRPr="0096160F">
        <w:rPr>
          <w:rFonts w:ascii="Tahoma" w:eastAsia="Times New Roman" w:hAnsi="Tahoma" w:cs="Tahoma"/>
          <w:iCs/>
          <w:sz w:val="20"/>
          <w:szCs w:val="20"/>
        </w:rPr>
        <w:t xml:space="preserve">, ул. </w:t>
      </w:r>
      <w:r w:rsidR="007E7BE0">
        <w:rPr>
          <w:rFonts w:ascii="Tahoma" w:eastAsia="Times New Roman" w:hAnsi="Tahoma" w:cs="Tahoma"/>
          <w:iCs/>
          <w:sz w:val="20"/>
          <w:szCs w:val="20"/>
        </w:rPr>
        <w:t>Ломоносова</w:t>
      </w:r>
      <w:r w:rsidR="003F10B0" w:rsidRPr="0096160F">
        <w:rPr>
          <w:rFonts w:ascii="Tahoma" w:eastAsia="Times New Roman" w:hAnsi="Tahoma" w:cs="Tahoma"/>
          <w:iCs/>
          <w:sz w:val="20"/>
          <w:szCs w:val="20"/>
        </w:rPr>
        <w:t>,</w:t>
      </w:r>
      <w:r w:rsidR="00F5205A">
        <w:rPr>
          <w:rFonts w:ascii="Tahoma" w:eastAsia="Times New Roman" w:hAnsi="Tahoma" w:cs="Tahoma"/>
          <w:iCs/>
          <w:sz w:val="20"/>
          <w:szCs w:val="20"/>
        </w:rPr>
        <w:t xml:space="preserve"> д.</w:t>
      </w:r>
      <w:r w:rsidR="007E7BE0">
        <w:rPr>
          <w:rFonts w:ascii="Tahoma" w:eastAsia="Times New Roman" w:hAnsi="Tahoma" w:cs="Tahoma"/>
          <w:iCs/>
          <w:sz w:val="20"/>
          <w:szCs w:val="20"/>
        </w:rPr>
        <w:t xml:space="preserve"> 49</w:t>
      </w:r>
      <w:r w:rsidR="007E7BE0">
        <w:rPr>
          <w:rFonts w:ascii="Tahoma" w:eastAsia="Times New Roman" w:hAnsi="Tahoma" w:cs="Tahoma"/>
          <w:iCs/>
          <w:sz w:val="20"/>
          <w:szCs w:val="20"/>
          <w:lang w:val="en-US"/>
        </w:rPr>
        <w:t>/2</w:t>
      </w:r>
      <w:r w:rsidR="007E7BE0">
        <w:rPr>
          <w:rFonts w:ascii="Tahoma" w:eastAsia="Times New Roman" w:hAnsi="Tahoma" w:cs="Tahoma"/>
          <w:iCs/>
          <w:sz w:val="20"/>
          <w:szCs w:val="20"/>
        </w:rPr>
        <w:t>, 3 этаж</w:t>
      </w:r>
      <w:r w:rsidRPr="0096160F">
        <w:rPr>
          <w:rFonts w:ascii="Tahoma" w:eastAsia="Times New Roman" w:hAnsi="Tahoma" w:cs="Tahoma"/>
          <w:sz w:val="20"/>
          <w:szCs w:val="20"/>
        </w:rPr>
        <w:t>.</w:t>
      </w:r>
    </w:p>
    <w:p w14:paraId="34751553"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приступает к выполнению Работ в сроки, определенные в Договоре при создании Заказчиком Исполнителю необходимых условий для выполнения Работ, если такие условия указаны в Техническом задании</w:t>
      </w:r>
      <w:r w:rsidR="00BA6D70">
        <w:rPr>
          <w:rFonts w:ascii="Tahoma" w:eastAsia="Times New Roman" w:hAnsi="Tahoma" w:cs="Tahoma"/>
          <w:sz w:val="20"/>
          <w:szCs w:val="20"/>
        </w:rPr>
        <w:t xml:space="preserve"> (Приложение №1 к Договору)</w:t>
      </w:r>
      <w:r w:rsidRPr="0096160F">
        <w:rPr>
          <w:rFonts w:ascii="Tahoma" w:eastAsia="Times New Roman" w:hAnsi="Tahoma" w:cs="Tahoma"/>
          <w:sz w:val="20"/>
          <w:szCs w:val="20"/>
        </w:rPr>
        <w:t xml:space="preserve">. </w:t>
      </w:r>
    </w:p>
    <w:p w14:paraId="0ABFEF6A"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Если иное не предусмотрено Договором, Исполнитель обязан осуществить оформление всей разрешительной доку</w:t>
      </w:r>
      <w:r w:rsidR="0047400F" w:rsidRPr="0096160F">
        <w:rPr>
          <w:rFonts w:ascii="Tahoma" w:eastAsia="Times New Roman" w:hAnsi="Tahoma" w:cs="Tahoma"/>
          <w:sz w:val="20"/>
          <w:szCs w:val="20"/>
        </w:rPr>
        <w:t>ментации на производство Работ.</w:t>
      </w:r>
    </w:p>
    <w:p w14:paraId="00507C52"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14:paraId="2ABDFBDB"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14:paraId="5573BE86" w14:textId="77777777"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Дополнительные работы</w:t>
      </w:r>
    </w:p>
    <w:p w14:paraId="54610B39"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необходимости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При этом к извещению должны быть приложены документы, обосновывающие необходимость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а также превышения Цены, с этим связанной. </w:t>
      </w:r>
    </w:p>
    <w:p w14:paraId="29F85CCE"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Необходимость проведения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и увеличения Цены Работ. </w:t>
      </w:r>
    </w:p>
    <w:p w14:paraId="380D0F2C"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14:paraId="680BD7A2"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обязан выполнить такие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аботы за свой счет без увеличения Цены, определенной в настоящем Договоре, обеспечивая при этом сроки выполнения Работ по настоящему Договору. </w:t>
      </w:r>
    </w:p>
    <w:p w14:paraId="295C5B16"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согласия Заказчика на превышение Цены в связи с необходимостью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Сторонами составляется об этом дополнительное соглашение к настоящему Договору. </w:t>
      </w:r>
    </w:p>
    <w:p w14:paraId="571F30C9" w14:textId="77777777"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 Выполнение Исполнителем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не подтвержденных соответствующим дополнительным соглашением Сторон и, как следствие, увеличение расходов </w:t>
      </w:r>
      <w:r w:rsidRPr="0096160F">
        <w:rPr>
          <w:rFonts w:ascii="Tahoma" w:eastAsia="Times New Roman" w:hAnsi="Tahoma" w:cs="Tahoma"/>
          <w:sz w:val="20"/>
          <w:szCs w:val="20"/>
        </w:rPr>
        <w:lastRenderedPageBreak/>
        <w:t>Исполнителя, осуществляется (оплачивается) Исполнителем в счет Цены работ согласно п.3.1. настоящего Договора.</w:t>
      </w:r>
    </w:p>
    <w:p w14:paraId="629F6808" w14:textId="77777777" w:rsidR="009B5B15" w:rsidRPr="0096160F" w:rsidRDefault="009B5B15" w:rsidP="001D3427">
      <w:pPr>
        <w:spacing w:after="0" w:line="240" w:lineRule="auto"/>
        <w:ind w:left="-567"/>
        <w:jc w:val="both"/>
        <w:rPr>
          <w:rFonts w:ascii="Tahoma" w:eastAsia="Times New Roman" w:hAnsi="Tahoma" w:cs="Tahoma"/>
          <w:sz w:val="20"/>
          <w:szCs w:val="20"/>
          <w:lang w:eastAsia="ru-RU"/>
        </w:rPr>
      </w:pPr>
    </w:p>
    <w:p w14:paraId="1866F305" w14:textId="77777777" w:rsidR="009B5B15" w:rsidRPr="0096160F" w:rsidRDefault="009B5B15" w:rsidP="001D3427">
      <w:pPr>
        <w:pStyle w:val="a8"/>
        <w:widowControl w:val="0"/>
        <w:numPr>
          <w:ilvl w:val="0"/>
          <w:numId w:val="17"/>
        </w:numPr>
        <w:jc w:val="center"/>
        <w:outlineLvl w:val="1"/>
        <w:rPr>
          <w:rFonts w:ascii="Tahoma" w:eastAsia="Times New Roman" w:hAnsi="Tahoma" w:cs="Tahoma"/>
          <w:b/>
          <w:sz w:val="20"/>
          <w:szCs w:val="20"/>
        </w:rPr>
      </w:pPr>
      <w:r w:rsidRPr="0096160F">
        <w:rPr>
          <w:rFonts w:ascii="Tahoma" w:eastAsia="Times New Roman" w:hAnsi="Tahoma" w:cs="Tahoma"/>
          <w:b/>
          <w:sz w:val="20"/>
          <w:szCs w:val="20"/>
        </w:rPr>
        <w:t>Сдача-приемка Работ</w:t>
      </w:r>
    </w:p>
    <w:p w14:paraId="4085C0D0" w14:textId="77777777"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w:t>
      </w:r>
      <w:r w:rsidR="00B1737C">
        <w:rPr>
          <w:rFonts w:ascii="Tahoma" w:eastAsia="Times New Roman" w:hAnsi="Tahoma" w:cs="Tahoma"/>
          <w:sz w:val="20"/>
          <w:szCs w:val="20"/>
        </w:rPr>
        <w:t>но п.2.1.</w:t>
      </w:r>
      <w:r w:rsidRPr="0096160F">
        <w:rPr>
          <w:rFonts w:ascii="Tahoma" w:eastAsia="Times New Roman" w:hAnsi="Tahoma" w:cs="Tahoma"/>
          <w:sz w:val="20"/>
          <w:szCs w:val="20"/>
        </w:rPr>
        <w:t xml:space="preserve"> </w:t>
      </w:r>
      <w:r w:rsidR="00B1737C">
        <w:rPr>
          <w:rFonts w:ascii="Tahoma" w:eastAsia="Times New Roman" w:hAnsi="Tahoma" w:cs="Tahoma"/>
          <w:sz w:val="20"/>
          <w:szCs w:val="20"/>
        </w:rPr>
        <w:t>настоящего Договора</w:t>
      </w:r>
      <w:r w:rsidRPr="0096160F">
        <w:rPr>
          <w:rFonts w:ascii="Tahoma" w:eastAsia="Times New Roman" w:hAnsi="Tahoma" w:cs="Tahoma"/>
          <w:sz w:val="20"/>
          <w:szCs w:val="20"/>
        </w:rPr>
        <w:t>.</w:t>
      </w:r>
    </w:p>
    <w:p w14:paraId="6642B5AA" w14:textId="77777777"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Заказчик приступает к приемке выполненных Работ. </w:t>
      </w:r>
    </w:p>
    <w:p w14:paraId="28402D40" w14:textId="0A83C9C0"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По факту окончания выполн</w:t>
      </w:r>
      <w:r w:rsidR="0047400F" w:rsidRPr="0096160F">
        <w:rPr>
          <w:rFonts w:ascii="Tahoma" w:eastAsia="Times New Roman" w:hAnsi="Tahoma" w:cs="Tahoma"/>
          <w:sz w:val="20"/>
          <w:szCs w:val="20"/>
        </w:rPr>
        <w:t>ения Работ</w:t>
      </w:r>
      <w:r w:rsidRPr="0096160F">
        <w:rPr>
          <w:rFonts w:ascii="Tahoma" w:eastAsia="Times New Roman" w:hAnsi="Tahoma" w:cs="Tahoma"/>
          <w:sz w:val="20"/>
          <w:szCs w:val="20"/>
        </w:rPr>
        <w:t xml:space="preserve">, предусмотренных Договором, Исполнитель в течение 5 (пяти) рабочих дней предоставляет Заказчику </w:t>
      </w:r>
      <w:r w:rsidR="00BA6D70" w:rsidRPr="00BA6D70">
        <w:rPr>
          <w:rFonts w:ascii="Tahoma" w:eastAsia="Times New Roman" w:hAnsi="Tahoma" w:cs="Tahoma"/>
          <w:sz w:val="20"/>
          <w:szCs w:val="20"/>
        </w:rPr>
        <w:t xml:space="preserve">Акт выполненных работ в 2-х экземплярах </w:t>
      </w:r>
      <w:r w:rsidRPr="0096160F">
        <w:rPr>
          <w:rFonts w:ascii="Tahoma" w:eastAsia="Times New Roman" w:hAnsi="Tahoma" w:cs="Tahoma"/>
          <w:sz w:val="20"/>
          <w:szCs w:val="20"/>
        </w:rPr>
        <w:t xml:space="preserve">с указанием конкретных видов </w:t>
      </w:r>
      <w:r w:rsidR="0047400F" w:rsidRPr="0096160F">
        <w:rPr>
          <w:rFonts w:ascii="Tahoma" w:eastAsia="Times New Roman" w:hAnsi="Tahoma" w:cs="Tahoma"/>
          <w:sz w:val="20"/>
          <w:szCs w:val="20"/>
        </w:rPr>
        <w:t>работ, счет</w:t>
      </w:r>
      <w:r w:rsidR="005C7F2D">
        <w:rPr>
          <w:rFonts w:ascii="Tahoma" w:eastAsia="Times New Roman" w:hAnsi="Tahoma" w:cs="Tahoma"/>
          <w:sz w:val="20"/>
          <w:szCs w:val="20"/>
        </w:rPr>
        <w:t>-фактуру</w:t>
      </w:r>
      <w:r w:rsidR="00DA73C1">
        <w:rPr>
          <w:rFonts w:ascii="Tahoma" w:eastAsia="Times New Roman" w:hAnsi="Tahoma" w:cs="Tahoma"/>
          <w:sz w:val="20"/>
          <w:szCs w:val="20"/>
        </w:rPr>
        <w:t>,</w:t>
      </w:r>
      <w:r w:rsidRPr="0096160F">
        <w:rPr>
          <w:rFonts w:ascii="Tahoma" w:eastAsia="Times New Roman" w:hAnsi="Tahoma" w:cs="Tahoma"/>
          <w:sz w:val="20"/>
          <w:szCs w:val="20"/>
        </w:rPr>
        <w:t xml:space="preserve"> иные документы, предусмотренные </w:t>
      </w:r>
      <w:r w:rsidR="00B1737C">
        <w:rPr>
          <w:rFonts w:ascii="Tahoma" w:eastAsia="Times New Roman" w:hAnsi="Tahoma" w:cs="Tahoma"/>
          <w:sz w:val="20"/>
          <w:szCs w:val="20"/>
        </w:rPr>
        <w:t>настоящим Договором</w:t>
      </w:r>
      <w:r w:rsidRPr="0096160F">
        <w:rPr>
          <w:rFonts w:ascii="Tahoma" w:eastAsia="Times New Roman" w:hAnsi="Tahoma" w:cs="Tahoma"/>
          <w:sz w:val="20"/>
          <w:szCs w:val="20"/>
        </w:rPr>
        <w:t>.</w:t>
      </w:r>
    </w:p>
    <w:p w14:paraId="4114B8B5" w14:textId="77777777"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Стороны подписывают </w:t>
      </w:r>
      <w:r w:rsidR="00BA6D70" w:rsidRPr="00BA6D70">
        <w:rPr>
          <w:rFonts w:ascii="Tahoma" w:eastAsia="Times New Roman" w:hAnsi="Tahoma" w:cs="Tahoma"/>
          <w:sz w:val="20"/>
          <w:szCs w:val="20"/>
        </w:rPr>
        <w:t>Акты выполненных работ</w:t>
      </w:r>
      <w:r w:rsidRPr="0096160F">
        <w:rPr>
          <w:rFonts w:ascii="Tahoma" w:eastAsia="Times New Roman" w:hAnsi="Tahoma" w:cs="Tahoma"/>
          <w:sz w:val="20"/>
          <w:szCs w:val="20"/>
        </w:rPr>
        <w:t xml:space="preserve">, </w:t>
      </w:r>
      <w:r w:rsidR="00BA6D70" w:rsidRPr="00BA6D70">
        <w:rPr>
          <w:rFonts w:ascii="Tahoma" w:eastAsia="Times New Roman" w:hAnsi="Tahoma" w:cs="Tahoma"/>
          <w:sz w:val="20"/>
          <w:szCs w:val="20"/>
        </w:rPr>
        <w:t xml:space="preserve">указанной в </w:t>
      </w:r>
      <w:r w:rsidRPr="0096160F">
        <w:rPr>
          <w:rFonts w:ascii="Tahoma" w:eastAsia="Times New Roman" w:hAnsi="Tahoma" w:cs="Tahoma"/>
          <w:sz w:val="20"/>
          <w:szCs w:val="20"/>
        </w:rPr>
        <w:t>Приложени</w:t>
      </w:r>
      <w:r w:rsidR="00BA6D70">
        <w:rPr>
          <w:rFonts w:ascii="Tahoma" w:eastAsia="Times New Roman" w:hAnsi="Tahoma" w:cs="Tahoma"/>
          <w:sz w:val="20"/>
          <w:szCs w:val="20"/>
        </w:rPr>
        <w:t>и</w:t>
      </w:r>
      <w:r w:rsidRPr="0096160F">
        <w:rPr>
          <w:rFonts w:ascii="Tahoma" w:eastAsia="Times New Roman" w:hAnsi="Tahoma" w:cs="Tahoma"/>
          <w:sz w:val="20"/>
          <w:szCs w:val="20"/>
        </w:rPr>
        <w:t xml:space="preserve"> №3 к Договору, по окончании выполнения </w:t>
      </w:r>
      <w:r w:rsidR="00B1737C">
        <w:rPr>
          <w:rFonts w:ascii="Tahoma" w:eastAsia="Times New Roman" w:hAnsi="Tahoma" w:cs="Tahoma"/>
          <w:sz w:val="20"/>
          <w:szCs w:val="20"/>
        </w:rPr>
        <w:t>Р</w:t>
      </w:r>
      <w:r w:rsidRPr="0096160F">
        <w:rPr>
          <w:rFonts w:ascii="Tahoma" w:eastAsia="Times New Roman" w:hAnsi="Tahoma" w:cs="Tahoma"/>
          <w:sz w:val="20"/>
          <w:szCs w:val="20"/>
        </w:rPr>
        <w:t xml:space="preserve">абот при отсутствии у Заказчика замечаний к составу, качеству и объему выполненных Работ. </w:t>
      </w:r>
    </w:p>
    <w:p w14:paraId="52FEC408" w14:textId="77777777" w:rsidR="00BA6D70" w:rsidRPr="00BA6D70" w:rsidRDefault="009B5B15" w:rsidP="00BA6D70">
      <w:pPr>
        <w:pStyle w:val="a8"/>
        <w:numPr>
          <w:ilvl w:val="1"/>
          <w:numId w:val="17"/>
        </w:numPr>
        <w:ind w:left="0" w:firstLine="709"/>
        <w:jc w:val="both"/>
        <w:rPr>
          <w:rFonts w:ascii="Tahoma" w:eastAsia="Times New Roman" w:hAnsi="Tahoma" w:cs="Tahoma"/>
          <w:sz w:val="20"/>
          <w:szCs w:val="20"/>
        </w:rPr>
      </w:pPr>
      <w:r w:rsidRPr="00BA6D70">
        <w:rPr>
          <w:rFonts w:ascii="Tahoma" w:eastAsia="Times New Roman" w:hAnsi="Tahoma" w:cs="Tahoma"/>
          <w:sz w:val="20"/>
          <w:szCs w:val="20"/>
        </w:rPr>
        <w:t xml:space="preserve">По итогам выполнения Работ по настоящему Договору Стороны составляют </w:t>
      </w:r>
      <w:r w:rsidR="00BA6D70" w:rsidRPr="00BA6D70">
        <w:rPr>
          <w:rFonts w:ascii="Tahoma" w:eastAsia="Times New Roman" w:hAnsi="Tahoma" w:cs="Tahoma"/>
          <w:sz w:val="20"/>
          <w:szCs w:val="20"/>
        </w:rPr>
        <w:t>Акты выполненных работ, по форме, указанной в Приложения № 3 к Договору.</w:t>
      </w:r>
    </w:p>
    <w:p w14:paraId="12B33D4D" w14:textId="77777777" w:rsidR="009B5B15" w:rsidRPr="00BA6D70" w:rsidRDefault="009B5B15" w:rsidP="001D3427">
      <w:pPr>
        <w:pStyle w:val="a8"/>
        <w:numPr>
          <w:ilvl w:val="1"/>
          <w:numId w:val="17"/>
        </w:numPr>
        <w:ind w:left="0" w:firstLine="709"/>
        <w:jc w:val="both"/>
        <w:rPr>
          <w:rFonts w:ascii="Tahoma" w:eastAsia="Times New Roman" w:hAnsi="Tahoma" w:cs="Tahoma"/>
          <w:sz w:val="20"/>
          <w:szCs w:val="20"/>
        </w:rPr>
      </w:pPr>
      <w:r w:rsidRPr="00BA6D70">
        <w:rPr>
          <w:rFonts w:ascii="Tahoma" w:eastAsia="Times New Roman" w:hAnsi="Tahoma" w:cs="Tahoma"/>
          <w:sz w:val="20"/>
          <w:szCs w:val="20"/>
        </w:rPr>
        <w:t>В случае если Заказчик не согласен подписать Акт</w:t>
      </w:r>
      <w:r w:rsidR="00BA6D70">
        <w:rPr>
          <w:rFonts w:ascii="Tahoma" w:eastAsia="Times New Roman" w:hAnsi="Tahoma" w:cs="Tahoma"/>
          <w:sz w:val="20"/>
          <w:szCs w:val="20"/>
        </w:rPr>
        <w:t>ы</w:t>
      </w:r>
      <w:r w:rsidRPr="00BA6D70">
        <w:rPr>
          <w:rFonts w:ascii="Tahoma" w:eastAsia="Times New Roman" w:hAnsi="Tahoma" w:cs="Tahoma"/>
          <w:sz w:val="20"/>
          <w:szCs w:val="20"/>
        </w:rPr>
        <w:t xml:space="preserve"> выполненных работ, то он должен представить мотивированный отказ от их подписания в течение 10 (десяти) календарных дней с даты получения Акт</w:t>
      </w:r>
      <w:r w:rsidR="00BA6D70">
        <w:rPr>
          <w:rFonts w:ascii="Tahoma" w:eastAsia="Times New Roman" w:hAnsi="Tahoma" w:cs="Tahoma"/>
          <w:sz w:val="20"/>
          <w:szCs w:val="20"/>
        </w:rPr>
        <w:t>ов</w:t>
      </w:r>
      <w:r w:rsidRPr="00BA6D70">
        <w:rPr>
          <w:rFonts w:ascii="Tahoma" w:eastAsia="Times New Roman" w:hAnsi="Tahoma" w:cs="Tahoma"/>
          <w:sz w:val="20"/>
          <w:szCs w:val="20"/>
        </w:rPr>
        <w:t>, с указанием перечня выявленных в процессе приемки работ Недостатков (дефектов, недоделок и т.п.)</w:t>
      </w:r>
      <w:r w:rsidR="00BA6D70" w:rsidRPr="00BA6D70">
        <w:rPr>
          <w:rFonts w:ascii="Tahoma" w:eastAsia="Times New Roman" w:hAnsi="Tahoma" w:cs="Tahoma"/>
          <w:sz w:val="20"/>
          <w:szCs w:val="20"/>
        </w:rPr>
        <w:t xml:space="preserve"> и сроков их устранения</w:t>
      </w:r>
      <w:r w:rsidRPr="00BA6D70">
        <w:rPr>
          <w:rFonts w:ascii="Tahoma" w:eastAsia="Times New Roman" w:hAnsi="Tahoma" w:cs="Tahoma"/>
          <w:sz w:val="20"/>
          <w:szCs w:val="20"/>
        </w:rPr>
        <w:t xml:space="preserve">. </w:t>
      </w:r>
    </w:p>
    <w:p w14:paraId="01437703" w14:textId="77777777" w:rsidR="009B5B15"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r w:rsidRPr="00B55FB2">
        <w:rPr>
          <w:rFonts w:ascii="Tahoma" w:eastAsia="Times New Roman" w:hAnsi="Tahoma" w:cs="Tahoma"/>
          <w:sz w:val="20"/>
          <w:szCs w:val="20"/>
        </w:rPr>
        <w:t xml:space="preserve">. </w:t>
      </w:r>
    </w:p>
    <w:p w14:paraId="14395EDF" w14:textId="77777777" w:rsidR="00BC329F" w:rsidRPr="0096160F" w:rsidRDefault="00BC329F" w:rsidP="001D3427">
      <w:pPr>
        <w:pStyle w:val="a8"/>
        <w:numPr>
          <w:ilvl w:val="1"/>
          <w:numId w:val="17"/>
        </w:numPr>
        <w:ind w:left="0" w:firstLine="709"/>
        <w:jc w:val="both"/>
        <w:rPr>
          <w:rFonts w:ascii="Tahoma" w:eastAsia="Times New Roman" w:hAnsi="Tahoma" w:cs="Tahoma"/>
          <w:sz w:val="20"/>
          <w:szCs w:val="20"/>
        </w:rPr>
      </w:pPr>
      <w:r w:rsidRPr="00B27943">
        <w:rPr>
          <w:rFonts w:ascii="Tahoma" w:eastAsia="Times New Roman" w:hAnsi="Tahoma" w:cs="Tahoma"/>
          <w:sz w:val="20"/>
          <w:szCs w:val="20"/>
        </w:rPr>
        <w:t xml:space="preserve">Фотосъемка и/или видеосъёмка, аудиозапись (в т.ч. с использованием мобильных телефонов) на территории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запрещена, за исключением случаев, прямо предусмотренных Договором.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обязуется обеспечить исполнение данного запрета со стороны всех его работников, находящихся на </w:t>
      </w:r>
      <w:r>
        <w:rPr>
          <w:rFonts w:ascii="Tahoma" w:eastAsia="Times New Roman" w:hAnsi="Tahoma" w:cs="Tahoma"/>
          <w:sz w:val="20"/>
          <w:szCs w:val="20"/>
        </w:rPr>
        <w:t>территории Исполнителя</w:t>
      </w:r>
      <w:r w:rsidRPr="00B27943">
        <w:rPr>
          <w:rFonts w:ascii="Tahoma" w:eastAsia="Times New Roman" w:hAnsi="Tahoma" w:cs="Tahoma"/>
          <w:sz w:val="20"/>
          <w:szCs w:val="20"/>
        </w:rPr>
        <w:t>, а также привлеченных им субподрядчиков (субпоставщиков, соисполнителей) и является ответственным за соблюдение ими указанного запрета</w:t>
      </w:r>
      <w:r>
        <w:rPr>
          <w:rFonts w:ascii="Tahoma" w:eastAsia="Times New Roman" w:hAnsi="Tahoma" w:cs="Tahoma"/>
          <w:sz w:val="20"/>
          <w:szCs w:val="20"/>
        </w:rPr>
        <w:t>.</w:t>
      </w:r>
    </w:p>
    <w:p w14:paraId="77F94E00" w14:textId="77777777" w:rsidR="009B5B15" w:rsidRPr="0096160F" w:rsidRDefault="009B5B15" w:rsidP="001D3427">
      <w:pPr>
        <w:pStyle w:val="a8"/>
        <w:ind w:left="0"/>
        <w:jc w:val="both"/>
        <w:rPr>
          <w:rFonts w:ascii="Tahoma" w:eastAsia="Times New Roman" w:hAnsi="Tahoma" w:cs="Tahoma"/>
          <w:sz w:val="20"/>
          <w:szCs w:val="20"/>
        </w:rPr>
      </w:pPr>
    </w:p>
    <w:p w14:paraId="32325C29" w14:textId="77777777" w:rsidR="009B5B15" w:rsidRPr="0096160F" w:rsidRDefault="009B5B15" w:rsidP="001D3427">
      <w:pPr>
        <w:pStyle w:val="a8"/>
        <w:widowControl w:val="0"/>
        <w:numPr>
          <w:ilvl w:val="0"/>
          <w:numId w:val="17"/>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Право собственности и распределение рисков</w:t>
      </w:r>
    </w:p>
    <w:p w14:paraId="51066065"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14:paraId="7CACD1D0"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14:paraId="0CFA1193"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eastAsia="Times New Roman"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14:paraId="7080F55D" w14:textId="77777777" w:rsidR="009B5B15" w:rsidRPr="0096160F" w:rsidRDefault="009B5B15" w:rsidP="001D3427">
      <w:pPr>
        <w:pStyle w:val="a8"/>
        <w:numPr>
          <w:ilvl w:val="1"/>
          <w:numId w:val="17"/>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Результат Работ принадлежит Заказчику с момента </w:t>
      </w:r>
      <w:r w:rsidRPr="00BA6D70">
        <w:rPr>
          <w:rFonts w:ascii="Tahoma" w:eastAsia="Times New Roman" w:hAnsi="Tahoma" w:cs="Tahoma"/>
          <w:sz w:val="20"/>
          <w:szCs w:val="20"/>
        </w:rPr>
        <w:t xml:space="preserve">подписания </w:t>
      </w:r>
      <w:r w:rsidR="00BA6D70" w:rsidRPr="00BA6D70">
        <w:rPr>
          <w:rFonts w:ascii="Tahoma" w:eastAsia="Times New Roman" w:hAnsi="Tahoma" w:cs="Tahoma"/>
          <w:sz w:val="20"/>
          <w:szCs w:val="20"/>
        </w:rPr>
        <w:t>Актов выполненных работ без замечаний.</w:t>
      </w:r>
      <w:r w:rsidRPr="00BA6D70">
        <w:rPr>
          <w:rFonts w:ascii="Tahoma" w:eastAsia="Times New Roman" w:hAnsi="Tahoma" w:cs="Tahoma"/>
          <w:sz w:val="20"/>
          <w:szCs w:val="20"/>
        </w:rPr>
        <w:t xml:space="preserve"> Исполнитель не вправе использовать результат </w:t>
      </w:r>
      <w:r w:rsidRPr="0096160F">
        <w:rPr>
          <w:rFonts w:ascii="Tahoma" w:eastAsia="Times New Roman" w:hAnsi="Tahoma" w:cs="Tahoma"/>
          <w:sz w:val="20"/>
          <w:szCs w:val="20"/>
        </w:rPr>
        <w:t>Работ, а также разработки, произведенные в целях выполнения работ по настоящему Договору для собственных нужд и для отчуждения третьим лицам.</w:t>
      </w:r>
    </w:p>
    <w:p w14:paraId="1E51DD22" w14:textId="77777777" w:rsidR="009B5B15" w:rsidRPr="0096160F" w:rsidRDefault="009B5B15" w:rsidP="001D3427">
      <w:pPr>
        <w:pStyle w:val="a8"/>
        <w:autoSpaceDE w:val="0"/>
        <w:autoSpaceDN w:val="0"/>
        <w:adjustRightInd w:val="0"/>
        <w:ind w:left="-567"/>
        <w:jc w:val="both"/>
        <w:rPr>
          <w:rFonts w:ascii="Tahoma" w:hAnsi="Tahoma" w:cs="Tahoma"/>
          <w:iCs/>
          <w:sz w:val="20"/>
          <w:szCs w:val="20"/>
        </w:rPr>
      </w:pPr>
    </w:p>
    <w:p w14:paraId="459D2E01" w14:textId="77777777" w:rsidR="009B5B15" w:rsidRPr="0096160F" w:rsidRDefault="009B5B15" w:rsidP="001D3427">
      <w:pPr>
        <w:pStyle w:val="a8"/>
        <w:widowControl w:val="0"/>
        <w:numPr>
          <w:ilvl w:val="0"/>
          <w:numId w:val="17"/>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Гарантии качества (Гарантийные обязательства)</w:t>
      </w:r>
    </w:p>
    <w:p w14:paraId="39FAAF3C" w14:textId="77777777"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Исполнитель предоставляет гарантию качества на Результат</w:t>
      </w:r>
      <w:r w:rsidR="00BA6D70">
        <w:rPr>
          <w:rFonts w:ascii="Tahoma" w:hAnsi="Tahoma" w:cs="Tahoma"/>
          <w:sz w:val="20"/>
          <w:szCs w:val="20"/>
        </w:rPr>
        <w:t>ы</w:t>
      </w:r>
      <w:r w:rsidRPr="0096160F">
        <w:rPr>
          <w:rFonts w:ascii="Tahoma" w:hAnsi="Tahoma" w:cs="Tahoma"/>
          <w:sz w:val="20"/>
          <w:szCs w:val="20"/>
        </w:rPr>
        <w:t xml:space="preserve"> Работ.</w:t>
      </w:r>
    </w:p>
    <w:p w14:paraId="61216697"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Гарантийное обслуживание осуществляется в течение 12 (двенадцати) месяцев с даты подписания сторонами </w:t>
      </w:r>
      <w:r w:rsidR="00BA6D70" w:rsidRPr="00BA6D70">
        <w:rPr>
          <w:rFonts w:ascii="Tahoma" w:eastAsia="Times New Roman" w:hAnsi="Tahoma" w:cs="Tahoma"/>
          <w:sz w:val="20"/>
          <w:szCs w:val="20"/>
        </w:rPr>
        <w:t>Актов выполненных работ без замечаний</w:t>
      </w:r>
      <w:r w:rsidRPr="00BA6D70">
        <w:rPr>
          <w:rFonts w:ascii="Tahoma" w:eastAsia="Times New Roman" w:hAnsi="Tahoma" w:cs="Tahoma"/>
          <w:sz w:val="20"/>
          <w:szCs w:val="20"/>
        </w:rPr>
        <w:t xml:space="preserve"> </w:t>
      </w:r>
      <w:r w:rsidRPr="0096160F">
        <w:rPr>
          <w:rFonts w:ascii="Tahoma" w:eastAsia="Times New Roman" w:hAnsi="Tahoma" w:cs="Tahoma"/>
          <w:sz w:val="20"/>
          <w:szCs w:val="20"/>
        </w:rPr>
        <w:t xml:space="preserve">(далее – Гарантийный срок) </w:t>
      </w:r>
      <w:r w:rsidRPr="0096160F">
        <w:rPr>
          <w:rFonts w:ascii="Tahoma" w:hAnsi="Tahoma" w:cs="Tahoma"/>
          <w:sz w:val="20"/>
          <w:szCs w:val="20"/>
        </w:rPr>
        <w:t xml:space="preserve">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w:t>
      </w:r>
      <w:r w:rsidR="00BA6D70" w:rsidRPr="00BA6D70">
        <w:rPr>
          <w:rFonts w:ascii="Tahoma" w:hAnsi="Tahoma" w:cs="Tahoma"/>
          <w:sz w:val="20"/>
          <w:szCs w:val="20"/>
        </w:rPr>
        <w:t xml:space="preserve">задания (Приложение № 1 к Договору) </w:t>
      </w:r>
      <w:r w:rsidR="00BA6D70">
        <w:rPr>
          <w:rFonts w:ascii="Tahoma" w:hAnsi="Tahoma" w:cs="Tahoma"/>
          <w:sz w:val="20"/>
          <w:szCs w:val="20"/>
        </w:rPr>
        <w:t>и</w:t>
      </w:r>
      <w:r w:rsidRPr="00BA6D70">
        <w:rPr>
          <w:rFonts w:ascii="Tahoma" w:hAnsi="Tahoma" w:cs="Tahoma"/>
          <w:sz w:val="20"/>
          <w:szCs w:val="20"/>
        </w:rPr>
        <w:t xml:space="preserve"> </w:t>
      </w:r>
      <w:r w:rsidRPr="0096160F">
        <w:rPr>
          <w:rFonts w:ascii="Tahoma" w:hAnsi="Tahoma" w:cs="Tahoma"/>
          <w:sz w:val="20"/>
          <w:szCs w:val="20"/>
        </w:rPr>
        <w:t>сервисную поддержку.</w:t>
      </w:r>
    </w:p>
    <w:p w14:paraId="596987DE" w14:textId="77777777"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14:paraId="408E47C2" w14:textId="77777777" w:rsidR="009B5B15" w:rsidRPr="00BA6D70" w:rsidRDefault="009B5B15" w:rsidP="001D3427">
      <w:pPr>
        <w:pStyle w:val="21"/>
        <w:numPr>
          <w:ilvl w:val="0"/>
          <w:numId w:val="24"/>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Техническим </w:t>
      </w:r>
      <w:r w:rsidR="00BA6D70" w:rsidRPr="00BA6D70">
        <w:rPr>
          <w:rFonts w:ascii="Tahoma" w:hAnsi="Tahoma" w:cs="Tahoma"/>
          <w:sz w:val="20"/>
          <w:szCs w:val="20"/>
        </w:rPr>
        <w:t>заданием (Приложение № 1 к Договору)</w:t>
      </w:r>
      <w:r w:rsidRPr="00BA6D70">
        <w:rPr>
          <w:rFonts w:ascii="Tahoma" w:hAnsi="Tahoma" w:cs="Tahoma"/>
          <w:sz w:val="20"/>
          <w:szCs w:val="20"/>
        </w:rPr>
        <w:t>;</w:t>
      </w:r>
    </w:p>
    <w:p w14:paraId="2D63BDD6" w14:textId="77777777" w:rsidR="009B5B15" w:rsidRPr="0096160F" w:rsidRDefault="009B5B15" w:rsidP="001D3427">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Гарантия качества Исполнителя одинаково распространяется на Результат Работ и Работы, выполненные Исполнителем по Договору, а </w:t>
      </w:r>
      <w:r w:rsidR="0047400F" w:rsidRPr="0096160F">
        <w:rPr>
          <w:rFonts w:ascii="Tahoma" w:hAnsi="Tahoma" w:cs="Tahoma"/>
          <w:sz w:val="20"/>
          <w:szCs w:val="20"/>
        </w:rPr>
        <w:t>также</w:t>
      </w:r>
      <w:r w:rsidRPr="0096160F">
        <w:rPr>
          <w:rFonts w:ascii="Tahoma" w:hAnsi="Tahoma" w:cs="Tahoma"/>
          <w:sz w:val="20"/>
          <w:szCs w:val="20"/>
        </w:rPr>
        <w:t xml:space="preserve"> на любые работы по устранению недостатков, возникших при выполнении Работ, так и в течение Гарантийного срока.</w:t>
      </w:r>
    </w:p>
    <w:p w14:paraId="667684D8" w14:textId="77777777" w:rsidR="009B5B15" w:rsidRPr="0096160F" w:rsidRDefault="009B5B15" w:rsidP="001D3427">
      <w:pPr>
        <w:pStyle w:val="a8"/>
        <w:numPr>
          <w:ilvl w:val="1"/>
          <w:numId w:val="17"/>
        </w:numPr>
        <w:tabs>
          <w:tab w:val="left" w:pos="0"/>
        </w:tabs>
        <w:ind w:left="0" w:firstLine="709"/>
        <w:jc w:val="both"/>
        <w:rPr>
          <w:rFonts w:ascii="Tahoma" w:hAnsi="Tahoma" w:cs="Tahoma"/>
          <w:sz w:val="20"/>
          <w:szCs w:val="20"/>
        </w:rPr>
      </w:pPr>
      <w:r w:rsidRPr="0096160F">
        <w:rPr>
          <w:rFonts w:ascii="Tahoma" w:hAnsi="Tahoma" w:cs="Tahoma"/>
          <w:sz w:val="20"/>
          <w:szCs w:val="20"/>
        </w:rPr>
        <w:t xml:space="preserve">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w:t>
      </w:r>
      <w:r w:rsidRPr="0096160F">
        <w:rPr>
          <w:rFonts w:ascii="Tahoma" w:hAnsi="Tahoma" w:cs="Tahoma"/>
          <w:sz w:val="20"/>
          <w:szCs w:val="20"/>
        </w:rPr>
        <w:lastRenderedPageBreak/>
        <w:t>момента выявления Недостатка до момента устранения Исполнителем выявленных недостатков (соразмерно).</w:t>
      </w:r>
    </w:p>
    <w:p w14:paraId="6BD344F5" w14:textId="77777777" w:rsidR="009B5B15" w:rsidRPr="0096160F" w:rsidRDefault="009B5B15" w:rsidP="001D3427">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14:paraId="230959D3" w14:textId="77777777" w:rsidR="009B5B15" w:rsidRPr="0096160F" w:rsidRDefault="009B5B15" w:rsidP="001D3427">
      <w:pPr>
        <w:pStyle w:val="a8"/>
        <w:numPr>
          <w:ilvl w:val="1"/>
          <w:numId w:val="17"/>
        </w:numPr>
        <w:tabs>
          <w:tab w:val="left" w:pos="0"/>
        </w:tabs>
        <w:ind w:left="0" w:firstLine="709"/>
        <w:jc w:val="both"/>
        <w:rPr>
          <w:rFonts w:ascii="Tahoma" w:hAnsi="Tahoma" w:cs="Tahoma"/>
          <w:sz w:val="20"/>
          <w:szCs w:val="20"/>
        </w:rPr>
      </w:pPr>
      <w:r w:rsidRPr="0096160F">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14:paraId="38C7C001" w14:textId="77777777" w:rsidR="009B5B15" w:rsidRPr="0096160F" w:rsidRDefault="009B5B15" w:rsidP="001D3427">
      <w:pPr>
        <w:pStyle w:val="a8"/>
        <w:numPr>
          <w:ilvl w:val="0"/>
          <w:numId w:val="25"/>
        </w:numPr>
        <w:ind w:left="0" w:firstLine="709"/>
        <w:jc w:val="both"/>
        <w:rPr>
          <w:rFonts w:ascii="Tahoma" w:hAnsi="Tahoma" w:cs="Tahoma"/>
          <w:sz w:val="20"/>
          <w:szCs w:val="20"/>
        </w:rPr>
      </w:pPr>
      <w:r w:rsidRPr="0096160F">
        <w:rPr>
          <w:rFonts w:ascii="Tahoma" w:hAnsi="Tahoma" w:cs="Tahoma"/>
          <w:sz w:val="20"/>
          <w:szCs w:val="20"/>
        </w:rPr>
        <w:t xml:space="preserve">обстоятельств непреодолимой силы или действий третьих лиц, за исключением действий субпоставщиков и владельцев прав на </w:t>
      </w:r>
      <w:r w:rsidR="00BA6D70" w:rsidRPr="00BA6D70">
        <w:rPr>
          <w:rFonts w:ascii="Tahoma" w:hAnsi="Tahoma" w:cs="Tahoma"/>
          <w:sz w:val="20"/>
          <w:szCs w:val="20"/>
        </w:rPr>
        <w:t>Программное обеспечение (далее – ПО</w:t>
      </w:r>
      <w:r w:rsidR="00BA6D70">
        <w:rPr>
          <w:rFonts w:ascii="Tahoma" w:hAnsi="Tahoma" w:cs="Tahoma"/>
          <w:sz w:val="20"/>
          <w:szCs w:val="20"/>
        </w:rPr>
        <w:t>)</w:t>
      </w:r>
      <w:r w:rsidRPr="0096160F">
        <w:rPr>
          <w:rFonts w:ascii="Tahoma" w:hAnsi="Tahoma" w:cs="Tahoma"/>
          <w:sz w:val="20"/>
          <w:szCs w:val="20"/>
        </w:rPr>
        <w:t>;</w:t>
      </w:r>
    </w:p>
    <w:p w14:paraId="621DC3B9" w14:textId="77777777" w:rsidR="009B5B15" w:rsidRPr="0096160F" w:rsidRDefault="009B5B15" w:rsidP="001D3427">
      <w:pPr>
        <w:pStyle w:val="a8"/>
        <w:numPr>
          <w:ilvl w:val="0"/>
          <w:numId w:val="25"/>
        </w:numPr>
        <w:ind w:left="0" w:firstLine="709"/>
        <w:jc w:val="both"/>
        <w:rPr>
          <w:rFonts w:ascii="Tahoma" w:hAnsi="Tahoma" w:cs="Tahoma"/>
          <w:sz w:val="20"/>
          <w:szCs w:val="20"/>
        </w:rPr>
      </w:pPr>
      <w:r w:rsidRPr="0096160F">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14:paraId="2AEA767C" w14:textId="77777777"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Срок устранения Недостатков Исполнителем устанавливается в статье 5 Договора.</w:t>
      </w:r>
    </w:p>
    <w:p w14:paraId="7FD04A8F" w14:textId="77777777" w:rsidR="009B5B15" w:rsidRPr="0096160F" w:rsidRDefault="009B5B15" w:rsidP="001D3427">
      <w:pPr>
        <w:pStyle w:val="a8"/>
        <w:numPr>
          <w:ilvl w:val="1"/>
          <w:numId w:val="17"/>
        </w:numPr>
        <w:ind w:left="0" w:firstLine="709"/>
        <w:jc w:val="both"/>
        <w:rPr>
          <w:rFonts w:ascii="Tahoma" w:hAnsi="Tahoma" w:cs="Tahoma"/>
          <w:b/>
          <w:sz w:val="20"/>
          <w:szCs w:val="20"/>
        </w:rPr>
      </w:pPr>
      <w:r w:rsidRPr="0096160F">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14:paraId="74C95625" w14:textId="77777777" w:rsidR="009B5B15" w:rsidRPr="0096160F" w:rsidRDefault="009B5B15" w:rsidP="001D3427">
      <w:pPr>
        <w:pStyle w:val="af"/>
        <w:numPr>
          <w:ilvl w:val="0"/>
          <w:numId w:val="26"/>
        </w:numPr>
        <w:ind w:left="0" w:firstLine="709"/>
        <w:rPr>
          <w:rFonts w:ascii="Tahoma" w:hAnsi="Tahoma" w:cs="Tahoma"/>
          <w:sz w:val="20"/>
          <w:szCs w:val="20"/>
        </w:rPr>
      </w:pPr>
      <w:r w:rsidRPr="0096160F">
        <w:rPr>
          <w:rFonts w:ascii="Tahoma" w:hAnsi="Tahoma" w:cs="Tahoma"/>
          <w:sz w:val="20"/>
          <w:szCs w:val="20"/>
        </w:rPr>
        <w:t xml:space="preserve">уведомляет Исполнителя </w:t>
      </w:r>
      <w:r w:rsidRPr="0096160F">
        <w:rPr>
          <w:rFonts w:ascii="Tahoma" w:hAnsi="Tahoma" w:cs="Tahoma"/>
          <w:kern w:val="24"/>
          <w:sz w:val="20"/>
          <w:szCs w:val="20"/>
        </w:rPr>
        <w:t>о выявленных недостатках</w:t>
      </w:r>
      <w:r w:rsidRPr="0096160F">
        <w:rPr>
          <w:rFonts w:ascii="Tahoma" w:hAnsi="Tahoma" w:cs="Tahoma"/>
          <w:sz w:val="20"/>
          <w:szCs w:val="20"/>
        </w:rPr>
        <w:t xml:space="preserve"> </w:t>
      </w:r>
      <w:r w:rsidRPr="0096160F">
        <w:rPr>
          <w:rFonts w:ascii="Tahoma" w:hAnsi="Tahoma" w:cs="Tahoma"/>
          <w:kern w:val="24"/>
          <w:sz w:val="20"/>
          <w:szCs w:val="20"/>
        </w:rPr>
        <w:t>в срок не позднее 14 дней с момента обнаружения недостатков</w:t>
      </w:r>
      <w:r w:rsidRPr="0096160F">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96160F">
        <w:rPr>
          <w:rFonts w:ascii="Tahoma" w:hAnsi="Tahoma" w:cs="Tahoma"/>
          <w:kern w:val="24"/>
          <w:sz w:val="20"/>
          <w:szCs w:val="20"/>
        </w:rPr>
        <w:t>;</w:t>
      </w:r>
    </w:p>
    <w:p w14:paraId="6AFAAF91" w14:textId="2EE14DDD" w:rsidR="009B5B15" w:rsidRPr="0096160F" w:rsidRDefault="009B5B15" w:rsidP="001D3427">
      <w:pPr>
        <w:pStyle w:val="af"/>
        <w:numPr>
          <w:ilvl w:val="0"/>
          <w:numId w:val="26"/>
        </w:numPr>
        <w:ind w:left="0" w:firstLine="709"/>
        <w:rPr>
          <w:rFonts w:ascii="Tahoma" w:hAnsi="Tahoma" w:cs="Tahoma"/>
          <w:sz w:val="20"/>
          <w:szCs w:val="20"/>
        </w:rPr>
      </w:pPr>
      <w:r w:rsidRPr="0096160F">
        <w:rPr>
          <w:rFonts w:ascii="Tahoma" w:hAnsi="Tahoma" w:cs="Tahoma"/>
          <w:kern w:val="24"/>
          <w:sz w:val="20"/>
          <w:szCs w:val="20"/>
        </w:rPr>
        <w:t xml:space="preserve">в случае отказа </w:t>
      </w:r>
      <w:r w:rsidRPr="0096160F">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96160F">
        <w:rPr>
          <w:rFonts w:ascii="Tahoma" w:hAnsi="Tahoma" w:cs="Tahoma"/>
          <w:kern w:val="24"/>
          <w:sz w:val="20"/>
          <w:szCs w:val="20"/>
        </w:rPr>
        <w:t xml:space="preserve">в одностороннем порядке, либо по своему усмотрению с привлечением третьего лица </w:t>
      </w:r>
      <w:r w:rsidRPr="0096160F">
        <w:rPr>
          <w:rFonts w:ascii="Tahoma" w:hAnsi="Tahoma" w:cs="Tahoma"/>
          <w:sz w:val="20"/>
          <w:szCs w:val="20"/>
        </w:rPr>
        <w:t xml:space="preserve">и </w:t>
      </w:r>
      <w:r w:rsidRPr="0096160F">
        <w:rPr>
          <w:rFonts w:ascii="Tahoma" w:hAnsi="Tahoma" w:cs="Tahoma"/>
          <w:kern w:val="24"/>
          <w:sz w:val="20"/>
          <w:szCs w:val="20"/>
        </w:rPr>
        <w:t xml:space="preserve">направляет Исполнителю Акт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 xml:space="preserve">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w:t>
      </w:r>
      <w:hyperlink r:id="rId8" w:history="1">
        <w:r w:rsidR="001A6E0F">
          <w:rPr>
            <w:rStyle w:val="af3"/>
            <w:rFonts w:ascii="Tahoma" w:hAnsi="Tahoma" w:cs="Tahoma"/>
            <w:sz w:val="18"/>
            <w:szCs w:val="18"/>
            <w:lang w:eastAsia="en-US"/>
          </w:rPr>
          <w:t>__________________</w:t>
        </w:r>
        <w:bookmarkStart w:id="1" w:name="_GoBack"/>
        <w:bookmarkEnd w:id="1"/>
      </w:hyperlink>
      <w:r w:rsidRPr="0096160F">
        <w:rPr>
          <w:rFonts w:ascii="Tahoma" w:hAnsi="Tahoma" w:cs="Tahoma"/>
          <w:kern w:val="24"/>
          <w:sz w:val="20"/>
          <w:szCs w:val="20"/>
        </w:rPr>
        <w:t>.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14:paraId="2E2E3DB2" w14:textId="77777777" w:rsidR="009B5B15" w:rsidRPr="0096160F" w:rsidRDefault="009B5B15" w:rsidP="001D3427">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kern w:val="24"/>
          <w:sz w:val="20"/>
          <w:szCs w:val="20"/>
        </w:rPr>
      </w:pPr>
      <w:r w:rsidRPr="0096160F">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96160F">
        <w:rPr>
          <w:rFonts w:ascii="Tahoma" w:hAnsi="Tahoma" w:cs="Tahoma"/>
          <w:color w:val="000000"/>
          <w:sz w:val="20"/>
          <w:szCs w:val="20"/>
          <w:lang w:eastAsia="ar-SA"/>
        </w:rPr>
        <w:t xml:space="preserve"> </w:t>
      </w:r>
      <w:r w:rsidRPr="0096160F">
        <w:rPr>
          <w:rFonts w:ascii="Tahoma" w:hAnsi="Tahoma" w:cs="Tahoma"/>
          <w:sz w:val="20"/>
          <w:szCs w:val="20"/>
        </w:rPr>
        <w:t xml:space="preserve">(Акт об обнаружении недостатков) </w:t>
      </w:r>
      <w:r w:rsidRPr="0096160F">
        <w:rPr>
          <w:rFonts w:ascii="Tahoma" w:hAnsi="Tahoma" w:cs="Tahoma"/>
          <w:color w:val="000000"/>
          <w:sz w:val="20"/>
          <w:szCs w:val="20"/>
          <w:lang w:eastAsia="ar-SA"/>
        </w:rPr>
        <w:t xml:space="preserve">в течение 5 (пяти) рабочих дней </w:t>
      </w:r>
      <w:r w:rsidRPr="0096160F">
        <w:rPr>
          <w:rFonts w:ascii="Tahoma" w:hAnsi="Tahoma" w:cs="Tahoma"/>
          <w:kern w:val="24"/>
          <w:sz w:val="20"/>
          <w:szCs w:val="20"/>
        </w:rPr>
        <w:t>с момента уведомления Исполнителя о выявленных Недостатках.</w:t>
      </w:r>
    </w:p>
    <w:p w14:paraId="3F019E6B"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kern w:val="24"/>
          <w:sz w:val="20"/>
          <w:szCs w:val="20"/>
        </w:rPr>
        <w:t xml:space="preserve">В случае если Исполнитель не согласен с Актом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xml:space="preserve">, обязуется заявить об этом, подписать Акт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14:paraId="3C275706" w14:textId="77777777" w:rsidR="009B5B15" w:rsidRPr="0096160F" w:rsidRDefault="009B5B15" w:rsidP="001D3427">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14:paraId="4C424716"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sz w:val="20"/>
          <w:szCs w:val="20"/>
        </w:rPr>
        <w:t>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т.ч.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14:paraId="25AE02E4"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14:paraId="1FB1ADE3"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sz w:val="20"/>
          <w:szCs w:val="20"/>
        </w:rPr>
        <w:t>Расследование причин возникновения Недостатков Стороны проводят в течение 10 (десяти) дней с момента создания комиссии.</w:t>
      </w:r>
    </w:p>
    <w:p w14:paraId="7E6894C2" w14:textId="77777777"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kern w:val="24"/>
          <w:sz w:val="20"/>
          <w:szCs w:val="20"/>
        </w:rPr>
        <w:lastRenderedPageBreak/>
        <w:t xml:space="preserve">Заказчик при выявлении Недостатка вправе по своему выбору: </w:t>
      </w:r>
    </w:p>
    <w:p w14:paraId="0D1FD8A1" w14:textId="77777777"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потребовать устранения Недостатка;</w:t>
      </w:r>
    </w:p>
    <w:p w14:paraId="19C65F99" w14:textId="77777777"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14:paraId="6A4E3284" w14:textId="77777777"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14:paraId="54F4EC29"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14:paraId="5314C48C"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14:paraId="5EC51F07"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14:paraId="4B442629" w14:textId="77777777" w:rsidR="009B5B15" w:rsidRPr="0096160F" w:rsidRDefault="009B5B15" w:rsidP="001D3427">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14:paraId="1078CBD6" w14:textId="77777777" w:rsidR="009B5B15" w:rsidRPr="0096160F" w:rsidRDefault="009B5B15" w:rsidP="001D3427">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96160F">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14:paraId="05309B86"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14:paraId="34CB21CC"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14:paraId="6FDC58D6"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14:paraId="7348FFC0" w14:textId="77777777"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14:paraId="52886C40" w14:textId="77777777" w:rsidR="009B5B15" w:rsidRPr="0096160F" w:rsidRDefault="009B5B15" w:rsidP="001D3427">
      <w:pPr>
        <w:pStyle w:val="a8"/>
        <w:ind w:left="-567"/>
        <w:jc w:val="both"/>
        <w:rPr>
          <w:rFonts w:ascii="Tahoma" w:eastAsia="Times New Roman" w:hAnsi="Tahoma" w:cs="Tahoma"/>
          <w:sz w:val="20"/>
          <w:szCs w:val="20"/>
        </w:rPr>
      </w:pPr>
    </w:p>
    <w:p w14:paraId="56ADA4B2" w14:textId="77777777"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Ответственность Сторон</w:t>
      </w:r>
    </w:p>
    <w:p w14:paraId="5E942B83" w14:textId="77777777" w:rsidR="009B5B15" w:rsidRPr="0096160F" w:rsidRDefault="009B5B15" w:rsidP="001D3427">
      <w:pPr>
        <w:pStyle w:val="a8"/>
        <w:widowControl w:val="0"/>
        <w:numPr>
          <w:ilvl w:val="1"/>
          <w:numId w:val="13"/>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14:paraId="75561B2D"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bookmarkStart w:id="2" w:name="_Hlk484169507"/>
      <w:r w:rsidRPr="0096160F">
        <w:rPr>
          <w:rFonts w:ascii="Tahoma" w:eastAsia="Times New Roman" w:hAnsi="Tahoma" w:cs="Tahoma"/>
          <w:sz w:val="20"/>
          <w:szCs w:val="20"/>
          <w:lang w:eastAsia="ru-RU"/>
        </w:rPr>
        <w:t>В случае просрочки выполнения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p w14:paraId="035D7E58"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 xml:space="preserve">За нарушение сроков оплаты, предусмотренных в разделе 3 Договора, более чем на 30 (тридцать) календарных дней, Исполнитель вправе требовать с Заказчика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w:t>
      </w:r>
      <w:r w:rsidRPr="0096160F">
        <w:rPr>
          <w:rFonts w:ascii="Tahoma" w:eastAsia="Times New Roman" w:hAnsi="Tahoma" w:cs="Tahoma"/>
          <w:sz w:val="20"/>
          <w:szCs w:val="20"/>
          <w:lang w:eastAsia="ru-RU"/>
        </w:rPr>
        <w:lastRenderedPageBreak/>
        <w:t>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2"/>
    <w:p w14:paraId="34C4A626"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Не предоставление Исполнителем счетов, счетов-фактур,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14:paraId="7726D1C6"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14:paraId="274A8E32"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hAnsi="Tahoma" w:cs="Tahoma"/>
          <w:sz w:val="20"/>
          <w:szCs w:val="20"/>
        </w:rPr>
        <w:t>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14:paraId="723DD1FA" w14:textId="77777777"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14:paraId="48AD5E67" w14:textId="77777777"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14:paraId="3E0B758D"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w:t>
      </w:r>
    </w:p>
    <w:p w14:paraId="58A97DC9"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794B6082"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№4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5BC248EC"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14:paraId="47745C93"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14:paraId="5610613F"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14:paraId="4D6F92AA"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kern w:val="24"/>
          <w:sz w:val="20"/>
          <w:szCs w:val="20"/>
          <w:lang w:eastAsia="ru-RU"/>
        </w:rPr>
        <w:t>Заказчик не несет перед Исполнителем ответственность за упущенную выгоду.</w:t>
      </w:r>
    </w:p>
    <w:p w14:paraId="4C5A695C"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 xml:space="preserve">Заказчик имеет право удержать предъявленные Исполнителю неустойки, штрафы, </w:t>
      </w:r>
      <w:r w:rsidRPr="0096160F">
        <w:rPr>
          <w:rFonts w:ascii="Tahoma" w:eastAsia="Times New Roman" w:hAnsi="Tahoma" w:cs="Tahoma"/>
          <w:sz w:val="20"/>
          <w:szCs w:val="20"/>
          <w:lang w:eastAsia="ru-RU"/>
        </w:rPr>
        <w:lastRenderedPageBreak/>
        <w:t>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14:paraId="4388D3F3"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14:paraId="7337EFD6" w14:textId="77777777" w:rsidR="009B5B15" w:rsidRPr="0096160F" w:rsidRDefault="009B5B15" w:rsidP="001D3427">
      <w:pPr>
        <w:widowControl w:val="0"/>
        <w:spacing w:after="0" w:line="240" w:lineRule="auto"/>
        <w:ind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14:paraId="43F8C76C"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14:paraId="3A075C9E" w14:textId="77777777" w:rsidR="009B5B15" w:rsidRPr="0096160F" w:rsidRDefault="009B5B15" w:rsidP="001D3427">
      <w:pPr>
        <w:widowControl w:val="0"/>
        <w:numPr>
          <w:ilvl w:val="1"/>
          <w:numId w:val="13"/>
        </w:numPr>
        <w:spacing w:after="0" w:line="240" w:lineRule="auto"/>
        <w:ind w:left="0" w:firstLine="709"/>
        <w:jc w:val="both"/>
        <w:rPr>
          <w:rFonts w:ascii="Tahoma" w:hAnsi="Tahoma" w:cs="Tahoma"/>
          <w:sz w:val="20"/>
          <w:szCs w:val="20"/>
        </w:rPr>
      </w:pPr>
      <w:bookmarkStart w:id="3" w:name="_Ref273619014"/>
      <w:r w:rsidRPr="0096160F">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3"/>
    </w:p>
    <w:p w14:paraId="4778DFD5" w14:textId="77777777"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14:paraId="032FBE55" w14:textId="77777777" w:rsidR="009B5B15" w:rsidRPr="0096160F"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14:paraId="59A56F16" w14:textId="77777777" w:rsidR="009B5B15"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14:paraId="3AA37F47" w14:textId="2772AC4B" w:rsidR="00BC329F" w:rsidRPr="0096160F" w:rsidRDefault="00BC329F" w:rsidP="001D3427">
      <w:pPr>
        <w:pStyle w:val="a8"/>
        <w:numPr>
          <w:ilvl w:val="1"/>
          <w:numId w:val="13"/>
        </w:numPr>
        <w:autoSpaceDE w:val="0"/>
        <w:autoSpaceDN w:val="0"/>
        <w:adjustRightInd w:val="0"/>
        <w:ind w:left="0" w:firstLine="709"/>
        <w:jc w:val="both"/>
        <w:rPr>
          <w:rFonts w:ascii="Tahoma" w:hAnsi="Tahoma" w:cs="Tahoma"/>
          <w:sz w:val="20"/>
          <w:szCs w:val="20"/>
        </w:rPr>
      </w:pPr>
      <w:r w:rsidRPr="00B27943">
        <w:rPr>
          <w:rFonts w:ascii="Tahoma" w:eastAsia="Times New Roman" w:hAnsi="Tahoma" w:cs="Tahoma"/>
          <w:sz w:val="20"/>
          <w:szCs w:val="20"/>
        </w:rPr>
        <w:t xml:space="preserve">За нарушение работниками </w:t>
      </w:r>
      <w:r>
        <w:rPr>
          <w:rFonts w:ascii="Tahoma" w:eastAsia="Times New Roman" w:hAnsi="Tahoma" w:cs="Tahoma"/>
          <w:sz w:val="20"/>
          <w:szCs w:val="20"/>
        </w:rPr>
        <w:t>Исполнителя</w:t>
      </w:r>
      <w:r w:rsidRPr="00B27943">
        <w:rPr>
          <w:rFonts w:ascii="Tahoma" w:eastAsia="Times New Roman" w:hAnsi="Tahoma" w:cs="Tahoma"/>
          <w:sz w:val="20"/>
          <w:szCs w:val="20"/>
        </w:rPr>
        <w:t>, привлеченными им субподрядчиками (субпоставщиками, соисполнителями) и/или их работниками запрета на осуществление фотосъемки и/или видеосъемки, аудио</w:t>
      </w:r>
      <w:r w:rsidR="005C7F2D">
        <w:rPr>
          <w:rFonts w:ascii="Tahoma" w:eastAsia="Times New Roman" w:hAnsi="Tahoma" w:cs="Tahoma"/>
          <w:sz w:val="20"/>
          <w:szCs w:val="20"/>
        </w:rPr>
        <w:t xml:space="preserve"> </w:t>
      </w:r>
      <w:r w:rsidRPr="00B27943">
        <w:rPr>
          <w:rFonts w:ascii="Tahoma" w:eastAsia="Times New Roman" w:hAnsi="Tahoma" w:cs="Tahoma"/>
          <w:sz w:val="20"/>
          <w:szCs w:val="20"/>
        </w:rPr>
        <w:t>записи</w:t>
      </w:r>
      <w:r w:rsidR="005C7F2D">
        <w:rPr>
          <w:rFonts w:ascii="Tahoma" w:eastAsia="Times New Roman" w:hAnsi="Tahoma" w:cs="Tahoma"/>
          <w:sz w:val="20"/>
          <w:szCs w:val="20"/>
        </w:rPr>
        <w:t xml:space="preserve"> </w:t>
      </w:r>
      <w:r w:rsidRPr="00B27943">
        <w:rPr>
          <w:rFonts w:ascii="Tahoma" w:eastAsia="Times New Roman" w:hAnsi="Tahoma" w:cs="Tahoma"/>
          <w:sz w:val="20"/>
          <w:szCs w:val="20"/>
        </w:rPr>
        <w:t xml:space="preserve">на территории </w:t>
      </w:r>
      <w:r>
        <w:rPr>
          <w:rFonts w:ascii="Tahoma" w:eastAsia="Times New Roman" w:hAnsi="Tahoma" w:cs="Tahoma"/>
          <w:sz w:val="20"/>
          <w:szCs w:val="20"/>
        </w:rPr>
        <w:t>Заказчика</w:t>
      </w:r>
      <w:r w:rsidRPr="00B27943">
        <w:rPr>
          <w:rFonts w:ascii="Tahoma" w:eastAsia="Times New Roman" w:hAnsi="Tahoma" w:cs="Tahoma"/>
          <w:sz w:val="20"/>
          <w:szCs w:val="20"/>
        </w:rPr>
        <w:t xml:space="preserve">,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w:t>
      </w:r>
      <w:r>
        <w:rPr>
          <w:rFonts w:ascii="Tahoma" w:eastAsia="Times New Roman" w:hAnsi="Tahoma" w:cs="Tahoma"/>
          <w:sz w:val="20"/>
          <w:szCs w:val="20"/>
        </w:rPr>
        <w:t>Заказчика</w:t>
      </w:r>
      <w:r w:rsidRPr="00B27943">
        <w:rPr>
          <w:rFonts w:ascii="Tahoma" w:eastAsia="Times New Roman" w:hAnsi="Tahoma" w:cs="Tahoma"/>
          <w:sz w:val="20"/>
          <w:szCs w:val="20"/>
        </w:rPr>
        <w:t xml:space="preserve"> работниками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w:t>
      </w:r>
      <w:r>
        <w:rPr>
          <w:rFonts w:ascii="Tahoma" w:eastAsia="Times New Roman" w:hAnsi="Tahoma" w:cs="Tahoma"/>
          <w:sz w:val="20"/>
          <w:szCs w:val="20"/>
        </w:rPr>
        <w:t>Исполнителю</w:t>
      </w:r>
      <w:r w:rsidRPr="00B27943">
        <w:rPr>
          <w:rFonts w:ascii="Tahoma" w:eastAsia="Times New Roman" w:hAnsi="Tahoma" w:cs="Tahoma"/>
          <w:sz w:val="20"/>
          <w:szCs w:val="20"/>
        </w:rPr>
        <w:t xml:space="preserve"> Заказчиком в рамках исполнения договора,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обязан выплатить штраф в размере 1 000 000 рублей за каждый случай нарушения</w:t>
      </w:r>
      <w:r>
        <w:rPr>
          <w:rFonts w:ascii="Tahoma" w:eastAsia="Times New Roman" w:hAnsi="Tahoma" w:cs="Tahoma"/>
          <w:sz w:val="20"/>
          <w:szCs w:val="20"/>
        </w:rPr>
        <w:t>.</w:t>
      </w:r>
    </w:p>
    <w:p w14:paraId="2D56A0EF" w14:textId="77777777" w:rsidR="009B5B15" w:rsidRPr="0096160F"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14:paraId="6F68B801" w14:textId="77777777" w:rsidR="009B5B15" w:rsidRPr="0096160F" w:rsidRDefault="009B5B15" w:rsidP="001D3427">
      <w:pPr>
        <w:pStyle w:val="a8"/>
        <w:autoSpaceDE w:val="0"/>
        <w:autoSpaceDN w:val="0"/>
        <w:adjustRightInd w:val="0"/>
        <w:ind w:left="709"/>
        <w:jc w:val="both"/>
        <w:rPr>
          <w:rFonts w:ascii="Tahoma" w:hAnsi="Tahoma" w:cs="Tahoma"/>
          <w:sz w:val="20"/>
          <w:szCs w:val="20"/>
        </w:rPr>
      </w:pPr>
    </w:p>
    <w:p w14:paraId="1F67EDA2" w14:textId="77777777"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Изменение и расторжение Договора</w:t>
      </w:r>
    </w:p>
    <w:p w14:paraId="71142FA6" w14:textId="77777777" w:rsidR="009B5B15" w:rsidRPr="0096160F" w:rsidRDefault="009B5B15" w:rsidP="001D3427">
      <w:pPr>
        <w:pStyle w:val="ConsPlusNormal"/>
        <w:numPr>
          <w:ilvl w:val="1"/>
          <w:numId w:val="13"/>
        </w:numPr>
        <w:ind w:left="0" w:firstLine="709"/>
        <w:jc w:val="both"/>
        <w:rPr>
          <w:i w:val="0"/>
        </w:rPr>
      </w:pPr>
      <w:r w:rsidRPr="0096160F">
        <w:rPr>
          <w:i w:val="0"/>
        </w:rPr>
        <w:t>Договор может быть изменен или прекращен:</w:t>
      </w:r>
    </w:p>
    <w:p w14:paraId="2E74DE4E" w14:textId="77777777" w:rsidR="009B5B15" w:rsidRPr="0096160F" w:rsidRDefault="009B5B15" w:rsidP="001D3427">
      <w:pPr>
        <w:pStyle w:val="ConsPlusNormal"/>
        <w:numPr>
          <w:ilvl w:val="0"/>
          <w:numId w:val="29"/>
        </w:numPr>
        <w:ind w:left="0" w:firstLine="709"/>
        <w:jc w:val="both"/>
        <w:rPr>
          <w:i w:val="0"/>
        </w:rPr>
      </w:pPr>
      <w:r w:rsidRPr="0096160F">
        <w:rPr>
          <w:i w:val="0"/>
        </w:rPr>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14:paraId="5481187F" w14:textId="77777777" w:rsidR="009B5B15" w:rsidRPr="0096160F" w:rsidRDefault="009B5B15" w:rsidP="001D3427">
      <w:pPr>
        <w:pStyle w:val="ConsPlusNormal"/>
        <w:numPr>
          <w:ilvl w:val="0"/>
          <w:numId w:val="29"/>
        </w:numPr>
        <w:ind w:left="0" w:firstLine="709"/>
        <w:jc w:val="both"/>
        <w:rPr>
          <w:i w:val="0"/>
        </w:rPr>
      </w:pPr>
      <w:r w:rsidRPr="0096160F">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7795A8E2" w14:textId="77777777" w:rsidR="009B5B15" w:rsidRPr="0096160F" w:rsidRDefault="009B5B15" w:rsidP="001D3427">
      <w:pPr>
        <w:pStyle w:val="ConsPlusNormal"/>
        <w:numPr>
          <w:ilvl w:val="0"/>
          <w:numId w:val="29"/>
        </w:numPr>
        <w:ind w:left="0" w:firstLine="709"/>
        <w:jc w:val="both"/>
        <w:rPr>
          <w:i w:val="0"/>
        </w:rPr>
      </w:pPr>
      <w:r w:rsidRPr="0096160F">
        <w:rPr>
          <w:i w:val="0"/>
        </w:rPr>
        <w:lastRenderedPageBreak/>
        <w:t>в одностороннем внесудебном порядке по требованию одной из Сторон в случаях и порядке, предусмотренных Договором.</w:t>
      </w:r>
    </w:p>
    <w:p w14:paraId="437CE3C2" w14:textId="77777777" w:rsidR="009B5B15" w:rsidRPr="0096160F" w:rsidRDefault="009B5B15" w:rsidP="001D3427">
      <w:pPr>
        <w:pStyle w:val="ConsPlusNormal"/>
        <w:numPr>
          <w:ilvl w:val="1"/>
          <w:numId w:val="13"/>
        </w:numPr>
        <w:ind w:left="0" w:firstLine="709"/>
        <w:jc w:val="both"/>
        <w:rPr>
          <w:i w:val="0"/>
        </w:rPr>
      </w:pPr>
      <w:r w:rsidRPr="0096160F">
        <w:rPr>
          <w:i w:val="0"/>
        </w:rPr>
        <w:t xml:space="preserve">Расторжение Договора и/или отказ от исполнения Договора по инициативе Исполнителя. </w:t>
      </w:r>
    </w:p>
    <w:p w14:paraId="293A547B" w14:textId="77777777" w:rsidR="009B5B15" w:rsidRPr="0096160F" w:rsidRDefault="009B5B15" w:rsidP="001D3427">
      <w:pPr>
        <w:pStyle w:val="ConsPlusNormal"/>
        <w:numPr>
          <w:ilvl w:val="2"/>
          <w:numId w:val="13"/>
        </w:numPr>
        <w:ind w:left="0" w:firstLine="709"/>
        <w:jc w:val="both"/>
        <w:rPr>
          <w:i w:val="0"/>
        </w:rPr>
      </w:pPr>
      <w:r w:rsidRPr="0096160F">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14:paraId="3DC7C5B4" w14:textId="77777777" w:rsidR="009B5B15" w:rsidRPr="0096160F" w:rsidRDefault="009B5B15" w:rsidP="001D3427">
      <w:pPr>
        <w:pStyle w:val="ConsPlusNormal"/>
        <w:numPr>
          <w:ilvl w:val="1"/>
          <w:numId w:val="13"/>
        </w:numPr>
        <w:ind w:left="0" w:firstLine="709"/>
        <w:jc w:val="both"/>
        <w:rPr>
          <w:i w:val="0"/>
        </w:rPr>
      </w:pPr>
      <w:r w:rsidRPr="0096160F">
        <w:rPr>
          <w:i w:val="0"/>
        </w:rPr>
        <w:t>Отказ от исполнения Договора по инициативе Заказчика:</w:t>
      </w:r>
    </w:p>
    <w:p w14:paraId="33F86E1F" w14:textId="77777777" w:rsidR="009B5B15" w:rsidRPr="0096160F" w:rsidRDefault="009B5B15" w:rsidP="001D3427">
      <w:pPr>
        <w:pStyle w:val="ConsPlusNormal"/>
        <w:numPr>
          <w:ilvl w:val="2"/>
          <w:numId w:val="13"/>
        </w:numPr>
        <w:ind w:left="0" w:firstLine="709"/>
        <w:jc w:val="both"/>
        <w:rPr>
          <w:i w:val="0"/>
        </w:rPr>
      </w:pPr>
      <w:r w:rsidRPr="0096160F">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14:paraId="5CA56C08" w14:textId="77777777" w:rsidR="009B5B15" w:rsidRPr="0096160F" w:rsidRDefault="009B5B15" w:rsidP="001D3427">
      <w:pPr>
        <w:pStyle w:val="ConsPlusNormal"/>
        <w:tabs>
          <w:tab w:val="num" w:pos="423"/>
        </w:tabs>
        <w:ind w:firstLine="709"/>
        <w:jc w:val="both"/>
        <w:rPr>
          <w:i w:val="0"/>
        </w:rPr>
      </w:pPr>
      <w:r w:rsidRPr="0096160F">
        <w:rPr>
          <w:i w:val="0"/>
        </w:rPr>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14:paraId="512E67C4" w14:textId="77777777" w:rsidR="009B5B15" w:rsidRPr="0096160F" w:rsidRDefault="009B5B15" w:rsidP="001D3427">
      <w:pPr>
        <w:pStyle w:val="ConsPlusNormal"/>
        <w:numPr>
          <w:ilvl w:val="2"/>
          <w:numId w:val="13"/>
        </w:numPr>
        <w:ind w:left="0" w:firstLine="709"/>
        <w:jc w:val="both"/>
        <w:rPr>
          <w:i w:val="0"/>
        </w:rPr>
      </w:pPr>
      <w:r w:rsidRPr="0096160F">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7C4FA384" w14:textId="77777777" w:rsidR="009B5B15" w:rsidRPr="0096160F" w:rsidRDefault="009B5B15" w:rsidP="001D3427">
      <w:pPr>
        <w:pStyle w:val="ConsPlusNormal"/>
        <w:numPr>
          <w:ilvl w:val="0"/>
          <w:numId w:val="30"/>
        </w:numPr>
        <w:ind w:left="0" w:firstLine="709"/>
        <w:jc w:val="both"/>
        <w:rPr>
          <w:i w:val="0"/>
        </w:rPr>
      </w:pPr>
      <w:r w:rsidRPr="0096160F">
        <w:rPr>
          <w:i w:val="0"/>
        </w:rPr>
        <w:t>Исполнитель допустил существенное нарушение условий Договора. Существенными признаются следующие нарушения:</w:t>
      </w:r>
    </w:p>
    <w:p w14:paraId="1640EC93" w14:textId="77777777" w:rsidR="009B5B15" w:rsidRPr="0096160F" w:rsidRDefault="009B5B15" w:rsidP="001D3427">
      <w:pPr>
        <w:pStyle w:val="a8"/>
        <w:numPr>
          <w:ilvl w:val="0"/>
          <w:numId w:val="31"/>
        </w:numPr>
        <w:ind w:left="0" w:firstLine="709"/>
        <w:jc w:val="both"/>
        <w:rPr>
          <w:rFonts w:ascii="Tahoma" w:hAnsi="Tahoma" w:cs="Tahoma"/>
          <w:iCs/>
          <w:sz w:val="20"/>
          <w:szCs w:val="20"/>
        </w:rPr>
      </w:pPr>
      <w:r w:rsidRPr="0096160F">
        <w:rPr>
          <w:rFonts w:ascii="Tahoma" w:eastAsiaTheme="minorHAnsi" w:hAnsi="Tahoma" w:cs="Tahoma"/>
          <w:iCs/>
          <w:sz w:val="20"/>
          <w:szCs w:val="20"/>
          <w:lang w:eastAsia="en-US"/>
        </w:rPr>
        <w:t>нарушение сроков выполнения Работ более чем</w:t>
      </w:r>
      <w:r w:rsidRPr="0096160F">
        <w:rPr>
          <w:rFonts w:ascii="Tahoma" w:hAnsi="Tahoma" w:cs="Tahoma"/>
          <w:iCs/>
          <w:sz w:val="20"/>
          <w:szCs w:val="20"/>
        </w:rPr>
        <w:t xml:space="preserve"> на 1 (один) месяц;</w:t>
      </w:r>
    </w:p>
    <w:p w14:paraId="53C0935A" w14:textId="77777777" w:rsidR="009B5B15" w:rsidRPr="0096160F" w:rsidRDefault="009B5B15" w:rsidP="001D3427">
      <w:pPr>
        <w:pStyle w:val="a8"/>
        <w:numPr>
          <w:ilvl w:val="0"/>
          <w:numId w:val="31"/>
        </w:numPr>
        <w:ind w:left="0" w:firstLine="709"/>
        <w:jc w:val="both"/>
        <w:rPr>
          <w:rFonts w:ascii="Tahoma" w:hAnsi="Tahoma" w:cs="Tahoma"/>
          <w:iCs/>
          <w:sz w:val="20"/>
          <w:szCs w:val="20"/>
        </w:rPr>
      </w:pPr>
      <w:r w:rsidRPr="0096160F">
        <w:rPr>
          <w:rFonts w:ascii="Tahoma" w:hAnsi="Tahoma" w:cs="Tahoma"/>
          <w:iCs/>
          <w:sz w:val="20"/>
          <w:szCs w:val="20"/>
        </w:rPr>
        <w:t>неустранение выявленных Недостатков в Работах в согласованный Сторонами срок.</w:t>
      </w:r>
    </w:p>
    <w:p w14:paraId="1DE1B645" w14:textId="77777777" w:rsidR="009B5B15" w:rsidRPr="0096160F" w:rsidRDefault="009B5B15" w:rsidP="001D3427">
      <w:pPr>
        <w:pStyle w:val="ConsPlusNormal"/>
        <w:numPr>
          <w:ilvl w:val="0"/>
          <w:numId w:val="30"/>
        </w:numPr>
        <w:ind w:left="0" w:firstLine="709"/>
        <w:jc w:val="both"/>
        <w:rPr>
          <w:i w:val="0"/>
        </w:rPr>
      </w:pPr>
      <w:r w:rsidRPr="0096160F">
        <w:rPr>
          <w:i w:val="0"/>
        </w:rPr>
        <w:t>Исполнитель не приступает своевременно к исполнению настоящего Договора или выполняет Работы настолько медленно</w:t>
      </w:r>
      <w:r w:rsidRPr="0096160F">
        <w:rPr>
          <w:i w:val="0"/>
          <w:color w:val="000000" w:themeColor="text1"/>
        </w:rPr>
        <w:t xml:space="preserve">, что их окончание к датам, установленным в статье 2 Договора и/или в Техническом задании </w:t>
      </w:r>
      <w:r w:rsidRPr="0096160F">
        <w:rPr>
          <w:i w:val="0"/>
        </w:rPr>
        <w:t>становится явно невозможным;</w:t>
      </w:r>
    </w:p>
    <w:p w14:paraId="771A2EFC" w14:textId="77777777" w:rsidR="009B5B15" w:rsidRPr="0096160F" w:rsidRDefault="009B5B15" w:rsidP="001D3427">
      <w:pPr>
        <w:pStyle w:val="ConsPlusNormal"/>
        <w:numPr>
          <w:ilvl w:val="0"/>
          <w:numId w:val="30"/>
        </w:numPr>
        <w:ind w:left="0" w:firstLine="709"/>
        <w:jc w:val="both"/>
        <w:rPr>
          <w:i w:val="0"/>
        </w:rPr>
      </w:pPr>
      <w:r w:rsidRPr="0096160F">
        <w:rPr>
          <w:i w:val="0"/>
        </w:rPr>
        <w:t>во время выполнения Работ станет очевидным, что они не будут выполнены надлежащим образом и в срок;</w:t>
      </w:r>
    </w:p>
    <w:p w14:paraId="4289630C" w14:textId="77777777"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96160F">
        <w:rPr>
          <w:rFonts w:ascii="Tahoma" w:hAnsi="Tahoma" w:cs="Tahoma"/>
          <w:sz w:val="20"/>
          <w:szCs w:val="20"/>
        </w:rPr>
        <w:t>на Работы или Результат Работ заявлены права третьих лиц;</w:t>
      </w:r>
    </w:p>
    <w:p w14:paraId="2BA9939C" w14:textId="77777777"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96160F">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14:paraId="23908FC1" w14:textId="77777777" w:rsidR="009B5B15" w:rsidRPr="0096160F" w:rsidRDefault="009B5B15" w:rsidP="001D3427">
      <w:pPr>
        <w:pStyle w:val="ConsPlusNormal"/>
        <w:numPr>
          <w:ilvl w:val="0"/>
          <w:numId w:val="30"/>
        </w:numPr>
        <w:ind w:left="0" w:firstLine="709"/>
        <w:jc w:val="both"/>
        <w:rPr>
          <w:i w:val="0"/>
        </w:rPr>
      </w:pPr>
      <w:r w:rsidRPr="0096160F">
        <w:rPr>
          <w:i w:val="0"/>
        </w:rPr>
        <w:t>в отношении Исполнителя принято решение о ликвидации, либо реорганизации;</w:t>
      </w:r>
    </w:p>
    <w:p w14:paraId="7BE7AEE9" w14:textId="77777777" w:rsidR="009B5B15" w:rsidRPr="0096160F" w:rsidRDefault="009B5B15" w:rsidP="001D3427">
      <w:pPr>
        <w:pStyle w:val="ConsPlusNormal"/>
        <w:numPr>
          <w:ilvl w:val="0"/>
          <w:numId w:val="30"/>
        </w:numPr>
        <w:ind w:left="0" w:firstLine="709"/>
        <w:jc w:val="both"/>
        <w:rPr>
          <w:i w:val="0"/>
        </w:rPr>
      </w:pPr>
      <w:r w:rsidRPr="0096160F">
        <w:rPr>
          <w:i w:val="0"/>
        </w:rPr>
        <w:t>в отношении Исполнителя подано заявление о признании его несостоятельным должником (банкротом);</w:t>
      </w:r>
    </w:p>
    <w:p w14:paraId="022E0BA5" w14:textId="77777777" w:rsidR="009B5B15" w:rsidRPr="0096160F" w:rsidRDefault="009B5B15" w:rsidP="001D3427">
      <w:pPr>
        <w:pStyle w:val="ConsPlusNormal"/>
        <w:numPr>
          <w:ilvl w:val="0"/>
          <w:numId w:val="30"/>
        </w:numPr>
        <w:ind w:left="0" w:firstLine="709"/>
        <w:jc w:val="both"/>
        <w:rPr>
          <w:i w:val="0"/>
        </w:rPr>
      </w:pPr>
      <w:r w:rsidRPr="0096160F">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3B817B1B" w14:textId="77777777"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iCs/>
          <w:sz w:val="20"/>
          <w:szCs w:val="20"/>
        </w:rPr>
      </w:pPr>
      <w:r w:rsidRPr="0096160F">
        <w:rPr>
          <w:rFonts w:ascii="Tahoma" w:hAnsi="Tahoma" w:cs="Tahoma"/>
          <w:iCs/>
          <w:sz w:val="20"/>
          <w:szCs w:val="20"/>
        </w:rPr>
        <w:t>в иных случаях, предусмотренных законодательством Российской Федерации и/или Договором.</w:t>
      </w:r>
    </w:p>
    <w:p w14:paraId="715C7D32"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14:paraId="043BD576"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14:paraId="0678D1BC"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14:paraId="6412BFCF"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lastRenderedPageBreak/>
        <w:t>С момента досрочного прекращения Договора Исполнитель обязан прекратить выполнение Работ, а Заказчик вправе поручить выполнение соответствующей части Работ третьему лицу.</w:t>
      </w:r>
    </w:p>
    <w:p w14:paraId="3E554FFA" w14:textId="77777777"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14:paraId="69E9F33F" w14:textId="77777777" w:rsidR="009B5B15" w:rsidRPr="0096160F" w:rsidRDefault="009B5B15" w:rsidP="001D3427">
      <w:pPr>
        <w:pStyle w:val="ConsPlusNormal"/>
        <w:ind w:firstLine="709"/>
        <w:jc w:val="both"/>
        <w:rPr>
          <w:i w:val="0"/>
          <w:iCs w:val="0"/>
        </w:rPr>
      </w:pPr>
      <w:r w:rsidRPr="0096160F">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с оформлением на выполненный объем Работ Акта выполненных работ и акта сверки взаиморасчетов.</w:t>
      </w:r>
    </w:p>
    <w:p w14:paraId="4F25B863" w14:textId="77777777" w:rsidR="009B5B15" w:rsidRPr="0096160F" w:rsidRDefault="009B5B15" w:rsidP="001D3427">
      <w:pPr>
        <w:pStyle w:val="ConsPlusNormal"/>
        <w:ind w:firstLine="709"/>
        <w:jc w:val="both"/>
        <w:rPr>
          <w:i w:val="0"/>
        </w:rPr>
      </w:pPr>
      <w:r w:rsidRPr="0096160F">
        <w:rPr>
          <w:i w:val="0"/>
          <w:iCs w:val="0"/>
        </w:rPr>
        <w:t xml:space="preserve">Заказчик обязан в течение 10 (десяти) рабочих дней рассмотреть представленные Исполнителем документы и подписать Акт выполненных работ и акт сверки </w:t>
      </w:r>
      <w:r w:rsidRPr="0096160F">
        <w:rPr>
          <w:i w:val="0"/>
        </w:rPr>
        <w:t>взаиморасчетов по Договору, либо направить Исполнителю мотивированный отказ.</w:t>
      </w:r>
    </w:p>
    <w:p w14:paraId="751F9B82" w14:textId="77777777" w:rsidR="009B5B15" w:rsidRPr="0096160F" w:rsidRDefault="009B5B15" w:rsidP="001D3427">
      <w:pPr>
        <w:pStyle w:val="ConsPlusNormal"/>
        <w:numPr>
          <w:ilvl w:val="1"/>
          <w:numId w:val="13"/>
        </w:numPr>
        <w:ind w:left="0" w:firstLine="709"/>
        <w:jc w:val="both"/>
        <w:rPr>
          <w:i w:val="0"/>
        </w:rPr>
      </w:pPr>
      <w:r w:rsidRPr="0096160F">
        <w:rPr>
          <w:i w:val="0"/>
        </w:rPr>
        <w:t>В случае досрочного расторжения Договора по любой из причин, установленных Договором или</w:t>
      </w:r>
      <w:r w:rsidRPr="0096160F">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в распоряжении Заказчика) Работ, перечислив указанную сумму на расчетный счет Заказчика</w:t>
      </w:r>
    </w:p>
    <w:p w14:paraId="589DB97E" w14:textId="77777777" w:rsidR="009B5B15" w:rsidRPr="0096160F" w:rsidRDefault="009B5B15" w:rsidP="001D3427">
      <w:pPr>
        <w:pStyle w:val="ConsPlusNormal"/>
        <w:numPr>
          <w:ilvl w:val="1"/>
          <w:numId w:val="13"/>
        </w:numPr>
        <w:ind w:left="0" w:firstLine="709"/>
        <w:jc w:val="both"/>
        <w:rPr>
          <w:i w:val="0"/>
        </w:rPr>
      </w:pPr>
      <w:r w:rsidRPr="0096160F">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14:paraId="35E20CF0" w14:textId="77777777" w:rsidR="009B5B15" w:rsidRPr="0096160F" w:rsidRDefault="009B5B15" w:rsidP="001D3427">
      <w:pPr>
        <w:pStyle w:val="ConsPlusNormal"/>
        <w:ind w:left="-567"/>
        <w:jc w:val="both"/>
        <w:rPr>
          <w:i w:val="0"/>
          <w:iCs w:val="0"/>
        </w:rPr>
      </w:pPr>
    </w:p>
    <w:p w14:paraId="3C1717D3" w14:textId="77777777" w:rsidR="009B5B15" w:rsidRPr="0096160F" w:rsidRDefault="009B5B15" w:rsidP="001D3427">
      <w:pPr>
        <w:pStyle w:val="a8"/>
        <w:widowControl w:val="0"/>
        <w:numPr>
          <w:ilvl w:val="0"/>
          <w:numId w:val="13"/>
        </w:numPr>
        <w:ind w:left="-567"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Применимое право и разрешение споров</w:t>
      </w:r>
    </w:p>
    <w:p w14:paraId="5CF9BBD0" w14:textId="77777777" w:rsidR="009B5B15" w:rsidRPr="0096160F" w:rsidRDefault="009B5B15" w:rsidP="001D3427">
      <w:pPr>
        <w:pStyle w:val="ConsPlusNormal"/>
        <w:numPr>
          <w:ilvl w:val="1"/>
          <w:numId w:val="13"/>
        </w:numPr>
        <w:ind w:left="0" w:firstLine="709"/>
        <w:jc w:val="both"/>
        <w:rPr>
          <w:i w:val="0"/>
        </w:rPr>
      </w:pPr>
      <w:r w:rsidRPr="0096160F">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73A7034F" w14:textId="77777777" w:rsidR="009B5B15" w:rsidRPr="0096160F" w:rsidRDefault="009B5B15" w:rsidP="001D3427">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96160F">
        <w:rPr>
          <w:rFonts w:ascii="Tahoma" w:eastAsiaTheme="minorHAnsi"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14:paraId="6936EB5A" w14:textId="77777777" w:rsidR="009B5B15" w:rsidRPr="0096160F" w:rsidRDefault="009B5B15" w:rsidP="001D3427">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96160F">
        <w:rPr>
          <w:rFonts w:ascii="Tahoma" w:eastAsiaTheme="minorHAnsi" w:hAnsi="Tahoma" w:cs="Tahoma"/>
          <w:iCs/>
          <w:kern w:val="0"/>
          <w:sz w:val="20"/>
          <w:lang w:eastAsia="en-US"/>
        </w:rPr>
        <w:t xml:space="preserve">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w:t>
      </w:r>
      <w:r w:rsidR="0076085E">
        <w:rPr>
          <w:rFonts w:ascii="Tahoma" w:hAnsi="Tahoma" w:cs="Tahoma"/>
          <w:sz w:val="20"/>
        </w:rPr>
        <w:t>Свердловской области</w:t>
      </w:r>
      <w:r w:rsidRPr="0096160F">
        <w:rPr>
          <w:rFonts w:ascii="Tahoma" w:eastAsiaTheme="minorHAnsi" w:hAnsi="Tahoma" w:cs="Tahoma"/>
          <w:iCs/>
          <w:kern w:val="0"/>
          <w:sz w:val="20"/>
          <w:lang w:eastAsia="en-US"/>
        </w:rPr>
        <w:t>.</w:t>
      </w:r>
    </w:p>
    <w:p w14:paraId="7AEFCD0F" w14:textId="77777777" w:rsidR="009B5B15" w:rsidRPr="0096160F" w:rsidRDefault="009B5B15" w:rsidP="001D3427">
      <w:pPr>
        <w:pStyle w:val="ConsPlusNormal"/>
        <w:ind w:left="-567"/>
        <w:jc w:val="both"/>
        <w:rPr>
          <w:i w:val="0"/>
        </w:rPr>
      </w:pPr>
    </w:p>
    <w:p w14:paraId="5C9AB1D5" w14:textId="77777777"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Уведомления и Представительство</w:t>
      </w:r>
    </w:p>
    <w:p w14:paraId="35A51C1C" w14:textId="77777777" w:rsidR="009B5B15" w:rsidRPr="0096160F" w:rsidRDefault="009B5B15" w:rsidP="001D3427">
      <w:pPr>
        <w:pStyle w:val="ConsPlusNormal"/>
        <w:numPr>
          <w:ilvl w:val="1"/>
          <w:numId w:val="13"/>
        </w:numPr>
        <w:ind w:left="0" w:firstLine="709"/>
        <w:jc w:val="both"/>
        <w:rPr>
          <w:i w:val="0"/>
        </w:rPr>
      </w:pPr>
      <w:r w:rsidRPr="0096160F">
        <w:rPr>
          <w:i w:val="0"/>
        </w:rPr>
        <w:t>Уведомления</w:t>
      </w:r>
    </w:p>
    <w:p w14:paraId="1A342EF2" w14:textId="77777777" w:rsidR="009B5B15" w:rsidRPr="0096160F" w:rsidRDefault="009B5B15" w:rsidP="001D3427">
      <w:pPr>
        <w:pStyle w:val="ConsPlusNormal"/>
        <w:numPr>
          <w:ilvl w:val="2"/>
          <w:numId w:val="13"/>
        </w:numPr>
        <w:ind w:left="0" w:firstLine="709"/>
        <w:jc w:val="both"/>
        <w:rPr>
          <w:i w:val="0"/>
        </w:rPr>
      </w:pPr>
      <w:r w:rsidRPr="0096160F">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14:paraId="5EF9CC69"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14:paraId="3023B176"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w:t>
      </w:r>
      <w:r w:rsidRPr="0096160F">
        <w:rPr>
          <w:i w:val="0"/>
        </w:rPr>
        <w:lastRenderedPageBreak/>
        <w:t>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14:paraId="645BC31F"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14:paraId="2F597280"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14:paraId="158A641B"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14:paraId="792F1DD9" w14:textId="77777777" w:rsidR="009B5B15" w:rsidRPr="0096160F" w:rsidRDefault="009B5B15" w:rsidP="001D3427">
      <w:pPr>
        <w:pStyle w:val="ConsPlusNormal"/>
        <w:tabs>
          <w:tab w:val="left" w:pos="142"/>
        </w:tabs>
        <w:ind w:firstLine="709"/>
        <w:jc w:val="both"/>
        <w:rPr>
          <w:i w:val="0"/>
        </w:rPr>
      </w:pPr>
      <w:r w:rsidRPr="0096160F">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14:paraId="1F98F6F5" w14:textId="77777777"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4A46E8D9" w14:textId="77777777" w:rsidR="009B5B15" w:rsidRPr="0096160F" w:rsidRDefault="009B5B15" w:rsidP="001D3427">
      <w:pPr>
        <w:pStyle w:val="ConsPlusNormal"/>
        <w:numPr>
          <w:ilvl w:val="2"/>
          <w:numId w:val="13"/>
        </w:numPr>
        <w:ind w:left="0" w:firstLine="709"/>
        <w:jc w:val="both"/>
        <w:rPr>
          <w:i w:val="0"/>
        </w:rPr>
      </w:pPr>
      <w:r w:rsidRPr="0096160F">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14:paraId="1D5FB07D" w14:textId="77777777" w:rsidR="009B5B15" w:rsidRPr="0096160F" w:rsidRDefault="009B5B15" w:rsidP="001D3427">
      <w:pPr>
        <w:pStyle w:val="ConsPlusNormal"/>
        <w:numPr>
          <w:ilvl w:val="2"/>
          <w:numId w:val="13"/>
        </w:numPr>
        <w:ind w:left="0" w:firstLine="709"/>
        <w:jc w:val="both"/>
        <w:rPr>
          <w:i w:val="0"/>
        </w:rPr>
      </w:pPr>
      <w:r w:rsidRPr="0096160F">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14:paraId="7B027536" w14:textId="77777777" w:rsidR="009B5B15" w:rsidRPr="0096160F" w:rsidRDefault="009B5B15" w:rsidP="001D3427">
      <w:pPr>
        <w:pStyle w:val="ConsPlusNormal"/>
        <w:numPr>
          <w:ilvl w:val="2"/>
          <w:numId w:val="13"/>
        </w:numPr>
        <w:ind w:left="0" w:firstLine="709"/>
        <w:jc w:val="both"/>
        <w:rPr>
          <w:i w:val="0"/>
        </w:rPr>
      </w:pPr>
      <w:r w:rsidRPr="0096160F">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14:paraId="28579599" w14:textId="77777777" w:rsidR="009B5B15" w:rsidRPr="0096160F" w:rsidRDefault="009B5B15" w:rsidP="001D3427">
      <w:pPr>
        <w:pStyle w:val="ConsPlusNormal"/>
        <w:numPr>
          <w:ilvl w:val="2"/>
          <w:numId w:val="13"/>
        </w:numPr>
        <w:ind w:left="0" w:firstLine="709"/>
        <w:jc w:val="both"/>
        <w:rPr>
          <w:i w:val="0"/>
        </w:rPr>
      </w:pPr>
      <w:r w:rsidRPr="0096160F">
        <w:rPr>
          <w:i w:val="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4312E786" w14:textId="77777777" w:rsidR="009B5B15" w:rsidRPr="0096160F" w:rsidRDefault="009B5B15" w:rsidP="001D3427">
      <w:pPr>
        <w:pStyle w:val="a8"/>
        <w:numPr>
          <w:ilvl w:val="1"/>
          <w:numId w:val="13"/>
        </w:numPr>
        <w:ind w:left="0" w:firstLine="709"/>
        <w:rPr>
          <w:rFonts w:ascii="Tahoma" w:hAnsi="Tahoma" w:cs="Tahoma"/>
          <w:sz w:val="20"/>
          <w:szCs w:val="20"/>
        </w:rPr>
      </w:pPr>
      <w:r w:rsidRPr="0096160F">
        <w:rPr>
          <w:rFonts w:ascii="Tahoma" w:hAnsi="Tahoma" w:cs="Tahoma"/>
          <w:sz w:val="20"/>
          <w:szCs w:val="20"/>
        </w:rPr>
        <w:t>Представительство</w:t>
      </w:r>
    </w:p>
    <w:p w14:paraId="4748CA75"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14:paraId="4E8BCEFB"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14:paraId="64906346"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14:paraId="123D6A72"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14:paraId="59294E1C"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lastRenderedPageBreak/>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14:paraId="20A678F1"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w:t>
      </w:r>
      <w:bookmarkStart w:id="4" w:name="_Hlk8917612"/>
      <w:r w:rsidRPr="0096160F">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4"/>
    <w:p w14:paraId="2D7A7730" w14:textId="77777777"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14:paraId="4E3B4AC6" w14:textId="77777777" w:rsidR="009B5B15" w:rsidRPr="0096160F" w:rsidRDefault="009B5B15" w:rsidP="001D3427">
      <w:pPr>
        <w:pStyle w:val="ConsPlusNormal"/>
        <w:numPr>
          <w:ilvl w:val="0"/>
          <w:numId w:val="32"/>
        </w:numPr>
        <w:ind w:left="0" w:firstLine="709"/>
        <w:jc w:val="both"/>
        <w:rPr>
          <w:i w:val="0"/>
        </w:rPr>
      </w:pPr>
      <w:r w:rsidRPr="0096160F">
        <w:rPr>
          <w:i w:val="0"/>
        </w:rPr>
        <w:t>нарушает дисциплину, Правила ОТ и ТБ;</w:t>
      </w:r>
    </w:p>
    <w:p w14:paraId="53B05BB4" w14:textId="77777777" w:rsidR="009B5B15" w:rsidRPr="0096160F" w:rsidRDefault="009B5B15" w:rsidP="001D3427">
      <w:pPr>
        <w:pStyle w:val="ConsPlusNormal"/>
        <w:numPr>
          <w:ilvl w:val="0"/>
          <w:numId w:val="32"/>
        </w:numPr>
        <w:ind w:left="0" w:firstLine="709"/>
        <w:jc w:val="both"/>
        <w:rPr>
          <w:i w:val="0"/>
        </w:rPr>
      </w:pPr>
      <w:r w:rsidRPr="0096160F">
        <w:rPr>
          <w:i w:val="0"/>
        </w:rPr>
        <w:t xml:space="preserve">нарушает пропускной и внутри объектовый режимы в Месте выполнения работ; </w:t>
      </w:r>
    </w:p>
    <w:p w14:paraId="2FBAF710" w14:textId="77777777" w:rsidR="009B5B15" w:rsidRPr="0096160F" w:rsidRDefault="009B5B15" w:rsidP="001D3427">
      <w:pPr>
        <w:pStyle w:val="ConsPlusNormal"/>
        <w:numPr>
          <w:ilvl w:val="0"/>
          <w:numId w:val="32"/>
        </w:numPr>
        <w:ind w:left="0" w:firstLine="709"/>
        <w:jc w:val="both"/>
        <w:rPr>
          <w:i w:val="0"/>
        </w:rPr>
      </w:pPr>
      <w:r w:rsidRPr="0096160F">
        <w:rPr>
          <w:i w:val="0"/>
        </w:rPr>
        <w:t>проявляет некомпетентность или небрежность при выполнении работ;</w:t>
      </w:r>
    </w:p>
    <w:p w14:paraId="32A4DF27" w14:textId="77777777" w:rsidR="009B5B15" w:rsidRPr="0096160F" w:rsidRDefault="009B5B15" w:rsidP="001D3427">
      <w:pPr>
        <w:pStyle w:val="ConsPlusNormal"/>
        <w:numPr>
          <w:ilvl w:val="0"/>
          <w:numId w:val="32"/>
        </w:numPr>
        <w:ind w:left="0" w:firstLine="709"/>
        <w:jc w:val="both"/>
        <w:rPr>
          <w:i w:val="0"/>
        </w:rPr>
      </w:pPr>
      <w:r w:rsidRPr="0096160F">
        <w:rPr>
          <w:i w:val="0"/>
        </w:rPr>
        <w:t>не соблюдает какие-либо положения Договора;</w:t>
      </w:r>
    </w:p>
    <w:p w14:paraId="7A11B9CD" w14:textId="77777777" w:rsidR="009B5B15" w:rsidRDefault="009B5B15" w:rsidP="001D3427">
      <w:pPr>
        <w:pStyle w:val="ConsPlusNormal"/>
        <w:numPr>
          <w:ilvl w:val="0"/>
          <w:numId w:val="32"/>
        </w:numPr>
        <w:ind w:left="0" w:firstLine="709"/>
        <w:jc w:val="both"/>
        <w:rPr>
          <w:i w:val="0"/>
        </w:rPr>
      </w:pPr>
      <w:r w:rsidRPr="0096160F">
        <w:rPr>
          <w:i w:val="0"/>
        </w:rPr>
        <w:t>осуществляет действия, угрожающие здоровью, безопасности, сохранности имущества Заказчика или окружающей среде.</w:t>
      </w:r>
    </w:p>
    <w:p w14:paraId="1511D720" w14:textId="77777777" w:rsidR="00997A03" w:rsidRPr="0096160F" w:rsidRDefault="00997A03" w:rsidP="00997A03">
      <w:pPr>
        <w:pStyle w:val="ConsPlusNormal"/>
        <w:ind w:left="709"/>
        <w:jc w:val="both"/>
        <w:rPr>
          <w:i w:val="0"/>
        </w:rPr>
      </w:pPr>
    </w:p>
    <w:p w14:paraId="68769E98" w14:textId="77777777"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bookmarkStart w:id="5" w:name="_Toc109067528"/>
      <w:bookmarkStart w:id="6" w:name="_Toc424450689"/>
      <w:bookmarkStart w:id="7" w:name="_Toc109110026"/>
      <w:bookmarkEnd w:id="5"/>
      <w:bookmarkEnd w:id="6"/>
      <w:bookmarkEnd w:id="7"/>
      <w:r w:rsidRPr="0096160F">
        <w:rPr>
          <w:rFonts w:ascii="Tahoma" w:eastAsia="Times New Roman" w:hAnsi="Tahoma" w:cs="Tahoma"/>
          <w:b/>
          <w:sz w:val="20"/>
          <w:szCs w:val="20"/>
        </w:rPr>
        <w:t>Прочие условия</w:t>
      </w:r>
    </w:p>
    <w:p w14:paraId="29AF215C" w14:textId="77777777" w:rsidR="009B5B15" w:rsidRPr="0096160F" w:rsidRDefault="009B5B15" w:rsidP="001D3427">
      <w:pPr>
        <w:pStyle w:val="ConsPlusNormal"/>
        <w:numPr>
          <w:ilvl w:val="1"/>
          <w:numId w:val="13"/>
        </w:numPr>
        <w:ind w:left="0" w:firstLine="709"/>
        <w:jc w:val="both"/>
        <w:rPr>
          <w:i w:val="0"/>
        </w:rPr>
      </w:pPr>
      <w:r w:rsidRPr="0096160F">
        <w:rPr>
          <w:i w:val="0"/>
        </w:rPr>
        <w:t>Интеллектуальная собственность</w:t>
      </w:r>
      <w:r w:rsidRPr="0096160F">
        <w:rPr>
          <w:i w:val="0"/>
        </w:rPr>
        <w:tab/>
      </w:r>
    </w:p>
    <w:p w14:paraId="3E9F8EBA"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Исключительное право на Результат Работ по настоящему Договору, принадлежит Заказчику в полном объеме. Исполнитель не вправе использовать Результат Работ для собственных нужд (ст. 1296 ГК РФ). </w:t>
      </w:r>
    </w:p>
    <w:p w14:paraId="0A335A47" w14:textId="77777777" w:rsidR="009B5B15" w:rsidRPr="0096160F" w:rsidRDefault="009B5B15" w:rsidP="001D3427">
      <w:pPr>
        <w:tabs>
          <w:tab w:val="left" w:pos="284"/>
        </w:tabs>
        <w:autoSpaceDE w:val="0"/>
        <w:autoSpaceDN w:val="0"/>
        <w:adjustRightInd w:val="0"/>
        <w:spacing w:after="0" w:line="240" w:lineRule="auto"/>
        <w:ind w:firstLine="709"/>
        <w:jc w:val="both"/>
        <w:rPr>
          <w:rFonts w:ascii="Tahoma" w:hAnsi="Tahoma" w:cs="Tahoma"/>
          <w:sz w:val="20"/>
          <w:szCs w:val="20"/>
        </w:rPr>
      </w:pPr>
      <w:r w:rsidRPr="0096160F">
        <w:rPr>
          <w:rFonts w:ascii="Tahoma" w:hAnsi="Tahoma" w:cs="Tahoma"/>
          <w:sz w:val="20"/>
          <w:szCs w:val="20"/>
        </w:rPr>
        <w:t xml:space="preserve">Исключительные права на Результат Работ, указанный в п.1.3. настоящего Договора переходят к Заказчику в момент подписания Сторонами Акта </w:t>
      </w:r>
      <w:r w:rsidRPr="0096160F">
        <w:rPr>
          <w:rFonts w:ascii="Tahoma" w:eastAsia="Times New Roman" w:hAnsi="Tahoma" w:cs="Tahoma"/>
          <w:sz w:val="20"/>
          <w:szCs w:val="20"/>
        </w:rPr>
        <w:t>выполненных работ по форме приложения №3 к Договору.</w:t>
      </w:r>
    </w:p>
    <w:p w14:paraId="6F1B0E10"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14:paraId="7BF76575"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14:paraId="5CFC3E33"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14:paraId="53EB1EBD"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14:paraId="7E072E4B"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14:paraId="7487FA30" w14:textId="77777777"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14:paraId="1F9608E3" w14:textId="77777777" w:rsidR="009B5B15" w:rsidRPr="0096160F" w:rsidRDefault="009B5B15" w:rsidP="001D3427">
      <w:pPr>
        <w:pStyle w:val="a8"/>
        <w:numPr>
          <w:ilvl w:val="2"/>
          <w:numId w:val="18"/>
        </w:numPr>
        <w:autoSpaceDE w:val="0"/>
        <w:autoSpaceDN w:val="0"/>
        <w:adjustRightInd w:val="0"/>
        <w:ind w:left="0" w:firstLine="709"/>
        <w:jc w:val="both"/>
        <w:rPr>
          <w:rFonts w:ascii="Tahoma" w:hAnsi="Tahoma" w:cs="Tahoma"/>
          <w:b/>
          <w:sz w:val="20"/>
          <w:szCs w:val="20"/>
        </w:rPr>
      </w:pPr>
      <w:r w:rsidRPr="0096160F">
        <w:rPr>
          <w:rFonts w:ascii="Tahoma" w:hAnsi="Tahoma" w:cs="Tahoma"/>
          <w:sz w:val="20"/>
          <w:szCs w:val="20"/>
        </w:rPr>
        <w:t xml:space="preserve">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w:t>
      </w:r>
      <w:r w:rsidRPr="0096160F">
        <w:rPr>
          <w:rFonts w:ascii="Tahoma" w:hAnsi="Tahoma" w:cs="Tahoma"/>
          <w:sz w:val="20"/>
          <w:szCs w:val="20"/>
        </w:rPr>
        <w:lastRenderedPageBreak/>
        <w:t>относительно предоставления Исполнителем Заказчику имущественных прав на интеллектуальную собственность, не урегулир</w:t>
      </w:r>
      <w:r w:rsidR="00A36FD1">
        <w:rPr>
          <w:rFonts w:ascii="Tahoma" w:hAnsi="Tahoma" w:cs="Tahoma"/>
          <w:sz w:val="20"/>
          <w:szCs w:val="20"/>
        </w:rPr>
        <w:t>ованные настоящим пунктом 12.1.</w:t>
      </w:r>
      <w:r w:rsidRPr="0096160F">
        <w:rPr>
          <w:rFonts w:ascii="Tahoma" w:hAnsi="Tahoma" w:cs="Tahoma"/>
          <w:sz w:val="20"/>
          <w:szCs w:val="20"/>
        </w:rPr>
        <w:t xml:space="preserve"> должны быть урегулированы Сторонами в соответствии с законодательством Российской Федерации об интеллектуальной собственности.</w:t>
      </w:r>
    </w:p>
    <w:p w14:paraId="59DFB345" w14:textId="77777777" w:rsidR="009B5B15" w:rsidRPr="0096160F" w:rsidRDefault="009B5B15" w:rsidP="001D3427">
      <w:pPr>
        <w:pStyle w:val="ConsPlusNormal"/>
        <w:numPr>
          <w:ilvl w:val="1"/>
          <w:numId w:val="18"/>
        </w:numPr>
        <w:ind w:left="0" w:firstLine="709"/>
        <w:jc w:val="both"/>
        <w:rPr>
          <w:i w:val="0"/>
        </w:rPr>
      </w:pPr>
      <w:r w:rsidRPr="0096160F">
        <w:rPr>
          <w:i w:val="0"/>
        </w:rPr>
        <w:t>Обстоятельства непреодолимой силы</w:t>
      </w:r>
    </w:p>
    <w:p w14:paraId="75ED50DB" w14:textId="77777777" w:rsidR="009B5B15" w:rsidRPr="0096160F" w:rsidRDefault="009B5B15" w:rsidP="001D3427">
      <w:pPr>
        <w:pStyle w:val="ConsPlusNormal"/>
        <w:numPr>
          <w:ilvl w:val="2"/>
          <w:numId w:val="19"/>
        </w:numPr>
        <w:ind w:left="0" w:firstLine="709"/>
        <w:jc w:val="both"/>
        <w:rPr>
          <w:i w:val="0"/>
        </w:rPr>
      </w:pPr>
      <w:r w:rsidRPr="0096160F">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C43C5E4" w14:textId="77777777" w:rsidR="009B5B15" w:rsidRPr="0096160F" w:rsidRDefault="009B5B15" w:rsidP="001D3427">
      <w:pPr>
        <w:spacing w:after="0" w:line="240" w:lineRule="auto"/>
        <w:ind w:firstLine="709"/>
        <w:jc w:val="both"/>
        <w:rPr>
          <w:rFonts w:ascii="Tahoma" w:hAnsi="Tahoma" w:cs="Tahoma"/>
          <w:iCs/>
          <w:sz w:val="20"/>
          <w:szCs w:val="20"/>
        </w:rPr>
      </w:pPr>
      <w:r w:rsidRPr="0096160F">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14:paraId="3F0B77B2"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35FBC686"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16FBDAE0"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57086ED5"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14:paraId="7990C8B4"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2708DBD"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72FA584F" w14:textId="77777777"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091AC7F0" w14:textId="77777777" w:rsidR="009B5B15" w:rsidRPr="0096160F" w:rsidRDefault="009B5B15" w:rsidP="001D3427">
      <w:pPr>
        <w:pStyle w:val="a8"/>
        <w:numPr>
          <w:ilvl w:val="1"/>
          <w:numId w:val="19"/>
        </w:numPr>
        <w:tabs>
          <w:tab w:val="left" w:pos="142"/>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Исполнитель настоящим заверяет и гарантирует, что:</w:t>
      </w:r>
    </w:p>
    <w:p w14:paraId="6374F1C4"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14:paraId="186BD328"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14:paraId="7B906F08"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lastRenderedPageBreak/>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14:paraId="6F008D60"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14:paraId="033C854E"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14:paraId="43D2A454"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14:paraId="02F6FDB1"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14:paraId="586F2B3E"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настоящей Статьи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14:paraId="3BDACF5B" w14:textId="77777777" w:rsidR="009B5B15" w:rsidRPr="0096160F" w:rsidRDefault="009B5B15" w:rsidP="001D3427">
      <w:pPr>
        <w:numPr>
          <w:ilvl w:val="0"/>
          <w:numId w:val="33"/>
        </w:numPr>
        <w:tabs>
          <w:tab w:val="left" w:pos="-142"/>
          <w:tab w:val="left" w:pos="426"/>
          <w:tab w:val="left" w:pos="1418"/>
        </w:tabs>
        <w:spacing w:after="0" w:line="240" w:lineRule="auto"/>
        <w:ind w:left="0" w:firstLine="709"/>
        <w:jc w:val="both"/>
        <w:rPr>
          <w:rFonts w:ascii="Tahoma" w:hAnsi="Tahoma" w:cs="Tahoma"/>
          <w:sz w:val="20"/>
          <w:szCs w:val="20"/>
        </w:rPr>
      </w:pPr>
      <w:r w:rsidRPr="0096160F">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14:paraId="54519AC4" w14:textId="77777777" w:rsidR="009B5B15" w:rsidRPr="0096160F" w:rsidRDefault="009B5B15" w:rsidP="001D3427">
      <w:pPr>
        <w:numPr>
          <w:ilvl w:val="0"/>
          <w:numId w:val="33"/>
        </w:numPr>
        <w:tabs>
          <w:tab w:val="left" w:pos="-142"/>
          <w:tab w:val="left" w:pos="426"/>
          <w:tab w:val="left" w:pos="1418"/>
        </w:tabs>
        <w:spacing w:after="0" w:line="240" w:lineRule="auto"/>
        <w:ind w:left="0" w:firstLine="709"/>
        <w:jc w:val="both"/>
        <w:rPr>
          <w:rFonts w:ascii="Tahoma" w:hAnsi="Tahoma" w:cs="Tahoma"/>
          <w:sz w:val="20"/>
          <w:szCs w:val="20"/>
        </w:rPr>
      </w:pPr>
      <w:r w:rsidRPr="0096160F">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14:paraId="59AB40B2" w14:textId="77777777" w:rsidR="009B5B15" w:rsidRPr="0096160F" w:rsidRDefault="009B5B15" w:rsidP="001D3427">
      <w:pPr>
        <w:pStyle w:val="a8"/>
        <w:numPr>
          <w:ilvl w:val="0"/>
          <w:numId w:val="33"/>
        </w:numPr>
        <w:tabs>
          <w:tab w:val="left" w:pos="-142"/>
          <w:tab w:val="left" w:pos="851"/>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14:paraId="19DDD14C" w14:textId="77777777" w:rsidR="009B5B15" w:rsidRPr="0096160F" w:rsidRDefault="009B5B15" w:rsidP="001D3427">
      <w:pPr>
        <w:pStyle w:val="a8"/>
        <w:numPr>
          <w:ilvl w:val="0"/>
          <w:numId w:val="33"/>
        </w:numPr>
        <w:tabs>
          <w:tab w:val="left" w:pos="-142"/>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14:paraId="6DB301E9" w14:textId="77777777" w:rsidR="009B5B15" w:rsidRPr="0096160F" w:rsidRDefault="009B5B15" w:rsidP="001D3427">
      <w:pPr>
        <w:pStyle w:val="a8"/>
        <w:numPr>
          <w:ilvl w:val="0"/>
          <w:numId w:val="33"/>
        </w:numPr>
        <w:ind w:left="0" w:firstLine="709"/>
        <w:jc w:val="both"/>
        <w:rPr>
          <w:rFonts w:ascii="Tahoma" w:eastAsia="Times New Roman" w:hAnsi="Tahoma" w:cs="Tahoma"/>
          <w:kern w:val="24"/>
          <w:sz w:val="20"/>
          <w:szCs w:val="20"/>
          <w:lang w:eastAsia="en-GB"/>
        </w:rPr>
      </w:pPr>
      <w:r w:rsidRPr="0096160F">
        <w:rPr>
          <w:rFonts w:ascii="Tahoma" w:eastAsia="Times New Roman"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14:paraId="075D356B" w14:textId="77777777" w:rsidR="009B5B15" w:rsidRPr="0096160F" w:rsidRDefault="009B5B15" w:rsidP="001D3427">
      <w:pPr>
        <w:pStyle w:val="a8"/>
        <w:numPr>
          <w:ilvl w:val="0"/>
          <w:numId w:val="33"/>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14:paraId="1DD70165" w14:textId="77777777" w:rsidR="009B5B15" w:rsidRPr="0096160F" w:rsidRDefault="009B5B15" w:rsidP="001D3427">
      <w:pPr>
        <w:pStyle w:val="a8"/>
        <w:numPr>
          <w:ilvl w:val="0"/>
          <w:numId w:val="33"/>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hAnsi="Tahoma" w:cs="Tahoma"/>
          <w:sz w:val="20"/>
          <w:szCs w:val="20"/>
        </w:rPr>
        <w:t>оценил корректность и адекватность Цены Договора,</w:t>
      </w:r>
    </w:p>
    <w:p w14:paraId="5C5D4A05"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14:paraId="01ED82DA" w14:textId="77777777"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14:paraId="0FC1A14B" w14:textId="77777777" w:rsidR="009B5B15" w:rsidRPr="0096160F" w:rsidRDefault="009B5B15" w:rsidP="001D3427">
      <w:pPr>
        <w:pStyle w:val="a8"/>
        <w:numPr>
          <w:ilvl w:val="2"/>
          <w:numId w:val="19"/>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lastRenderedPageBreak/>
        <w:t>Стороны, в смысле статьи 431.2. Гражданского кодекса Российской Федерации, подтверждают и соглашаются с тем, что указанные в настоящей Статье заверения и гарантии:</w:t>
      </w:r>
    </w:p>
    <w:p w14:paraId="1255614A" w14:textId="77777777" w:rsidR="009B5B15" w:rsidRPr="0096160F" w:rsidRDefault="009B5B15" w:rsidP="001D3427">
      <w:pPr>
        <w:pStyle w:val="a8"/>
        <w:numPr>
          <w:ilvl w:val="0"/>
          <w:numId w:val="34"/>
        </w:numPr>
        <w:ind w:left="0" w:firstLine="709"/>
        <w:jc w:val="both"/>
        <w:rPr>
          <w:rFonts w:ascii="Tahoma" w:hAnsi="Tahoma" w:cs="Tahoma"/>
          <w:sz w:val="20"/>
          <w:szCs w:val="20"/>
        </w:rPr>
      </w:pPr>
      <w:r w:rsidRPr="0096160F">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14:paraId="70821059" w14:textId="77777777" w:rsidR="009B5B15" w:rsidRPr="0096160F" w:rsidRDefault="009B5B15" w:rsidP="001D3427">
      <w:pPr>
        <w:pStyle w:val="a8"/>
        <w:numPr>
          <w:ilvl w:val="0"/>
          <w:numId w:val="34"/>
        </w:numPr>
        <w:ind w:left="0" w:firstLine="709"/>
        <w:jc w:val="both"/>
        <w:rPr>
          <w:rFonts w:ascii="Tahoma" w:hAnsi="Tahoma" w:cs="Tahoma"/>
          <w:sz w:val="20"/>
          <w:szCs w:val="20"/>
        </w:rPr>
      </w:pPr>
      <w:r w:rsidRPr="0096160F">
        <w:rPr>
          <w:rFonts w:ascii="Tahoma" w:hAnsi="Tahoma" w:cs="Tahoma"/>
          <w:sz w:val="20"/>
          <w:szCs w:val="20"/>
        </w:rPr>
        <w:t>составляют сведения, на которые полагается Заказчик при заключении Договора.</w:t>
      </w:r>
    </w:p>
    <w:p w14:paraId="48BA1693" w14:textId="77777777"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14:paraId="2600E324" w14:textId="77777777"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Если какие-либо указанные в настоящем Приложении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14:paraId="0B169879" w14:textId="77777777"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14:paraId="7CE41CDD" w14:textId="77777777" w:rsidR="009B5B15" w:rsidRPr="0096160F" w:rsidRDefault="009B5B15" w:rsidP="001D3427">
      <w:pPr>
        <w:pStyle w:val="a8"/>
        <w:numPr>
          <w:ilvl w:val="1"/>
          <w:numId w:val="19"/>
        </w:numPr>
        <w:ind w:left="0" w:firstLine="709"/>
        <w:rPr>
          <w:rFonts w:ascii="Tahoma" w:hAnsi="Tahoma" w:cs="Tahoma"/>
          <w:sz w:val="20"/>
          <w:szCs w:val="20"/>
        </w:rPr>
      </w:pPr>
      <w:r w:rsidRPr="0096160F">
        <w:rPr>
          <w:rFonts w:ascii="Tahoma" w:hAnsi="Tahoma" w:cs="Tahoma"/>
          <w:sz w:val="20"/>
          <w:szCs w:val="20"/>
        </w:rPr>
        <w:t>Антикоррупционная оговорка</w:t>
      </w:r>
    </w:p>
    <w:p w14:paraId="5634525B" w14:textId="77777777"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Calibri"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9" w:history="1">
        <w:r w:rsidRPr="0096160F">
          <w:rPr>
            <w:rFonts w:ascii="Tahoma" w:eastAsia="Calibri" w:hAnsi="Tahoma" w:cs="Tahoma"/>
            <w:color w:val="B292CA"/>
            <w:sz w:val="20"/>
            <w:szCs w:val="20"/>
            <w:u w:val="single"/>
          </w:rPr>
          <w:t>https://www.tplusgroup.ru/kso/ethics/</w:t>
        </w:r>
      </w:hyperlink>
      <w:r w:rsidRPr="0096160F">
        <w:rPr>
          <w:rFonts w:ascii="Tahoma" w:eastAsia="Calibri"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0484181" w14:textId="77777777"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F05C089" w14:textId="77777777"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7AB83D54"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Под действиями работника, осуществляемыми в пользу стимулирующей его стороны, понимаются:</w:t>
      </w:r>
    </w:p>
    <w:p w14:paraId="0915BF7F" w14:textId="77777777"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предоставление неоправданных преимуществ по сравнению с другими контрагентами;</w:t>
      </w:r>
    </w:p>
    <w:p w14:paraId="226027E8" w14:textId="77777777"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предоставление каких-либо гарантий;</w:t>
      </w:r>
    </w:p>
    <w:p w14:paraId="5DE7AEAB" w14:textId="77777777"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ускорение существующих процедур;</w:t>
      </w:r>
    </w:p>
    <w:p w14:paraId="1C24C997" w14:textId="77777777"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4A5655CF" w14:textId="77777777"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6D26C9A0" w14:textId="77777777"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41200C1" w14:textId="77777777"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lastRenderedPageBreak/>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1B3A8E1" w14:textId="77777777"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14:paraId="2462A57E"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14:paraId="77739FDF"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Информация предоставляется на бумажном носителе по форме Приложения №</w:t>
      </w:r>
      <w:r w:rsidR="00821E1E">
        <w:rPr>
          <w:rFonts w:ascii="Tahoma" w:eastAsia="Times New Roman" w:hAnsi="Tahoma" w:cs="Tahoma"/>
          <w:sz w:val="20"/>
          <w:szCs w:val="20"/>
        </w:rPr>
        <w:t>4</w:t>
      </w:r>
      <w:r w:rsidRPr="0096160F">
        <w:rPr>
          <w:rFonts w:ascii="Tahoma" w:eastAsia="Times New Roman" w:hAnsi="Tahoma" w:cs="Tahoma"/>
          <w:sz w:val="20"/>
          <w:szCs w:val="20"/>
        </w:rPr>
        <w:t xml:space="preserve">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14:paraId="29C92AB2" w14:textId="77777777"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Указанное в настоящем пункте условие является существенным условием Договора в соответствии с ч. 1 ст. 432 ГК РФ.</w:t>
      </w:r>
    </w:p>
    <w:p w14:paraId="2577ABBC" w14:textId="77777777"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B040031"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3886124"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203A056" w14:textId="77777777" w:rsidR="009B5B15" w:rsidRPr="0096160F" w:rsidRDefault="009B5B15" w:rsidP="001D3427">
      <w:pPr>
        <w:pStyle w:val="a8"/>
        <w:numPr>
          <w:ilvl w:val="2"/>
          <w:numId w:val="7"/>
        </w:numPr>
        <w:tabs>
          <w:tab w:val="left" w:pos="1701"/>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отказа Исполнителя от предоставления Информации согласно п.12.4.7.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w:t>
      </w:r>
    </w:p>
    <w:p w14:paraId="602AB930" w14:textId="77777777" w:rsidR="009B5B15" w:rsidRPr="0096160F" w:rsidRDefault="009B5B15" w:rsidP="001D3427">
      <w:pPr>
        <w:pStyle w:val="a8"/>
        <w:numPr>
          <w:ilvl w:val="2"/>
          <w:numId w:val="7"/>
        </w:numPr>
        <w:ind w:firstLine="555"/>
        <w:jc w:val="both"/>
        <w:rPr>
          <w:rFonts w:ascii="Tahoma" w:eastAsia="Times New Roman" w:hAnsi="Tahoma" w:cs="Tahoma"/>
          <w:sz w:val="20"/>
          <w:szCs w:val="20"/>
        </w:rPr>
      </w:pPr>
      <w:r w:rsidRPr="0096160F">
        <w:rPr>
          <w:rFonts w:ascii="Tahoma" w:eastAsia="Times New Roman"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12.4.7.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14:paraId="620F5E40" w14:textId="77777777" w:rsidR="009B5B15" w:rsidRPr="0096160F" w:rsidRDefault="009B5B15" w:rsidP="001D3427">
      <w:pPr>
        <w:pStyle w:val="a8"/>
        <w:numPr>
          <w:ilvl w:val="1"/>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Уступка прав и обязательств по Договору</w:t>
      </w:r>
    </w:p>
    <w:p w14:paraId="029F98BE" w14:textId="77777777" w:rsidR="009B5B15" w:rsidRPr="0096160F" w:rsidRDefault="009B5B15" w:rsidP="001D3427">
      <w:pPr>
        <w:pStyle w:val="a8"/>
        <w:numPr>
          <w:ilvl w:val="2"/>
          <w:numId w:val="7"/>
        </w:numPr>
        <w:tabs>
          <w:tab w:val="left" w:pos="284"/>
          <w:tab w:val="left" w:pos="851"/>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При отсутствии письменного согласия Заказчика Исполнитель не вправе:</w:t>
      </w:r>
    </w:p>
    <w:p w14:paraId="3FB35C2F" w14:textId="77777777"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переводить свои обязательства (в том числе долги) на третье лицо;</w:t>
      </w:r>
    </w:p>
    <w:p w14:paraId="5EE44287" w14:textId="77777777"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75D92283" w14:textId="77777777"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14:paraId="260DE3E4" w14:textId="77777777"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14:paraId="7DEC75AB"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736B2B23"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lastRenderedPageBreak/>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14:paraId="7162CE08" w14:textId="77777777"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14:paraId="7686ED88" w14:textId="77777777" w:rsidR="009B5B15" w:rsidRPr="0096160F" w:rsidRDefault="009B5B15" w:rsidP="001D3427">
      <w:pPr>
        <w:pStyle w:val="a8"/>
        <w:numPr>
          <w:ilvl w:val="1"/>
          <w:numId w:val="7"/>
        </w:numPr>
        <w:tabs>
          <w:tab w:val="left" w:pos="1560"/>
        </w:tabs>
        <w:ind w:left="0" w:firstLine="709"/>
        <w:jc w:val="both"/>
        <w:rPr>
          <w:rFonts w:ascii="Tahoma" w:eastAsia="Times New Roman" w:hAnsi="Tahoma" w:cs="Tahoma"/>
          <w:sz w:val="20"/>
          <w:szCs w:val="20"/>
        </w:rPr>
      </w:pPr>
      <w:r w:rsidRPr="0096160F">
        <w:rPr>
          <w:rFonts w:ascii="Tahoma" w:hAnsi="Tahoma" w:cs="Tahoma"/>
          <w:sz w:val="20"/>
          <w:szCs w:val="20"/>
        </w:rPr>
        <w:t xml:space="preserve">Конфиденциальность </w:t>
      </w:r>
    </w:p>
    <w:p w14:paraId="31537883" w14:textId="77777777" w:rsidR="009B5B15" w:rsidRPr="0096160F" w:rsidRDefault="009B5B15" w:rsidP="001D3427">
      <w:pPr>
        <w:pStyle w:val="a8"/>
        <w:tabs>
          <w:tab w:val="left" w:pos="284"/>
        </w:tabs>
        <w:ind w:left="0" w:firstLine="709"/>
        <w:jc w:val="both"/>
        <w:rPr>
          <w:rFonts w:ascii="Tahoma" w:hAnsi="Tahoma" w:cs="Tahoma"/>
          <w:sz w:val="20"/>
          <w:szCs w:val="20"/>
        </w:rPr>
      </w:pPr>
      <w:r w:rsidRPr="0096160F">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96160F">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96160F">
        <w:rPr>
          <w:rFonts w:ascii="Tahoma" w:hAnsi="Tahoma" w:cs="Tahoma"/>
          <w:sz w:val="20"/>
          <w:szCs w:val="20"/>
        </w:rPr>
        <w:t xml:space="preserve"> на условиях настоящего пункта:</w:t>
      </w:r>
    </w:p>
    <w:p w14:paraId="6A43080A"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160F">
        <w:rPr>
          <w:rFonts w:ascii="Tahoma" w:hAnsi="Tahoma" w:cs="Tahoma"/>
          <w:color w:val="000000"/>
          <w:sz w:val="20"/>
          <w:szCs w:val="20"/>
        </w:rPr>
        <w:t>и помеченная раскрывающей стороной грифом "Конфиденциально" и/или "Коммерческая тайна".</w:t>
      </w:r>
    </w:p>
    <w:p w14:paraId="2898484B" w14:textId="77777777" w:rsidR="009B5B15" w:rsidRPr="0096160F" w:rsidRDefault="009B5B15" w:rsidP="001D3427">
      <w:pPr>
        <w:tabs>
          <w:tab w:val="left" w:pos="284"/>
          <w:tab w:val="left" w:pos="720"/>
          <w:tab w:val="num" w:pos="1080"/>
        </w:tabs>
        <w:spacing w:after="0" w:line="240" w:lineRule="auto"/>
        <w:ind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Не относится к Конфиденциальной информации:</w:t>
      </w:r>
    </w:p>
    <w:p w14:paraId="751A24DB"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14:paraId="0704EDEF"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14:paraId="63288D6A"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14:paraId="25C60010"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37FD3683" w14:textId="77777777"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14:paraId="08210B1F"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160F">
        <w:rPr>
          <w:rFonts w:ascii="Tahoma" w:hAnsi="Tahoma" w:cs="Tahoma"/>
          <w:color w:val="FF0000"/>
          <w:sz w:val="20"/>
          <w:szCs w:val="20"/>
        </w:rPr>
        <w:t xml:space="preserve"> </w:t>
      </w:r>
      <w:r w:rsidRPr="0096160F">
        <w:rPr>
          <w:rFonts w:ascii="Tahoma" w:hAnsi="Tahoma" w:cs="Tahoma"/>
          <w:color w:val="000000"/>
          <w:sz w:val="20"/>
          <w:szCs w:val="20"/>
        </w:rPr>
        <w:t>помеченной Раскрывающей стороной грифом "Конфиденциально" и/или "Коммерческая тайна",</w:t>
      </w:r>
      <w:r w:rsidRPr="0096160F">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76B45B55"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Передача Конфиденциальной информации должна сопровождаться:</w:t>
      </w:r>
    </w:p>
    <w:p w14:paraId="0020B921" w14:textId="77777777"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026AD42D" w14:textId="77777777"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575A63C4" w14:textId="77777777"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передачи Конфиденциальной информации в устной форме, конфиденциальная информация подлежит обязательному документированию в течение 5 (пяти) </w:t>
      </w:r>
      <w:r w:rsidRPr="0096160F">
        <w:rPr>
          <w:rFonts w:ascii="Tahoma" w:eastAsia="Times New Roman" w:hAnsi="Tahoma" w:cs="Tahoma"/>
          <w:sz w:val="20"/>
          <w:szCs w:val="20"/>
        </w:rPr>
        <w:lastRenderedPageBreak/>
        <w:t>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41B23EDE"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14:paraId="6E229B0B"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96160F">
        <w:rPr>
          <w:rStyle w:val="aa"/>
          <w:rFonts w:ascii="Tahoma" w:hAnsi="Tahoma" w:cs="Tahoma"/>
          <w:sz w:val="20"/>
          <w:szCs w:val="20"/>
        </w:rPr>
        <w:t xml:space="preserve"> </w:t>
      </w:r>
      <w:r w:rsidRPr="0096160F">
        <w:rPr>
          <w:rFonts w:ascii="Tahoma" w:hAnsi="Tahoma" w:cs="Tahoma"/>
          <w:sz w:val="20"/>
          <w:szCs w:val="20"/>
        </w:rPr>
        <w:t>в той степени, в которой это необходимо в целях исполнения Договора и/или использования документации.</w:t>
      </w:r>
    </w:p>
    <w:p w14:paraId="40A2F161"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14:paraId="4612DDCB"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5CD3A07E"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принимает на себя следующие обязательства:</w:t>
      </w:r>
    </w:p>
    <w:p w14:paraId="3DC0E341" w14:textId="77777777" w:rsidR="009B5B15" w:rsidRPr="0096160F" w:rsidRDefault="009B5B15" w:rsidP="001D3427">
      <w:pPr>
        <w:pStyle w:val="a8"/>
        <w:numPr>
          <w:ilvl w:val="0"/>
          <w:numId w:val="38"/>
        </w:numPr>
        <w:tabs>
          <w:tab w:val="left" w:pos="-142"/>
        </w:tabs>
        <w:ind w:left="0" w:firstLine="709"/>
        <w:jc w:val="both"/>
        <w:rPr>
          <w:rFonts w:ascii="Tahoma" w:hAnsi="Tahoma" w:cs="Tahoma"/>
          <w:sz w:val="20"/>
          <w:szCs w:val="20"/>
        </w:rPr>
      </w:pPr>
      <w:r w:rsidRPr="0096160F">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2BDB1A84" w14:textId="77777777" w:rsidR="009B5B15" w:rsidRPr="0096160F" w:rsidRDefault="009B5B15" w:rsidP="001D3427">
      <w:pPr>
        <w:pStyle w:val="a8"/>
        <w:numPr>
          <w:ilvl w:val="0"/>
          <w:numId w:val="38"/>
        </w:numPr>
        <w:tabs>
          <w:tab w:val="left" w:pos="-142"/>
        </w:tabs>
        <w:ind w:left="0" w:firstLine="709"/>
        <w:jc w:val="both"/>
        <w:rPr>
          <w:rFonts w:ascii="Tahoma" w:hAnsi="Tahoma" w:cs="Tahoma"/>
          <w:sz w:val="20"/>
          <w:szCs w:val="20"/>
        </w:rPr>
      </w:pPr>
      <w:r w:rsidRPr="0096160F">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0F9514FF"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65532259"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41599483"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обязана </w:t>
      </w:r>
      <w:r w:rsidRPr="0096160F">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14:paraId="24A339D0"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160F">
        <w:rPr>
          <w:rFonts w:ascii="Tahoma" w:hAnsi="Tahoma" w:cs="Tahoma"/>
          <w:sz w:val="20"/>
          <w:szCs w:val="20"/>
          <w:lang w:val="en-US"/>
        </w:rPr>
        <w:t>Internet</w:t>
      </w:r>
      <w:r w:rsidRPr="0096160F">
        <w:rPr>
          <w:rFonts w:ascii="Tahoma" w:hAnsi="Tahoma" w:cs="Tahoma"/>
          <w:sz w:val="20"/>
          <w:szCs w:val="20"/>
        </w:rPr>
        <w:t xml:space="preserve"> без принятия соответствующих мер информационной защиты, удовлетворяющих обе Стороны.</w:t>
      </w:r>
    </w:p>
    <w:p w14:paraId="24ED9A56"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14:paraId="4A468A71"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14:paraId="0F39E98B"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законно являлась или стала </w:t>
      </w:r>
      <w:r w:rsidR="0047400F" w:rsidRPr="0096160F">
        <w:rPr>
          <w:rFonts w:ascii="Tahoma" w:eastAsia="Times New Roman" w:hAnsi="Tahoma" w:cs="Tahoma"/>
          <w:sz w:val="20"/>
          <w:szCs w:val="20"/>
        </w:rPr>
        <w:t>известна,</w:t>
      </w:r>
      <w:r w:rsidRPr="0096160F">
        <w:rPr>
          <w:rFonts w:ascii="Tahoma" w:eastAsia="Times New Roman" w:hAnsi="Tahoma" w:cs="Tahoma"/>
          <w:sz w:val="20"/>
          <w:szCs w:val="20"/>
        </w:rPr>
        <w:t xml:space="preserve"> или доступна принимающей стороне до ее получения от Раскрывающей стороны;</w:t>
      </w:r>
    </w:p>
    <w:p w14:paraId="3BC140D4"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47400F" w:rsidRPr="0096160F">
        <w:rPr>
          <w:rFonts w:ascii="Tahoma" w:eastAsia="Times New Roman" w:hAnsi="Tahoma" w:cs="Tahoma"/>
          <w:sz w:val="20"/>
          <w:szCs w:val="20"/>
        </w:rPr>
        <w:t>иных правомерных</w:t>
      </w:r>
      <w:r w:rsidRPr="0096160F">
        <w:rPr>
          <w:rFonts w:ascii="Tahoma" w:eastAsia="Times New Roman" w:hAnsi="Tahoma" w:cs="Tahoma"/>
          <w:sz w:val="20"/>
          <w:szCs w:val="20"/>
        </w:rPr>
        <w:t xml:space="preserve"> или противоправных деяний (действий, бездействия) раскрывающей стороны;</w:t>
      </w:r>
    </w:p>
    <w:p w14:paraId="7FE0DBDB"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независимо подготовлена принимающей стороной без какого-либо обращения к Конфиденциальной информации;</w:t>
      </w:r>
    </w:p>
    <w:p w14:paraId="705F4E67"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разрешена к раскрытию письменным разрешением раскрывающей Стороны;</w:t>
      </w:r>
    </w:p>
    <w:p w14:paraId="134FAA59" w14:textId="77777777"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lastRenderedPageBreak/>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14:paraId="7246E595" w14:textId="77777777" w:rsidR="009B5B15" w:rsidRPr="0096160F" w:rsidRDefault="009B5B15" w:rsidP="001D3427">
      <w:pPr>
        <w:pStyle w:val="a8"/>
        <w:numPr>
          <w:ilvl w:val="2"/>
          <w:numId w:val="15"/>
        </w:numPr>
        <w:ind w:left="0" w:firstLine="709"/>
        <w:jc w:val="both"/>
        <w:rPr>
          <w:rFonts w:ascii="Tahoma" w:hAnsi="Tahoma" w:cs="Tahoma"/>
          <w:sz w:val="20"/>
          <w:szCs w:val="20"/>
        </w:rPr>
      </w:pPr>
      <w:r w:rsidRPr="0096160F">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160F">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160F">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24E26963"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160F">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1CF1AFF1"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7EF77422"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14:paraId="762F3668"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14:paraId="0C472FF1"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color w:val="000000"/>
          <w:sz w:val="20"/>
          <w:szCs w:val="20"/>
        </w:rPr>
        <w:t xml:space="preserve">Раскрывающая сторона имеет право: </w:t>
      </w:r>
    </w:p>
    <w:p w14:paraId="2206E348" w14:textId="77777777"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14:paraId="7D49F381" w14:textId="77777777"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14:paraId="190F9E77" w14:textId="77777777"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73F05CA" w14:textId="77777777"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17CDBF99"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4B3C0050"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w:t>
      </w:r>
      <w:r w:rsidR="0047400F" w:rsidRPr="0096160F">
        <w:rPr>
          <w:rFonts w:ascii="Tahoma" w:hAnsi="Tahoma" w:cs="Tahoma"/>
          <w:sz w:val="20"/>
          <w:szCs w:val="20"/>
        </w:rPr>
        <w:t>размере 100</w:t>
      </w:r>
      <w:r w:rsidRPr="0096160F">
        <w:rPr>
          <w:rFonts w:ascii="Tahoma" w:hAnsi="Tahoma" w:cs="Tahoma"/>
          <w:sz w:val="20"/>
          <w:szCs w:val="20"/>
        </w:rPr>
        <w:t> 000 (сто тысяч) рублей.</w:t>
      </w:r>
    </w:p>
    <w:p w14:paraId="57E4CB96"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w:t>
      </w:r>
      <w:r w:rsidRPr="0096160F">
        <w:rPr>
          <w:rFonts w:ascii="Tahoma" w:hAnsi="Tahoma" w:cs="Tahoma"/>
          <w:sz w:val="20"/>
          <w:szCs w:val="20"/>
        </w:rPr>
        <w:lastRenderedPageBreak/>
        <w:t xml:space="preserve">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7F63211D"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Положение о конфиденциальности действует в течение 3 (трех) лет с момента заключения Договора.</w:t>
      </w:r>
    </w:p>
    <w:p w14:paraId="18FA5DC2"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160F">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160F">
        <w:rPr>
          <w:rFonts w:ascii="Tahoma" w:hAnsi="Tahoma" w:cs="Tahoma"/>
          <w:sz w:val="20"/>
          <w:szCs w:val="20"/>
        </w:rPr>
        <w:t>По истечении срока предупреждения положения настоящего пункта прекращают свое действие.</w:t>
      </w:r>
    </w:p>
    <w:p w14:paraId="57EB97A5" w14:textId="77777777"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14:paraId="04256951" w14:textId="77777777" w:rsidR="009B5B15" w:rsidRPr="0096160F" w:rsidRDefault="009B5B15" w:rsidP="001D3427">
      <w:pPr>
        <w:pStyle w:val="a8"/>
        <w:numPr>
          <w:ilvl w:val="1"/>
          <w:numId w:val="15"/>
        </w:numPr>
        <w:ind w:left="0" w:firstLine="709"/>
        <w:rPr>
          <w:rFonts w:ascii="Tahoma" w:hAnsi="Tahoma" w:cs="Tahoma"/>
          <w:sz w:val="20"/>
          <w:szCs w:val="20"/>
        </w:rPr>
      </w:pPr>
      <w:r w:rsidRPr="0096160F">
        <w:rPr>
          <w:rFonts w:ascii="Tahoma" w:hAnsi="Tahoma" w:cs="Tahoma"/>
          <w:sz w:val="20"/>
          <w:szCs w:val="20"/>
        </w:rPr>
        <w:t>Электронный документооборот:</w:t>
      </w:r>
    </w:p>
    <w:p w14:paraId="2A45E9C5" w14:textId="5CE99F22"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Стороны пр</w:t>
      </w:r>
      <w:r w:rsidR="005235F0">
        <w:rPr>
          <w:rFonts w:ascii="Tahoma" w:hAnsi="Tahoma" w:cs="Tahoma"/>
          <w:sz w:val="20"/>
          <w:szCs w:val="20"/>
        </w:rPr>
        <w:t xml:space="preserve">ишли к соглашению </w:t>
      </w:r>
      <w:r w:rsidRPr="0096160F">
        <w:rPr>
          <w:rFonts w:ascii="Tahoma" w:hAnsi="Tahoma" w:cs="Tahoma"/>
          <w:sz w:val="20"/>
          <w:szCs w:val="20"/>
        </w:rPr>
        <w:t xml:space="preserve">направления и получения документов, связанных с исполнением настоящего Договора, </w:t>
      </w:r>
      <w:r w:rsidRPr="0096160F">
        <w:rPr>
          <w:rFonts w:ascii="Tahoma" w:hAnsi="Tahoma" w:cs="Tahoma"/>
          <w:color w:val="000000"/>
          <w:sz w:val="20"/>
          <w:szCs w:val="20"/>
        </w:rPr>
        <w:t xml:space="preserve">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(в случае изменения Оператора ЭДО Заказчиком в адрес </w:t>
      </w:r>
      <w:r w:rsidRPr="0096160F">
        <w:rPr>
          <w:rFonts w:ascii="Tahoma" w:hAnsi="Tahoma" w:cs="Tahoma"/>
          <w:color w:val="000000"/>
          <w:sz w:val="20"/>
          <w:szCs w:val="20"/>
          <w:lang w:eastAsia="en-US"/>
        </w:rPr>
        <w:t>Исполнителя</w:t>
      </w:r>
      <w:r w:rsidRPr="0096160F">
        <w:rPr>
          <w:rFonts w:ascii="Tahoma" w:hAnsi="Tahoma" w:cs="Tahoma"/>
          <w:color w:val="000000"/>
          <w:sz w:val="20"/>
          <w:szCs w:val="20"/>
        </w:rPr>
        <w:t xml:space="preserve"> будет направлено уведомление), </w:t>
      </w:r>
      <w:r w:rsidRPr="0096160F">
        <w:rPr>
          <w:rFonts w:ascii="Tahoma" w:hAnsi="Tahoma" w:cs="Tahoma"/>
          <w:sz w:val="20"/>
          <w:szCs w:val="20"/>
        </w:rPr>
        <w:t xml:space="preserve">а именно: счетов-фактур, актов выполненных работ в утвержденных форматах универсальных передаточных документов и универсальных корректировочных документов согласно Приказам ФНС России </w:t>
      </w:r>
      <w:r w:rsidRPr="0096160F">
        <w:rPr>
          <w:rFonts w:ascii="Tahoma" w:eastAsia="Times New Roman" w:hAnsi="Tahoma" w:cs="Tahoma"/>
          <w:color w:val="000000"/>
          <w:sz w:val="20"/>
          <w:szCs w:val="20"/>
        </w:rPr>
        <w:t>от 12.10.2020 N ЕД</w:t>
      </w:r>
      <w:r w:rsidRPr="0096160F">
        <w:rPr>
          <w:rFonts w:ascii="Tahoma" w:eastAsia="Times New Roman" w:hAnsi="Tahoma" w:cs="Tahoma"/>
          <w:color w:val="000000"/>
          <w:sz w:val="20"/>
          <w:szCs w:val="20"/>
        </w:rPr>
        <w:noBreakHyphen/>
        <w:t>7</w:t>
      </w:r>
      <w:r w:rsidRPr="0096160F">
        <w:rPr>
          <w:rFonts w:ascii="Tahoma" w:eastAsia="Times New Roman" w:hAnsi="Tahoma" w:cs="Tahoma"/>
          <w:color w:val="000000"/>
          <w:sz w:val="20"/>
          <w:szCs w:val="20"/>
        </w:rPr>
        <w:noBreakHyphen/>
        <w:t>26/736@, №ММВ-7-15/820@ от 19.12.2018 (либо документам, принятым в замену указанных приказов ФНС России);</w:t>
      </w:r>
      <w:r w:rsidRPr="0096160F">
        <w:rPr>
          <w:rFonts w:ascii="Tahoma" w:hAnsi="Tahoma" w:cs="Tahoma"/>
          <w:sz w:val="20"/>
          <w:szCs w:val="20"/>
        </w:rPr>
        <w:t xml:space="preserve"> актов сверок, акта выполненных работ, документов, предусмотренных Приложением №2, актов зачета взаимных требований/заявлений о зачете взаимных требований в форматах pdf (Portable Document Format), doc (MS Word), xls (MS Excel).</w:t>
      </w:r>
    </w:p>
    <w:p w14:paraId="5725FDE3" w14:textId="77777777"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14:paraId="6789C6B4"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2B98CE0B"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 В Акте приема-сдачи работ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w:t>
      </w:r>
    </w:p>
    <w:p w14:paraId="20254FFE"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Если номер счет-фактуры отличается от номера ПУД, на основании которого он выписан, то в счет-фактуре указывается дополнительное поле – "номер ПУД". В секции ИнфПолФХЖ1. ТекстИнф строки с тегом: </w:t>
      </w:r>
    </w:p>
    <w:p w14:paraId="527A8E80" w14:textId="77777777"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ТекстИнф и значениями атрибутов Идентиф=" ПредДок" и Значен=&lt;Номер ПУД&gt; ТекстИнф и значениями атрибутов Идентиф=" ПредДокДата" и Значен=&lt;Дата ПУД&gt;</w:t>
      </w:r>
    </w:p>
    <w:p w14:paraId="42B9AC6D" w14:textId="77777777"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14:paraId="6818A8F6" w14:textId="77777777"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Оператором ЭДО.</w:t>
      </w:r>
    </w:p>
    <w:p w14:paraId="1516DDA1" w14:textId="77777777" w:rsidR="009B5B15" w:rsidRPr="0096160F" w:rsidRDefault="009B5B15" w:rsidP="001D3427">
      <w:pPr>
        <w:tabs>
          <w:tab w:val="left" w:pos="426"/>
        </w:tabs>
        <w:autoSpaceDE w:val="0"/>
        <w:autoSpaceDN w:val="0"/>
        <w:adjustRightInd w:val="0"/>
        <w:spacing w:after="0" w:line="240" w:lineRule="auto"/>
        <w:jc w:val="center"/>
        <w:rPr>
          <w:rFonts w:ascii="Tahoma" w:hAnsi="Tahoma" w:cs="Tahoma"/>
          <w:b/>
          <w:sz w:val="20"/>
          <w:szCs w:val="20"/>
        </w:rPr>
      </w:pPr>
    </w:p>
    <w:p w14:paraId="2941316C" w14:textId="77777777" w:rsidR="009B5B15" w:rsidRPr="0096160F" w:rsidRDefault="009B5B15" w:rsidP="001D3427">
      <w:pPr>
        <w:pStyle w:val="a8"/>
        <w:numPr>
          <w:ilvl w:val="0"/>
          <w:numId w:val="16"/>
        </w:numPr>
        <w:jc w:val="center"/>
        <w:rPr>
          <w:rFonts w:ascii="Tahoma" w:hAnsi="Tahoma" w:cs="Tahoma"/>
          <w:b/>
          <w:sz w:val="20"/>
          <w:szCs w:val="20"/>
        </w:rPr>
      </w:pPr>
      <w:r w:rsidRPr="0096160F">
        <w:rPr>
          <w:rFonts w:ascii="Tahoma" w:hAnsi="Tahoma" w:cs="Tahoma"/>
          <w:b/>
          <w:sz w:val="20"/>
          <w:szCs w:val="20"/>
        </w:rPr>
        <w:t>Заключительные положения</w:t>
      </w:r>
    </w:p>
    <w:p w14:paraId="4511BE19" w14:textId="77777777"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14:paraId="54B691F5" w14:textId="77777777"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14:paraId="7B0A4BC7" w14:textId="77777777"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14:paraId="550A0116" w14:textId="77777777" w:rsidR="009B5B15" w:rsidRPr="0096160F" w:rsidRDefault="009B5B15" w:rsidP="001D3427">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lastRenderedPageBreak/>
        <w:t>Настоящий Договор составлен в 2 (двух) экземплярах, имеющих равную юридическую силу, по одному экземпляру для каждой из Сторон.</w:t>
      </w:r>
    </w:p>
    <w:p w14:paraId="7BD88321" w14:textId="77777777" w:rsidR="009B5B15" w:rsidRPr="0096160F" w:rsidRDefault="009B5B15" w:rsidP="001D3427">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Персональные данные </w:t>
      </w:r>
    </w:p>
    <w:p w14:paraId="3C2B7689" w14:textId="77777777"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14:paraId="6A6F2ED3" w14:textId="77777777"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14:paraId="46643250" w14:textId="77777777"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14:paraId="0CEB02DA" w14:textId="77777777"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14:paraId="2ED92C3B" w14:textId="77777777" w:rsidR="009B5B15" w:rsidRPr="0096160F" w:rsidRDefault="009B5B15" w:rsidP="00997A03">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14:paraId="5C828E67" w14:textId="77777777" w:rsidR="009B5B15" w:rsidRPr="0096160F" w:rsidRDefault="009B5B15" w:rsidP="00997A03">
      <w:pPr>
        <w:pStyle w:val="a8"/>
        <w:autoSpaceDE w:val="0"/>
        <w:autoSpaceDN w:val="0"/>
        <w:adjustRightInd w:val="0"/>
        <w:ind w:left="709"/>
        <w:jc w:val="both"/>
        <w:rPr>
          <w:rFonts w:ascii="Tahoma" w:hAnsi="Tahoma" w:cs="Tahoma"/>
          <w:sz w:val="20"/>
          <w:szCs w:val="20"/>
        </w:rPr>
      </w:pPr>
    </w:p>
    <w:p w14:paraId="179DDD63" w14:textId="77777777" w:rsidR="009B5B15" w:rsidRPr="0096160F" w:rsidRDefault="009B5B15" w:rsidP="00997A03">
      <w:pPr>
        <w:pStyle w:val="a8"/>
        <w:numPr>
          <w:ilvl w:val="0"/>
          <w:numId w:val="6"/>
        </w:numPr>
        <w:autoSpaceDE w:val="0"/>
        <w:autoSpaceDN w:val="0"/>
        <w:adjustRightInd w:val="0"/>
        <w:jc w:val="center"/>
        <w:rPr>
          <w:rFonts w:ascii="Tahoma" w:hAnsi="Tahoma" w:cs="Tahoma"/>
          <w:sz w:val="20"/>
          <w:szCs w:val="20"/>
        </w:rPr>
      </w:pPr>
      <w:r w:rsidRPr="0096160F">
        <w:rPr>
          <w:rFonts w:ascii="Tahoma" w:hAnsi="Tahoma" w:cs="Tahoma"/>
          <w:b/>
          <w:sz w:val="20"/>
          <w:szCs w:val="20"/>
        </w:rPr>
        <w:t>Перечень приложений к Договору</w:t>
      </w:r>
    </w:p>
    <w:p w14:paraId="1E42DBE2" w14:textId="77777777"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№1. Техническое задание;</w:t>
      </w:r>
    </w:p>
    <w:p w14:paraId="05FA3A6E" w14:textId="77777777"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Приложение №2. </w:t>
      </w:r>
      <w:r w:rsidRPr="0096160F">
        <w:rPr>
          <w:rFonts w:ascii="Tahoma" w:eastAsia="Times New Roman" w:hAnsi="Tahoma" w:cs="Tahoma"/>
          <w:sz w:val="20"/>
          <w:szCs w:val="20"/>
        </w:rPr>
        <w:t>Спецификация</w:t>
      </w:r>
      <w:r w:rsidRPr="0096160F">
        <w:rPr>
          <w:rFonts w:ascii="Tahoma" w:hAnsi="Tahoma" w:cs="Tahoma"/>
          <w:sz w:val="20"/>
          <w:szCs w:val="20"/>
        </w:rPr>
        <w:t>;</w:t>
      </w:r>
    </w:p>
    <w:p w14:paraId="6BA052D1" w14:textId="77777777"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№3. Форма акта выполненных работ (результата работ);</w:t>
      </w:r>
    </w:p>
    <w:p w14:paraId="0096195C" w14:textId="77777777"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№4. Форма информации о цепочке собственников (бенефициарах).</w:t>
      </w:r>
    </w:p>
    <w:p w14:paraId="19579499" w14:textId="77777777" w:rsidR="009B5B15" w:rsidRPr="0096160F" w:rsidRDefault="009B5B15" w:rsidP="00997A03">
      <w:pPr>
        <w:pStyle w:val="a8"/>
        <w:numPr>
          <w:ilvl w:val="0"/>
          <w:numId w:val="6"/>
        </w:numPr>
        <w:autoSpaceDE w:val="0"/>
        <w:autoSpaceDN w:val="0"/>
        <w:adjustRightInd w:val="0"/>
        <w:ind w:left="0" w:firstLine="0"/>
        <w:jc w:val="center"/>
        <w:rPr>
          <w:rFonts w:ascii="Tahoma" w:hAnsi="Tahoma" w:cs="Tahoma"/>
          <w:sz w:val="20"/>
          <w:szCs w:val="20"/>
        </w:rPr>
      </w:pPr>
      <w:r w:rsidRPr="0096160F">
        <w:rPr>
          <w:rFonts w:ascii="Tahoma" w:hAnsi="Tahoma" w:cs="Tahoma"/>
          <w:b/>
          <w:sz w:val="20"/>
          <w:szCs w:val="20"/>
        </w:rPr>
        <w:t>Адреса, реквизиты и 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30"/>
        <w:gridCol w:w="4673"/>
      </w:tblGrid>
      <w:tr w:rsidR="009B5B15" w:rsidRPr="0096160F" w14:paraId="5A1E2CE8" w14:textId="77777777" w:rsidTr="004D2F3F">
        <w:trPr>
          <w:trHeight w:val="240"/>
        </w:trPr>
        <w:tc>
          <w:tcPr>
            <w:tcW w:w="4673" w:type="dxa"/>
          </w:tcPr>
          <w:p w14:paraId="4FEC7192" w14:textId="77777777" w:rsidR="009B5B15" w:rsidRPr="0096160F" w:rsidRDefault="00926303" w:rsidP="00997A03">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30" w:type="dxa"/>
          </w:tcPr>
          <w:p w14:paraId="3CCDD807" w14:textId="77777777" w:rsidR="009B5B15" w:rsidRPr="0096160F" w:rsidRDefault="009B5B15" w:rsidP="00997A03">
            <w:pPr>
              <w:shd w:val="clear" w:color="auto" w:fill="FFFFFF"/>
              <w:spacing w:after="0" w:line="240" w:lineRule="auto"/>
              <w:ind w:left="-107"/>
              <w:jc w:val="center"/>
              <w:rPr>
                <w:rFonts w:ascii="Tahoma" w:hAnsi="Tahoma" w:cs="Tahoma"/>
                <w:b/>
                <w:color w:val="000000" w:themeColor="text1"/>
                <w:sz w:val="20"/>
                <w:szCs w:val="20"/>
              </w:rPr>
            </w:pPr>
          </w:p>
        </w:tc>
        <w:tc>
          <w:tcPr>
            <w:tcW w:w="4673" w:type="dxa"/>
          </w:tcPr>
          <w:p w14:paraId="3FE54894" w14:textId="77777777" w:rsidR="00926303" w:rsidRPr="0096160F" w:rsidRDefault="00926303" w:rsidP="00997A03">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 xml:space="preserve">Заказчик </w:t>
            </w:r>
          </w:p>
        </w:tc>
      </w:tr>
      <w:tr w:rsidR="009B5B15" w:rsidRPr="0096160F" w14:paraId="47C8AC0C" w14:textId="77777777" w:rsidTr="004D2F3F">
        <w:trPr>
          <w:trHeight w:val="138"/>
        </w:trPr>
        <w:tc>
          <w:tcPr>
            <w:tcW w:w="4673" w:type="dxa"/>
          </w:tcPr>
          <w:p w14:paraId="52ADA3A3" w14:textId="60CCACFD" w:rsidR="009B5B15" w:rsidRPr="00E12CC6" w:rsidRDefault="007E7BE0" w:rsidP="007B1B89">
            <w:pPr>
              <w:shd w:val="clear" w:color="auto" w:fill="FFFFFF"/>
              <w:tabs>
                <w:tab w:val="left" w:pos="4232"/>
              </w:tabs>
              <w:spacing w:after="0" w:line="240" w:lineRule="auto"/>
              <w:ind w:left="-107" w:right="-108"/>
              <w:jc w:val="center"/>
              <w:rPr>
                <w:rFonts w:ascii="Tahoma" w:hAnsi="Tahoma" w:cs="Tahoma"/>
                <w:b/>
                <w:color w:val="000000" w:themeColor="text1"/>
                <w:spacing w:val="-3"/>
                <w:sz w:val="20"/>
                <w:szCs w:val="20"/>
              </w:rPr>
            </w:pPr>
            <w:r>
              <w:rPr>
                <w:rFonts w:ascii="Tahoma" w:hAnsi="Tahoma" w:cs="Tahoma"/>
                <w:b/>
                <w:color w:val="000000" w:themeColor="text1"/>
                <w:spacing w:val="-3"/>
                <w:sz w:val="20"/>
                <w:szCs w:val="20"/>
              </w:rPr>
              <w:t>_________________________</w:t>
            </w:r>
          </w:p>
          <w:p w14:paraId="0609B000" w14:textId="09C20740" w:rsidR="004D2F3F" w:rsidRDefault="004D2F3F" w:rsidP="004D2F3F">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Юридический адрес</w:t>
            </w:r>
            <w:r w:rsidR="007E7BE0">
              <w:rPr>
                <w:rFonts w:ascii="Tahoma" w:hAnsi="Tahoma" w:cs="Tahoma"/>
                <w:color w:val="000000" w:themeColor="text1"/>
                <w:spacing w:val="-3"/>
                <w:sz w:val="20"/>
                <w:szCs w:val="20"/>
              </w:rPr>
              <w:t>_____________________________________________________________________________</w:t>
            </w:r>
          </w:p>
          <w:p w14:paraId="049FFF18" w14:textId="46C204B9" w:rsidR="004D2F3F" w:rsidRPr="007B1B89" w:rsidRDefault="007E7BE0" w:rsidP="004D2F3F">
            <w:pPr>
              <w:spacing w:after="0" w:line="240" w:lineRule="auto"/>
              <w:ind w:left="-107"/>
              <w:rPr>
                <w:rFonts w:ascii="Tahoma" w:hAnsi="Tahoma" w:cs="Tahoma"/>
                <w:color w:val="000000" w:themeColor="text1"/>
                <w:spacing w:val="-3"/>
                <w:sz w:val="20"/>
                <w:szCs w:val="20"/>
              </w:rPr>
            </w:pPr>
            <w:r>
              <w:rPr>
                <w:rFonts w:ascii="Tahoma" w:hAnsi="Tahoma" w:cs="Tahoma"/>
                <w:color w:val="000000" w:themeColor="text1"/>
                <w:spacing w:val="-3"/>
                <w:sz w:val="20"/>
                <w:szCs w:val="20"/>
              </w:rPr>
              <w:t>__________________________________________________________________________________________________________________</w:t>
            </w:r>
          </w:p>
          <w:p w14:paraId="0909E396" w14:textId="7A56E6DF" w:rsidR="004D2F3F" w:rsidRPr="0096160F" w:rsidRDefault="007E7BE0" w:rsidP="004D2F3F">
            <w:pPr>
              <w:spacing w:after="0" w:line="240" w:lineRule="auto"/>
              <w:ind w:left="-107"/>
              <w:rPr>
                <w:rFonts w:ascii="Tahoma" w:hAnsi="Tahoma" w:cs="Tahoma"/>
                <w:color w:val="000000" w:themeColor="text1"/>
                <w:spacing w:val="-3"/>
                <w:sz w:val="20"/>
                <w:szCs w:val="20"/>
              </w:rPr>
            </w:pPr>
            <w:r>
              <w:rPr>
                <w:rFonts w:ascii="Tahoma" w:hAnsi="Tahoma" w:cs="Tahoma"/>
                <w:color w:val="000000" w:themeColor="text1"/>
                <w:spacing w:val="-3"/>
                <w:sz w:val="20"/>
                <w:szCs w:val="20"/>
              </w:rPr>
              <w:t>ИНН ______________________</w:t>
            </w:r>
          </w:p>
          <w:p w14:paraId="5B6C96E1" w14:textId="24192BE8" w:rsidR="004D2F3F" w:rsidRPr="007B1B89" w:rsidRDefault="004D2F3F" w:rsidP="004D2F3F">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ОГРН</w:t>
            </w:r>
            <w:r>
              <w:rPr>
                <w:rFonts w:ascii="Tahoma" w:hAnsi="Tahoma" w:cs="Tahoma"/>
                <w:color w:val="000000" w:themeColor="text1"/>
                <w:spacing w:val="-3"/>
                <w:sz w:val="20"/>
                <w:szCs w:val="20"/>
              </w:rPr>
              <w:t xml:space="preserve">/ОГРНИП </w:t>
            </w:r>
            <w:r w:rsidR="007E7BE0">
              <w:t>___________________</w:t>
            </w:r>
          </w:p>
          <w:p w14:paraId="6FE52814" w14:textId="77777777" w:rsidR="004D2F3F" w:rsidRPr="0096160F" w:rsidRDefault="004D2F3F" w:rsidP="004D2F3F">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Банковские реквизиты:</w:t>
            </w:r>
          </w:p>
          <w:p w14:paraId="453F6826" w14:textId="191DB0BE" w:rsidR="004D2F3F" w:rsidRDefault="004D2F3F" w:rsidP="004D2F3F">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р/с №</w:t>
            </w:r>
            <w:r>
              <w:rPr>
                <w:rFonts w:ascii="Tahoma" w:hAnsi="Tahoma" w:cs="Tahoma"/>
                <w:color w:val="000000" w:themeColor="text1"/>
                <w:spacing w:val="-3"/>
                <w:sz w:val="20"/>
                <w:szCs w:val="20"/>
              </w:rPr>
              <w:t xml:space="preserve"> </w:t>
            </w:r>
            <w:r w:rsidR="007E7BE0">
              <w:rPr>
                <w:rFonts w:ascii="Tahoma" w:hAnsi="Tahoma" w:cs="Tahoma"/>
                <w:spacing w:val="-3"/>
                <w:sz w:val="20"/>
                <w:szCs w:val="20"/>
              </w:rPr>
              <w:t>________________________</w:t>
            </w:r>
          </w:p>
          <w:p w14:paraId="2C8B4E66" w14:textId="5C24014E" w:rsidR="004D2F3F" w:rsidRDefault="004D2F3F" w:rsidP="004D2F3F">
            <w:pPr>
              <w:spacing w:after="0" w:line="240" w:lineRule="auto"/>
              <w:ind w:left="-107"/>
              <w:rPr>
                <w:rFonts w:ascii="Tahoma" w:hAnsi="Tahoma" w:cs="Tahoma"/>
                <w:color w:val="000000" w:themeColor="text1"/>
                <w:spacing w:val="-3"/>
                <w:sz w:val="20"/>
                <w:szCs w:val="20"/>
              </w:rPr>
            </w:pPr>
            <w:r>
              <w:rPr>
                <w:rFonts w:ascii="Tahoma" w:hAnsi="Tahoma" w:cs="Tahoma"/>
                <w:color w:val="000000" w:themeColor="text1"/>
                <w:spacing w:val="-3"/>
                <w:sz w:val="20"/>
                <w:szCs w:val="20"/>
              </w:rPr>
              <w:t xml:space="preserve">к/с № </w:t>
            </w:r>
            <w:r w:rsidR="007E7BE0">
              <w:rPr>
                <w:rFonts w:ascii="Tahoma" w:hAnsi="Tahoma" w:cs="Tahoma"/>
                <w:color w:val="000000" w:themeColor="text1"/>
                <w:spacing w:val="-3"/>
                <w:sz w:val="20"/>
                <w:szCs w:val="20"/>
              </w:rPr>
              <w:t>______________________________</w:t>
            </w:r>
          </w:p>
          <w:p w14:paraId="6C5307C4" w14:textId="2503C9E0" w:rsidR="007E7BE0" w:rsidRPr="00151CB8" w:rsidRDefault="007E7BE0" w:rsidP="004D2F3F">
            <w:pPr>
              <w:spacing w:after="0" w:line="240" w:lineRule="auto"/>
              <w:ind w:left="-107"/>
              <w:rPr>
                <w:rFonts w:ascii="Tahoma" w:hAnsi="Tahoma" w:cs="Tahoma"/>
                <w:color w:val="000000" w:themeColor="text1"/>
                <w:spacing w:val="-3"/>
                <w:sz w:val="20"/>
                <w:szCs w:val="20"/>
              </w:rPr>
            </w:pPr>
            <w:r>
              <w:rPr>
                <w:rFonts w:ascii="Tahoma" w:hAnsi="Tahoma" w:cs="Tahoma"/>
                <w:color w:val="000000" w:themeColor="text1"/>
                <w:spacing w:val="-3"/>
                <w:sz w:val="20"/>
                <w:szCs w:val="20"/>
              </w:rPr>
              <w:t>__________________________</w:t>
            </w:r>
          </w:p>
          <w:p w14:paraId="36F13DE7" w14:textId="48890AA8" w:rsidR="009B5B15" w:rsidRPr="0096160F" w:rsidRDefault="004D2F3F" w:rsidP="004D2F3F">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БИК</w:t>
            </w:r>
            <w:r w:rsidR="007E7BE0">
              <w:rPr>
                <w:rFonts w:ascii="Tahoma" w:hAnsi="Tahoma" w:cs="Tahoma"/>
                <w:color w:val="000000" w:themeColor="text1"/>
                <w:spacing w:val="-3"/>
                <w:sz w:val="20"/>
                <w:szCs w:val="20"/>
              </w:rPr>
              <w:t xml:space="preserve"> ______________________________</w:t>
            </w:r>
          </w:p>
          <w:p w14:paraId="48AEF6B3" w14:textId="3A36B55C" w:rsidR="00151CB8" w:rsidRDefault="004D2F3F" w:rsidP="000D3EE5">
            <w:pPr>
              <w:shd w:val="clear" w:color="auto" w:fill="FFFFFF"/>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 xml:space="preserve">   </w:t>
            </w:r>
          </w:p>
          <w:p w14:paraId="5FD8544D" w14:textId="66163347" w:rsidR="004D2F3F" w:rsidRDefault="004D2F3F" w:rsidP="000D3EE5">
            <w:pPr>
              <w:shd w:val="clear" w:color="auto" w:fill="FFFFFF"/>
              <w:spacing w:after="0" w:line="240" w:lineRule="auto"/>
              <w:ind w:left="-107" w:right="-108"/>
              <w:rPr>
                <w:rFonts w:ascii="Tahoma" w:hAnsi="Tahoma" w:cs="Tahoma"/>
                <w:color w:val="000000" w:themeColor="text1"/>
                <w:spacing w:val="-3"/>
                <w:sz w:val="20"/>
                <w:szCs w:val="20"/>
              </w:rPr>
            </w:pPr>
          </w:p>
          <w:p w14:paraId="7CBA27B2" w14:textId="09153286" w:rsidR="004D2F3F" w:rsidRDefault="004D2F3F" w:rsidP="000D3EE5">
            <w:pPr>
              <w:shd w:val="clear" w:color="auto" w:fill="FFFFFF"/>
              <w:spacing w:after="0" w:line="240" w:lineRule="auto"/>
              <w:ind w:left="-107" w:right="-108"/>
              <w:rPr>
                <w:rFonts w:ascii="Tahoma" w:hAnsi="Tahoma" w:cs="Tahoma"/>
                <w:color w:val="000000" w:themeColor="text1"/>
                <w:spacing w:val="-3"/>
                <w:sz w:val="20"/>
                <w:szCs w:val="20"/>
              </w:rPr>
            </w:pPr>
          </w:p>
          <w:p w14:paraId="21FD1975" w14:textId="39AC98FD" w:rsidR="009B5B15" w:rsidRPr="00F144B7" w:rsidRDefault="00151CB8" w:rsidP="00997A03">
            <w:pPr>
              <w:shd w:val="clear" w:color="auto" w:fill="FFFFFF"/>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______</w:t>
            </w:r>
            <w:r w:rsidR="00F5205A">
              <w:rPr>
                <w:rFonts w:ascii="Tahoma" w:hAnsi="Tahoma" w:cs="Tahoma"/>
                <w:color w:val="000000" w:themeColor="text1"/>
                <w:spacing w:val="-3"/>
                <w:sz w:val="20"/>
                <w:szCs w:val="20"/>
              </w:rPr>
              <w:t>__________________/</w:t>
            </w:r>
            <w:r w:rsidR="007E7BE0">
              <w:rPr>
                <w:rFonts w:ascii="Tahoma" w:hAnsi="Tahoma" w:cs="Tahoma"/>
                <w:color w:val="000000" w:themeColor="text1"/>
                <w:spacing w:val="-3"/>
                <w:sz w:val="20"/>
                <w:szCs w:val="20"/>
              </w:rPr>
              <w:t>_____________</w:t>
            </w:r>
            <w:r>
              <w:rPr>
                <w:rFonts w:ascii="Tahoma" w:hAnsi="Tahoma" w:cs="Tahoma"/>
                <w:color w:val="000000" w:themeColor="text1"/>
                <w:spacing w:val="-3"/>
                <w:sz w:val="20"/>
                <w:szCs w:val="20"/>
              </w:rPr>
              <w:t>/</w:t>
            </w:r>
          </w:p>
          <w:p w14:paraId="05C66EE1" w14:textId="77777777"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14:paraId="28986B42" w14:textId="77777777" w:rsidR="009B5B15" w:rsidRPr="0096160F" w:rsidRDefault="009B5B15" w:rsidP="00151CB8">
            <w:pPr>
              <w:shd w:val="clear" w:color="auto" w:fill="FFFFFF"/>
              <w:spacing w:after="0" w:line="240" w:lineRule="auto"/>
              <w:ind w:left="-107" w:right="-108"/>
              <w:jc w:val="center"/>
              <w:rPr>
                <w:rFonts w:ascii="Tahoma" w:hAnsi="Tahoma" w:cs="Tahoma"/>
                <w:color w:val="000000" w:themeColor="text1"/>
                <w:spacing w:val="-3"/>
                <w:sz w:val="20"/>
                <w:szCs w:val="20"/>
              </w:rPr>
            </w:pPr>
          </w:p>
        </w:tc>
        <w:tc>
          <w:tcPr>
            <w:tcW w:w="430" w:type="dxa"/>
          </w:tcPr>
          <w:p w14:paraId="7A577B52" w14:textId="5B74D98D" w:rsidR="009B5B15" w:rsidRPr="0096160F" w:rsidRDefault="009B5B15" w:rsidP="00997A03">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73" w:type="dxa"/>
          </w:tcPr>
          <w:p w14:paraId="0922E969" w14:textId="77777777" w:rsidR="009B5B15" w:rsidRPr="0096160F" w:rsidRDefault="009B5B15" w:rsidP="007B1B89">
            <w:pPr>
              <w:shd w:val="clear" w:color="auto" w:fill="FFFFFF"/>
              <w:tabs>
                <w:tab w:val="left" w:pos="4232"/>
              </w:tabs>
              <w:spacing w:after="0" w:line="240" w:lineRule="auto"/>
              <w:ind w:left="-107" w:right="-108"/>
              <w:jc w:val="center"/>
              <w:rPr>
                <w:rFonts w:ascii="Tahoma" w:hAnsi="Tahoma" w:cs="Tahoma"/>
                <w:b/>
                <w:color w:val="000000" w:themeColor="text1"/>
                <w:spacing w:val="-3"/>
                <w:sz w:val="20"/>
                <w:szCs w:val="20"/>
              </w:rPr>
            </w:pPr>
            <w:r w:rsidRPr="0096160F">
              <w:rPr>
                <w:rFonts w:ascii="Tahoma" w:hAnsi="Tahoma" w:cs="Tahoma"/>
                <w:b/>
                <w:color w:val="000000" w:themeColor="text1"/>
                <w:spacing w:val="-3"/>
                <w:sz w:val="20"/>
                <w:szCs w:val="20"/>
              </w:rPr>
              <w:t>АО «ЭнергосбыТ Плюс"</w:t>
            </w:r>
          </w:p>
          <w:p w14:paraId="1B6114EC" w14:textId="77777777"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Юридический адрес: </w:t>
            </w:r>
            <w:r w:rsidRPr="0096160F">
              <w:rPr>
                <w:rFonts w:ascii="Tahoma" w:eastAsia="Times New Roman" w:hAnsi="Tahoma" w:cs="Tahoma"/>
                <w:spacing w:val="-3"/>
                <w:sz w:val="20"/>
                <w:szCs w:val="20"/>
                <w:lang w:eastAsia="ru-RU"/>
              </w:rPr>
              <w:t>143421, Московская область, г.о. Красногорск, тер. автодорога Балтия, км 26-й, д. 5, стр. 3, офис 513.</w:t>
            </w:r>
          </w:p>
          <w:p w14:paraId="766C68EA" w14:textId="77777777"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ИНН/КПП </w:t>
            </w:r>
            <w:r w:rsidRPr="0096160F">
              <w:rPr>
                <w:rFonts w:ascii="Tahoma" w:eastAsia="Times New Roman" w:hAnsi="Tahoma" w:cs="Tahoma"/>
                <w:spacing w:val="-3"/>
                <w:sz w:val="20"/>
                <w:szCs w:val="20"/>
                <w:lang w:eastAsia="ru-RU"/>
              </w:rPr>
              <w:t>5612042824, 997650001</w:t>
            </w:r>
          </w:p>
          <w:p w14:paraId="3801C847" w14:textId="77777777" w:rsidR="009B5B15" w:rsidRPr="0096160F" w:rsidRDefault="009B5B15" w:rsidP="00997A03">
            <w:pPr>
              <w:shd w:val="clear" w:color="auto" w:fill="FFFFFF"/>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ОГРН</w:t>
            </w:r>
            <w:r w:rsidRPr="0096160F">
              <w:rPr>
                <w:rFonts w:ascii="Tahoma" w:eastAsia="Times New Roman" w:hAnsi="Tahoma" w:cs="Tahoma"/>
                <w:spacing w:val="-3"/>
                <w:sz w:val="20"/>
                <w:szCs w:val="20"/>
                <w:lang w:eastAsia="ru-RU"/>
              </w:rPr>
              <w:t>1055612021981</w:t>
            </w:r>
          </w:p>
          <w:p w14:paraId="376D1B98" w14:textId="77777777" w:rsidR="009B5B15" w:rsidRPr="0096160F" w:rsidRDefault="009B5B15" w:rsidP="00997A03">
            <w:pPr>
              <w:shd w:val="clear" w:color="auto" w:fill="FFFFFF"/>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Банковские реквизиты:</w:t>
            </w:r>
          </w:p>
          <w:p w14:paraId="6FC85ADA" w14:textId="781515F8"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р/с №</w:t>
            </w:r>
            <w:r w:rsidR="00F144B7">
              <w:rPr>
                <w:rFonts w:ascii="Tahoma" w:eastAsia="Times New Roman" w:hAnsi="Tahoma" w:cs="Tahoma"/>
                <w:spacing w:val="-3"/>
                <w:sz w:val="20"/>
                <w:szCs w:val="20"/>
                <w:lang w:eastAsia="ru-RU"/>
              </w:rPr>
              <w:t xml:space="preserve"> </w:t>
            </w:r>
            <w:r w:rsidR="00DD7C7C">
              <w:t>40702810400000068562</w:t>
            </w:r>
            <w:r w:rsidRPr="00F144B7">
              <w:rPr>
                <w:rFonts w:ascii="Tahoma" w:eastAsia="Times New Roman" w:hAnsi="Tahoma" w:cs="Tahoma"/>
                <w:spacing w:val="-3"/>
                <w:sz w:val="20"/>
                <w:szCs w:val="20"/>
                <w:lang w:eastAsia="ru-RU"/>
              </w:rPr>
              <w:t xml:space="preserve"> </w:t>
            </w:r>
            <w:r w:rsidR="007766AD">
              <w:rPr>
                <w:rFonts w:ascii="Tahoma" w:hAnsi="Tahoma" w:cs="Tahoma"/>
                <w:color w:val="000000" w:themeColor="text1"/>
                <w:spacing w:val="-3"/>
                <w:sz w:val="20"/>
                <w:szCs w:val="20"/>
              </w:rPr>
              <w:t>Банк ГПБ (АО)</w:t>
            </w:r>
            <w:r w:rsidR="00412814">
              <w:rPr>
                <w:rFonts w:ascii="Tahoma" w:hAnsi="Tahoma" w:cs="Tahoma"/>
                <w:color w:val="000000" w:themeColor="text1"/>
                <w:spacing w:val="-3"/>
                <w:sz w:val="20"/>
                <w:szCs w:val="20"/>
              </w:rPr>
              <w:t xml:space="preserve"> г. Москва</w:t>
            </w:r>
          </w:p>
          <w:p w14:paraId="745245B8" w14:textId="7166BD98" w:rsidR="009B5B15" w:rsidRPr="0096160F" w:rsidRDefault="009B5B15" w:rsidP="00997A03">
            <w:pPr>
              <w:spacing w:after="0" w:line="240" w:lineRule="auto"/>
              <w:ind w:left="-107"/>
              <w:rPr>
                <w:rFonts w:ascii="Tahoma" w:hAnsi="Tahoma" w:cs="Tahoma"/>
                <w:color w:val="000000" w:themeColor="text1"/>
                <w:spacing w:val="-3"/>
                <w:sz w:val="20"/>
                <w:szCs w:val="20"/>
              </w:rPr>
            </w:pPr>
            <w:r w:rsidRPr="00F144B7">
              <w:rPr>
                <w:rFonts w:ascii="Tahoma" w:eastAsia="Times New Roman" w:hAnsi="Tahoma" w:cs="Tahoma"/>
                <w:spacing w:val="-3"/>
                <w:sz w:val="20"/>
                <w:szCs w:val="20"/>
                <w:lang w:eastAsia="ru-RU"/>
              </w:rPr>
              <w:t xml:space="preserve">к/с </w:t>
            </w:r>
            <w:r w:rsidR="00412814" w:rsidRPr="00DB33A1">
              <w:rPr>
                <w:rFonts w:ascii="Tahoma" w:eastAsia="Times New Roman" w:hAnsi="Tahoma" w:cs="Tahoma"/>
                <w:spacing w:val="-3"/>
                <w:sz w:val="20"/>
                <w:szCs w:val="20"/>
              </w:rPr>
              <w:t>30101810200000000823</w:t>
            </w:r>
            <w:r w:rsidRPr="0096160F">
              <w:rPr>
                <w:rFonts w:ascii="Tahoma" w:hAnsi="Tahoma" w:cs="Tahoma"/>
                <w:color w:val="000000" w:themeColor="text1"/>
                <w:spacing w:val="-3"/>
                <w:sz w:val="20"/>
                <w:szCs w:val="20"/>
              </w:rPr>
              <w:t xml:space="preserve">, </w:t>
            </w:r>
          </w:p>
          <w:p w14:paraId="13498CAC" w14:textId="138AD1D6"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hAnsi="Tahoma" w:cs="Tahoma"/>
                <w:color w:val="000000" w:themeColor="text1"/>
                <w:spacing w:val="-3"/>
                <w:sz w:val="20"/>
                <w:szCs w:val="20"/>
              </w:rPr>
              <w:t xml:space="preserve">БИК </w:t>
            </w:r>
            <w:r w:rsidR="00412814" w:rsidRPr="00DB33A1">
              <w:rPr>
                <w:rFonts w:ascii="Tahoma" w:eastAsia="Times New Roman" w:hAnsi="Tahoma" w:cs="Tahoma"/>
                <w:spacing w:val="-3"/>
                <w:sz w:val="20"/>
                <w:szCs w:val="20"/>
              </w:rPr>
              <w:t>044525823</w:t>
            </w:r>
          </w:p>
          <w:p w14:paraId="07A65A76" w14:textId="77777777"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 xml:space="preserve">Грузополучатель: </w:t>
            </w:r>
          </w:p>
          <w:p w14:paraId="13E90848" w14:textId="77777777" w:rsidR="009B5B15" w:rsidRPr="0096160F" w:rsidRDefault="00F144B7" w:rsidP="00997A03">
            <w:pPr>
              <w:widowControl w:val="0"/>
              <w:spacing w:after="0" w:line="240" w:lineRule="auto"/>
              <w:ind w:left="-107"/>
              <w:rPr>
                <w:rFonts w:ascii="Tahoma" w:eastAsia="Times New Roman" w:hAnsi="Tahoma" w:cs="Tahoma"/>
                <w:spacing w:val="-3"/>
                <w:sz w:val="20"/>
                <w:szCs w:val="20"/>
                <w:lang w:eastAsia="ru-RU"/>
              </w:rPr>
            </w:pPr>
            <w:r>
              <w:rPr>
                <w:rFonts w:ascii="Tahoma" w:eastAsia="Times New Roman" w:hAnsi="Tahoma" w:cs="Tahoma"/>
                <w:spacing w:val="-3"/>
                <w:sz w:val="20"/>
                <w:szCs w:val="20"/>
                <w:lang w:eastAsia="ru-RU"/>
              </w:rPr>
              <w:t>Свердловский</w:t>
            </w:r>
            <w:r w:rsidR="009B5B15" w:rsidRPr="0096160F">
              <w:rPr>
                <w:rFonts w:ascii="Tahoma" w:eastAsia="Times New Roman" w:hAnsi="Tahoma" w:cs="Tahoma"/>
                <w:spacing w:val="-3"/>
                <w:sz w:val="20"/>
                <w:szCs w:val="20"/>
                <w:lang w:eastAsia="ru-RU"/>
              </w:rPr>
              <w:t xml:space="preserve"> филиал АО «ЭнергосбыТ Плюс», </w:t>
            </w:r>
          </w:p>
          <w:p w14:paraId="6DEF7A76" w14:textId="77777777"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 xml:space="preserve">Местонахождение: </w:t>
            </w:r>
            <w:r w:rsidR="00F144B7">
              <w:rPr>
                <w:rFonts w:ascii="Tahoma" w:eastAsia="Times New Roman" w:hAnsi="Tahoma" w:cs="Tahoma"/>
                <w:spacing w:val="-3"/>
                <w:sz w:val="20"/>
                <w:szCs w:val="20"/>
                <w:lang w:eastAsia="ru-RU"/>
              </w:rPr>
              <w:t>620075</w:t>
            </w:r>
            <w:r w:rsidRPr="0096160F">
              <w:rPr>
                <w:rFonts w:ascii="Tahoma" w:eastAsia="Times New Roman" w:hAnsi="Tahoma" w:cs="Tahoma"/>
                <w:spacing w:val="-3"/>
                <w:sz w:val="20"/>
                <w:szCs w:val="20"/>
                <w:lang w:eastAsia="ru-RU"/>
              </w:rPr>
              <w:t xml:space="preserve">, </w:t>
            </w:r>
            <w:r w:rsidR="00F144B7">
              <w:rPr>
                <w:rFonts w:ascii="Tahoma" w:eastAsia="Times New Roman" w:hAnsi="Tahoma" w:cs="Tahoma"/>
                <w:spacing w:val="-3"/>
                <w:sz w:val="20"/>
                <w:szCs w:val="20"/>
                <w:lang w:eastAsia="ru-RU"/>
              </w:rPr>
              <w:t>г. Екатеринбург, ул. Кузнечная, 92</w:t>
            </w:r>
          </w:p>
          <w:p w14:paraId="2328F0AD" w14:textId="53BB25BA" w:rsidR="009B5B15" w:rsidRPr="0096160F" w:rsidRDefault="009B5B15" w:rsidP="00F5205A">
            <w:pPr>
              <w:spacing w:after="0" w:line="240" w:lineRule="auto"/>
              <w:ind w:left="-107"/>
              <w:rPr>
                <w:rFonts w:ascii="Tahoma" w:hAnsi="Tahoma" w:cs="Tahoma"/>
                <w:color w:val="000000" w:themeColor="text1"/>
                <w:spacing w:val="-3"/>
                <w:sz w:val="20"/>
                <w:szCs w:val="20"/>
              </w:rPr>
            </w:pPr>
            <w:r w:rsidRPr="0096160F">
              <w:rPr>
                <w:rFonts w:ascii="Tahoma" w:eastAsia="Times New Roman" w:hAnsi="Tahoma" w:cs="Tahoma"/>
                <w:spacing w:val="-3"/>
                <w:sz w:val="20"/>
                <w:szCs w:val="20"/>
                <w:lang w:eastAsia="ru-RU"/>
              </w:rPr>
              <w:t xml:space="preserve">КПП </w:t>
            </w:r>
            <w:r w:rsidR="00F144B7">
              <w:rPr>
                <w:rFonts w:ascii="Tahoma" w:eastAsia="Times New Roman" w:hAnsi="Tahoma" w:cs="Tahoma"/>
                <w:spacing w:val="-3"/>
                <w:sz w:val="20"/>
                <w:szCs w:val="20"/>
                <w:lang w:eastAsia="ru-RU"/>
              </w:rPr>
              <w:t>667043001</w:t>
            </w:r>
            <w:r w:rsidRPr="0096160F">
              <w:rPr>
                <w:rFonts w:ascii="Tahoma" w:eastAsia="Times New Roman" w:hAnsi="Tahoma" w:cs="Tahoma"/>
                <w:spacing w:val="-3"/>
                <w:sz w:val="20"/>
                <w:szCs w:val="20"/>
                <w:lang w:eastAsia="ru-RU"/>
              </w:rPr>
              <w:t xml:space="preserve"> (для счетов-фактур</w:t>
            </w:r>
            <w:r w:rsidR="00151CB8">
              <w:rPr>
                <w:rFonts w:ascii="Tahoma" w:eastAsia="Times New Roman" w:hAnsi="Tahoma" w:cs="Tahoma"/>
                <w:spacing w:val="-3"/>
                <w:sz w:val="20"/>
                <w:szCs w:val="20"/>
                <w:lang w:eastAsia="ru-RU"/>
              </w:rPr>
              <w:t>)</w:t>
            </w:r>
          </w:p>
          <w:p w14:paraId="74A5E021" w14:textId="654EE830"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r w:rsidR="007E7BE0">
              <w:rPr>
                <w:rFonts w:ascii="Tahoma" w:hAnsi="Tahoma" w:cs="Tahoma"/>
                <w:color w:val="000000" w:themeColor="text1"/>
                <w:spacing w:val="-3"/>
                <w:sz w:val="20"/>
                <w:szCs w:val="20"/>
              </w:rPr>
              <w:t>Козлов Г.А.</w:t>
            </w:r>
            <w:r w:rsidRPr="0096160F">
              <w:rPr>
                <w:rFonts w:ascii="Tahoma" w:hAnsi="Tahoma" w:cs="Tahoma"/>
                <w:color w:val="000000" w:themeColor="text1"/>
                <w:spacing w:val="-3"/>
                <w:sz w:val="20"/>
                <w:szCs w:val="20"/>
              </w:rPr>
              <w:t xml:space="preserve">/ </w:t>
            </w:r>
          </w:p>
          <w:p w14:paraId="1A94568A" w14:textId="77777777" w:rsidR="009B5B15" w:rsidRPr="00997A03" w:rsidRDefault="009B5B15" w:rsidP="00997A03">
            <w:pPr>
              <w:spacing w:after="0" w:line="240" w:lineRule="auto"/>
              <w:ind w:left="-107"/>
              <w:rPr>
                <w:rFonts w:ascii="Tahoma" w:hAnsi="Tahoma" w:cs="Tahoma"/>
                <w:color w:val="000000" w:themeColor="text1"/>
                <w:spacing w:val="-3"/>
                <w:sz w:val="20"/>
                <w:szCs w:val="20"/>
              </w:rPr>
            </w:pPr>
          </w:p>
        </w:tc>
      </w:tr>
    </w:tbl>
    <w:p w14:paraId="787D1FDF" w14:textId="77777777"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lastRenderedPageBreak/>
        <w:t>Приложение № 1</w:t>
      </w:r>
    </w:p>
    <w:p w14:paraId="733CB435" w14:textId="77777777"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14:paraId="7ADA3B61" w14:textId="77777777"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14:paraId="2124E842" w14:textId="658277AB" w:rsidR="009B5B15" w:rsidRPr="0096160F" w:rsidRDefault="009B5B15" w:rsidP="001D3427">
      <w:pPr>
        <w:pStyle w:val="ConsPlusNormal"/>
        <w:jc w:val="right"/>
        <w:rPr>
          <w:b/>
          <w:i w:val="0"/>
        </w:rPr>
      </w:pPr>
      <w:r w:rsidRPr="0096160F">
        <w:rPr>
          <w:b/>
          <w:i w:val="0"/>
        </w:rPr>
        <w:t xml:space="preserve">от </w:t>
      </w:r>
      <w:r w:rsidR="00CE7103" w:rsidRPr="0096160F">
        <w:rPr>
          <w:b/>
          <w:i w:val="0"/>
        </w:rPr>
        <w:t>«</w:t>
      </w:r>
      <w:r w:rsidRPr="0096160F">
        <w:rPr>
          <w:b/>
          <w:i w:val="0"/>
        </w:rPr>
        <w:t>___</w:t>
      </w:r>
      <w:r w:rsidR="00CE7103" w:rsidRPr="0096160F">
        <w:rPr>
          <w:b/>
          <w:i w:val="0"/>
        </w:rPr>
        <w:t>»</w:t>
      </w:r>
      <w:r w:rsidRPr="0096160F">
        <w:rPr>
          <w:b/>
          <w:i w:val="0"/>
        </w:rPr>
        <w:t>__________202</w:t>
      </w:r>
      <w:r w:rsidR="00F67BD2">
        <w:rPr>
          <w:b/>
          <w:i w:val="0"/>
        </w:rPr>
        <w:t>5</w:t>
      </w:r>
      <w:r w:rsidRPr="0096160F">
        <w:rPr>
          <w:b/>
          <w:i w:val="0"/>
        </w:rPr>
        <w:t>г.</w:t>
      </w:r>
    </w:p>
    <w:p w14:paraId="2CFE5AE8" w14:textId="77777777" w:rsidR="00F67BD2" w:rsidRPr="00CB16C3" w:rsidRDefault="00F67BD2" w:rsidP="00F67BD2">
      <w:pPr>
        <w:spacing w:after="0" w:line="240" w:lineRule="auto"/>
        <w:jc w:val="center"/>
        <w:rPr>
          <w:rFonts w:ascii="Tahoma" w:eastAsia="Times New Roman" w:hAnsi="Tahoma" w:cs="Tahoma"/>
          <w:sz w:val="20"/>
          <w:szCs w:val="20"/>
        </w:rPr>
      </w:pPr>
      <w:r w:rsidRPr="00CB16C3">
        <w:rPr>
          <w:rFonts w:ascii="Tahoma" w:eastAsia="Times New Roman" w:hAnsi="Tahoma" w:cs="Tahoma"/>
          <w:b/>
          <w:sz w:val="20"/>
          <w:szCs w:val="20"/>
        </w:rPr>
        <w:t>Техническое задание</w:t>
      </w:r>
    </w:p>
    <w:p w14:paraId="34F235F9" w14:textId="77777777" w:rsidR="00F67BD2" w:rsidRPr="000B4CB7" w:rsidRDefault="00F67BD2" w:rsidP="00F67BD2">
      <w:pPr>
        <w:spacing w:after="0" w:line="240" w:lineRule="auto"/>
        <w:jc w:val="center"/>
        <w:rPr>
          <w:rFonts w:ascii="Tahoma" w:eastAsia="Times New Roman" w:hAnsi="Tahoma" w:cs="Tahoma"/>
          <w:b/>
          <w:sz w:val="20"/>
          <w:szCs w:val="20"/>
          <w:lang w:eastAsia="ru-RU"/>
        </w:rPr>
      </w:pPr>
      <w:r w:rsidRPr="000B4CB7">
        <w:rPr>
          <w:rFonts w:ascii="Tahoma" w:eastAsia="Times New Roman" w:hAnsi="Tahoma" w:cs="Tahoma"/>
          <w:b/>
          <w:sz w:val="20"/>
          <w:szCs w:val="20"/>
        </w:rPr>
        <w:t xml:space="preserve">на выполнение работ по монтажу структурированной кабельной системы (далее – СКС) </w:t>
      </w:r>
      <w:r w:rsidRPr="000B4CB7">
        <w:rPr>
          <w:rFonts w:ascii="Tahoma" w:eastAsia="Times New Roman" w:hAnsi="Tahoma" w:cs="Tahoma"/>
          <w:b/>
          <w:sz w:val="20"/>
          <w:szCs w:val="20"/>
        </w:rPr>
        <w:br/>
      </w:r>
      <w:r w:rsidRPr="000B4CB7">
        <w:rPr>
          <w:rFonts w:ascii="Tahoma" w:eastAsia="Times New Roman" w:hAnsi="Tahoma" w:cs="Tahoma"/>
          <w:b/>
          <w:sz w:val="20"/>
          <w:szCs w:val="20"/>
          <w:lang w:eastAsia="ru-RU"/>
        </w:rPr>
        <w:t xml:space="preserve">для нужд </w:t>
      </w:r>
      <w:r>
        <w:rPr>
          <w:rFonts w:ascii="Tahoma" w:eastAsia="Times New Roman" w:hAnsi="Tahoma" w:cs="Tahoma"/>
          <w:b/>
          <w:sz w:val="20"/>
          <w:szCs w:val="20"/>
          <w:lang w:eastAsia="ru-RU"/>
        </w:rPr>
        <w:t>Свердловского</w:t>
      </w:r>
      <w:r w:rsidRPr="000B4CB7">
        <w:rPr>
          <w:rFonts w:ascii="Tahoma" w:eastAsia="Times New Roman" w:hAnsi="Tahoma" w:cs="Tahoma"/>
          <w:b/>
          <w:sz w:val="20"/>
          <w:szCs w:val="20"/>
          <w:lang w:eastAsia="ru-RU"/>
        </w:rPr>
        <w:t xml:space="preserve"> филиала </w:t>
      </w:r>
      <w:r w:rsidRPr="000B4CB7">
        <w:rPr>
          <w:rFonts w:ascii="Tahoma" w:eastAsia="Times New Roman" w:hAnsi="Tahoma" w:cs="Tahoma"/>
          <w:b/>
          <w:sz w:val="20"/>
          <w:szCs w:val="20"/>
        </w:rPr>
        <w:t>АО ЭнергосбыТ Плюс</w:t>
      </w:r>
    </w:p>
    <w:p w14:paraId="4B0D5411" w14:textId="77777777" w:rsidR="00F67BD2" w:rsidRPr="000B4CB7" w:rsidRDefault="00F67BD2" w:rsidP="00F67BD2">
      <w:pPr>
        <w:spacing w:after="0" w:line="240" w:lineRule="auto"/>
        <w:jc w:val="center"/>
        <w:rPr>
          <w:rFonts w:ascii="Tahoma" w:eastAsia="Times New Roman" w:hAnsi="Tahoma" w:cs="Tahoma"/>
          <w:b/>
          <w:sz w:val="20"/>
          <w:szCs w:val="20"/>
          <w:lang w:eastAsia="ru-RU"/>
        </w:rPr>
      </w:pPr>
      <w:r w:rsidRPr="000B4CB7">
        <w:rPr>
          <w:rFonts w:ascii="Tahoma" w:eastAsia="Times New Roman" w:hAnsi="Tahoma" w:cs="Tahoma"/>
          <w:b/>
          <w:sz w:val="20"/>
          <w:szCs w:val="20"/>
        </w:rPr>
        <w:t xml:space="preserve"> по адресу: г. </w:t>
      </w:r>
      <w:r>
        <w:rPr>
          <w:rFonts w:ascii="Tahoma" w:hAnsi="Tahoma" w:cs="Tahoma"/>
          <w:b/>
          <w:color w:val="000000"/>
          <w:sz w:val="20"/>
          <w:szCs w:val="20"/>
        </w:rPr>
        <w:t>Нижний Тагил, ул. Ломоносова, д. 49/2, 3 этаж</w:t>
      </w:r>
    </w:p>
    <w:p w14:paraId="595EFC5F" w14:textId="77777777" w:rsidR="00F67BD2" w:rsidRPr="00CB16C3" w:rsidRDefault="00F67BD2" w:rsidP="00F67BD2">
      <w:pPr>
        <w:tabs>
          <w:tab w:val="left" w:pos="5500"/>
        </w:tabs>
        <w:spacing w:after="0" w:line="240" w:lineRule="auto"/>
        <w:rPr>
          <w:rFonts w:ascii="Tahoma" w:eastAsia="Times New Roman" w:hAnsi="Tahoma" w:cs="Tahoma"/>
          <w:sz w:val="20"/>
          <w:szCs w:val="20"/>
        </w:rPr>
      </w:pPr>
      <w:r>
        <w:rPr>
          <w:rFonts w:ascii="Tahoma" w:eastAsia="Times New Roman" w:hAnsi="Tahoma" w:cs="Tahoma"/>
          <w:sz w:val="20"/>
          <w:szCs w:val="20"/>
        </w:rPr>
        <w:tab/>
      </w:r>
    </w:p>
    <w:tbl>
      <w:tblPr>
        <w:tblStyle w:val="a4"/>
        <w:tblW w:w="9342" w:type="dxa"/>
        <w:tblLook w:val="04A0" w:firstRow="1" w:lastRow="0" w:firstColumn="1" w:lastColumn="0" w:noHBand="0" w:noVBand="1"/>
      </w:tblPr>
      <w:tblGrid>
        <w:gridCol w:w="518"/>
        <w:gridCol w:w="3021"/>
        <w:gridCol w:w="5803"/>
      </w:tblGrid>
      <w:tr w:rsidR="00F67BD2" w:rsidRPr="00CB16C3" w14:paraId="4167155E" w14:textId="77777777" w:rsidTr="00F67BD2">
        <w:trPr>
          <w:tblHeader/>
        </w:trPr>
        <w:tc>
          <w:tcPr>
            <w:tcW w:w="518" w:type="dxa"/>
            <w:hideMark/>
          </w:tcPr>
          <w:p w14:paraId="2C04AD71" w14:textId="77777777" w:rsidR="00F67BD2" w:rsidRPr="00CB16C3" w:rsidRDefault="00F67BD2" w:rsidP="00F67BD2">
            <w:pPr>
              <w:jc w:val="center"/>
              <w:rPr>
                <w:rFonts w:ascii="Tahoma" w:eastAsia="Times New Roman" w:hAnsi="Tahoma" w:cs="Tahoma"/>
                <w:sz w:val="20"/>
                <w:szCs w:val="20"/>
              </w:rPr>
            </w:pPr>
            <w:r w:rsidRPr="00CB16C3">
              <w:rPr>
                <w:rFonts w:ascii="Tahoma" w:eastAsia="Times New Roman" w:hAnsi="Tahoma" w:cs="Tahoma"/>
                <w:sz w:val="20"/>
                <w:szCs w:val="20"/>
              </w:rPr>
              <w:t>п/п</w:t>
            </w:r>
          </w:p>
        </w:tc>
        <w:tc>
          <w:tcPr>
            <w:tcW w:w="3021" w:type="dxa"/>
          </w:tcPr>
          <w:p w14:paraId="4A7E953A" w14:textId="77777777" w:rsidR="00F67BD2" w:rsidRPr="00CB16C3" w:rsidRDefault="00F67BD2" w:rsidP="00F67BD2">
            <w:pPr>
              <w:jc w:val="center"/>
              <w:rPr>
                <w:rFonts w:ascii="Tahoma" w:eastAsia="Times New Roman" w:hAnsi="Tahoma" w:cs="Tahoma"/>
                <w:sz w:val="20"/>
                <w:szCs w:val="20"/>
              </w:rPr>
            </w:pPr>
            <w:r w:rsidRPr="00CB16C3">
              <w:rPr>
                <w:rFonts w:ascii="Tahoma" w:eastAsia="Times New Roman" w:hAnsi="Tahoma" w:cs="Tahoma"/>
                <w:sz w:val="20"/>
                <w:szCs w:val="20"/>
              </w:rPr>
              <w:t>Требования</w:t>
            </w:r>
          </w:p>
        </w:tc>
        <w:tc>
          <w:tcPr>
            <w:tcW w:w="5803" w:type="dxa"/>
            <w:hideMark/>
          </w:tcPr>
          <w:p w14:paraId="752FAF5A" w14:textId="77777777" w:rsidR="00F67BD2" w:rsidRPr="00CB16C3" w:rsidRDefault="00F67BD2" w:rsidP="00F67BD2">
            <w:pPr>
              <w:jc w:val="center"/>
              <w:rPr>
                <w:rFonts w:ascii="Tahoma" w:eastAsia="Times New Roman" w:hAnsi="Tahoma" w:cs="Tahoma"/>
                <w:sz w:val="20"/>
                <w:szCs w:val="20"/>
              </w:rPr>
            </w:pPr>
            <w:r w:rsidRPr="00CB16C3">
              <w:rPr>
                <w:rFonts w:ascii="Tahoma" w:eastAsia="Times New Roman" w:hAnsi="Tahoma" w:cs="Tahoma"/>
                <w:sz w:val="20"/>
                <w:szCs w:val="20"/>
              </w:rPr>
              <w:t>Описание</w:t>
            </w:r>
          </w:p>
        </w:tc>
      </w:tr>
      <w:tr w:rsidR="00F67BD2" w:rsidRPr="00CB16C3" w14:paraId="607B3D68" w14:textId="77777777" w:rsidTr="00F67BD2">
        <w:tc>
          <w:tcPr>
            <w:tcW w:w="518" w:type="dxa"/>
            <w:hideMark/>
          </w:tcPr>
          <w:p w14:paraId="2AAB92CA" w14:textId="77777777" w:rsidR="00F67BD2" w:rsidRPr="00CB16C3" w:rsidRDefault="00F67BD2" w:rsidP="00F67BD2">
            <w:pPr>
              <w:jc w:val="center"/>
              <w:rPr>
                <w:rFonts w:ascii="Tahoma" w:eastAsia="Times New Roman" w:hAnsi="Tahoma" w:cs="Tahoma"/>
                <w:sz w:val="20"/>
                <w:szCs w:val="20"/>
              </w:rPr>
            </w:pPr>
            <w:r w:rsidRPr="00CB16C3">
              <w:rPr>
                <w:rFonts w:ascii="Tahoma" w:eastAsia="Times New Roman" w:hAnsi="Tahoma" w:cs="Tahoma"/>
                <w:sz w:val="20"/>
                <w:szCs w:val="20"/>
              </w:rPr>
              <w:t>1</w:t>
            </w:r>
          </w:p>
        </w:tc>
        <w:tc>
          <w:tcPr>
            <w:tcW w:w="3021" w:type="dxa"/>
            <w:hideMark/>
          </w:tcPr>
          <w:p w14:paraId="132B087B" w14:textId="77777777" w:rsidR="00F67BD2" w:rsidRPr="00CB16C3" w:rsidRDefault="00F67BD2" w:rsidP="00F67BD2">
            <w:pPr>
              <w:rPr>
                <w:rFonts w:ascii="Tahoma" w:eastAsia="Times New Roman" w:hAnsi="Tahoma" w:cs="Tahoma"/>
                <w:sz w:val="20"/>
                <w:szCs w:val="20"/>
              </w:rPr>
            </w:pPr>
            <w:r w:rsidRPr="00CB16C3">
              <w:rPr>
                <w:rFonts w:ascii="Tahoma" w:eastAsia="Times New Roman" w:hAnsi="Tahoma" w:cs="Tahoma"/>
                <w:sz w:val="20"/>
                <w:szCs w:val="20"/>
              </w:rPr>
              <w:t>Объект закупки</w:t>
            </w:r>
          </w:p>
        </w:tc>
        <w:tc>
          <w:tcPr>
            <w:tcW w:w="5803" w:type="dxa"/>
            <w:hideMark/>
          </w:tcPr>
          <w:p w14:paraId="74F119E4" w14:textId="77777777" w:rsidR="00F67BD2" w:rsidRPr="002A3071" w:rsidRDefault="00F67BD2" w:rsidP="00F67BD2">
            <w:pPr>
              <w:ind w:left="37"/>
              <w:rPr>
                <w:rFonts w:ascii="Tahoma" w:eastAsia="Times New Roman" w:hAnsi="Tahoma" w:cs="Tahoma"/>
                <w:sz w:val="20"/>
                <w:szCs w:val="20"/>
              </w:rPr>
            </w:pPr>
            <w:r w:rsidRPr="002A3071">
              <w:rPr>
                <w:rFonts w:ascii="Tahoma" w:eastAsia="Times New Roman" w:hAnsi="Tahoma" w:cs="Tahoma"/>
                <w:sz w:val="20"/>
                <w:szCs w:val="20"/>
              </w:rPr>
              <w:t xml:space="preserve">Выполнение работ по монтажу структурированной кабельной системы (СКС) по адрес: г. </w:t>
            </w:r>
            <w:r>
              <w:rPr>
                <w:rFonts w:ascii="Tahoma" w:hAnsi="Tahoma" w:cs="Tahoma"/>
                <w:color w:val="000000"/>
                <w:sz w:val="20"/>
                <w:szCs w:val="20"/>
              </w:rPr>
              <w:t>Нижний Тагил</w:t>
            </w:r>
            <w:r w:rsidRPr="002A3071">
              <w:rPr>
                <w:rFonts w:ascii="Tahoma" w:hAnsi="Tahoma" w:cs="Tahoma"/>
                <w:color w:val="000000"/>
                <w:sz w:val="20"/>
                <w:szCs w:val="20"/>
              </w:rPr>
              <w:t xml:space="preserve">, ул. </w:t>
            </w:r>
            <w:r>
              <w:rPr>
                <w:rFonts w:ascii="Tahoma" w:hAnsi="Tahoma" w:cs="Tahoma"/>
                <w:color w:val="000000"/>
                <w:sz w:val="20"/>
                <w:szCs w:val="20"/>
              </w:rPr>
              <w:t xml:space="preserve">Ломоносова, д. 49/2, </w:t>
            </w:r>
            <w:r>
              <w:rPr>
                <w:rFonts w:ascii="Tahoma" w:hAnsi="Tahoma" w:cs="Tahoma"/>
                <w:sz w:val="20"/>
                <w:szCs w:val="20"/>
              </w:rPr>
              <w:t>3 этаж</w:t>
            </w:r>
          </w:p>
        </w:tc>
      </w:tr>
      <w:tr w:rsidR="00F67BD2" w:rsidRPr="00CB16C3" w14:paraId="58BF1B21" w14:textId="77777777" w:rsidTr="00F67BD2">
        <w:tc>
          <w:tcPr>
            <w:tcW w:w="518" w:type="dxa"/>
            <w:hideMark/>
          </w:tcPr>
          <w:p w14:paraId="72EFA91A" w14:textId="77777777" w:rsidR="00F67BD2" w:rsidRPr="00CB16C3" w:rsidRDefault="00F67BD2" w:rsidP="00F67BD2">
            <w:pPr>
              <w:jc w:val="center"/>
              <w:rPr>
                <w:rFonts w:ascii="Tahoma" w:eastAsia="Times New Roman" w:hAnsi="Tahoma" w:cs="Tahoma"/>
                <w:sz w:val="20"/>
                <w:szCs w:val="20"/>
              </w:rPr>
            </w:pPr>
            <w:r w:rsidRPr="00CB16C3">
              <w:rPr>
                <w:rFonts w:ascii="Tahoma" w:eastAsia="Times New Roman" w:hAnsi="Tahoma" w:cs="Tahoma"/>
                <w:sz w:val="20"/>
                <w:szCs w:val="20"/>
              </w:rPr>
              <w:t xml:space="preserve">2 </w:t>
            </w:r>
          </w:p>
        </w:tc>
        <w:tc>
          <w:tcPr>
            <w:tcW w:w="3021" w:type="dxa"/>
            <w:hideMark/>
          </w:tcPr>
          <w:p w14:paraId="6F3740FB" w14:textId="77777777" w:rsidR="00F67BD2" w:rsidRPr="00CB16C3" w:rsidRDefault="00F67BD2" w:rsidP="00F67BD2">
            <w:pPr>
              <w:rPr>
                <w:rFonts w:ascii="Tahoma" w:eastAsia="Times New Roman" w:hAnsi="Tahoma" w:cs="Tahoma"/>
                <w:sz w:val="20"/>
                <w:szCs w:val="20"/>
              </w:rPr>
            </w:pPr>
            <w:r w:rsidRPr="00CB16C3">
              <w:rPr>
                <w:rFonts w:ascii="Tahoma" w:eastAsia="Times New Roman" w:hAnsi="Tahoma" w:cs="Tahoma"/>
                <w:sz w:val="20"/>
                <w:szCs w:val="20"/>
              </w:rPr>
              <w:t>Место выполнения работ</w:t>
            </w:r>
          </w:p>
        </w:tc>
        <w:tc>
          <w:tcPr>
            <w:tcW w:w="5803" w:type="dxa"/>
          </w:tcPr>
          <w:p w14:paraId="35C4C4CF" w14:textId="77777777" w:rsidR="00F67BD2" w:rsidRPr="002A3071" w:rsidRDefault="00F67BD2" w:rsidP="00F67BD2">
            <w:pPr>
              <w:ind w:left="37"/>
              <w:rPr>
                <w:rFonts w:ascii="Tahoma" w:eastAsia="Times New Roman" w:hAnsi="Tahoma" w:cs="Tahoma"/>
                <w:sz w:val="20"/>
                <w:szCs w:val="20"/>
                <w:lang w:eastAsia="ru-RU"/>
              </w:rPr>
            </w:pPr>
            <w:r w:rsidRPr="002A3071">
              <w:rPr>
                <w:rFonts w:ascii="Tahoma" w:eastAsia="Times New Roman" w:hAnsi="Tahoma" w:cs="Tahoma"/>
                <w:sz w:val="20"/>
                <w:szCs w:val="20"/>
              </w:rPr>
              <w:t xml:space="preserve">Адрес: РФ, </w:t>
            </w:r>
            <w:r>
              <w:rPr>
                <w:rFonts w:ascii="Tahoma" w:eastAsia="Times New Roman" w:hAnsi="Tahoma" w:cs="Tahoma"/>
                <w:sz w:val="20"/>
                <w:szCs w:val="20"/>
              </w:rPr>
              <w:t>Свердловская область</w:t>
            </w:r>
            <w:r w:rsidRPr="002A3071">
              <w:rPr>
                <w:rFonts w:ascii="Tahoma" w:eastAsia="Times New Roman" w:hAnsi="Tahoma" w:cs="Tahoma"/>
                <w:sz w:val="20"/>
                <w:szCs w:val="20"/>
              </w:rPr>
              <w:t xml:space="preserve">, </w:t>
            </w:r>
            <w:r w:rsidRPr="002A3071">
              <w:rPr>
                <w:rFonts w:ascii="Tahoma" w:hAnsi="Tahoma" w:cs="Tahoma"/>
                <w:sz w:val="20"/>
                <w:szCs w:val="20"/>
              </w:rPr>
              <w:t xml:space="preserve">г. </w:t>
            </w:r>
            <w:r>
              <w:rPr>
                <w:rFonts w:ascii="Tahoma" w:hAnsi="Tahoma" w:cs="Tahoma"/>
                <w:color w:val="000000"/>
                <w:sz w:val="20"/>
                <w:szCs w:val="20"/>
              </w:rPr>
              <w:t>Нижний Тагил</w:t>
            </w:r>
            <w:r w:rsidRPr="002A3071">
              <w:rPr>
                <w:rFonts w:ascii="Tahoma" w:hAnsi="Tahoma" w:cs="Tahoma"/>
                <w:color w:val="000000"/>
                <w:sz w:val="20"/>
                <w:szCs w:val="20"/>
              </w:rPr>
              <w:t xml:space="preserve">, ул. </w:t>
            </w:r>
            <w:r>
              <w:rPr>
                <w:rFonts w:ascii="Tahoma" w:hAnsi="Tahoma" w:cs="Tahoma"/>
                <w:color w:val="000000"/>
                <w:sz w:val="20"/>
                <w:szCs w:val="20"/>
              </w:rPr>
              <w:t>Ломоносова</w:t>
            </w:r>
            <w:r w:rsidRPr="002A3071">
              <w:rPr>
                <w:rFonts w:ascii="Tahoma" w:hAnsi="Tahoma" w:cs="Tahoma"/>
                <w:color w:val="000000"/>
                <w:sz w:val="20"/>
                <w:szCs w:val="20"/>
              </w:rPr>
              <w:t xml:space="preserve">, </w:t>
            </w:r>
            <w:r>
              <w:rPr>
                <w:rFonts w:ascii="Tahoma" w:hAnsi="Tahoma" w:cs="Tahoma"/>
                <w:color w:val="000000"/>
                <w:sz w:val="20"/>
                <w:szCs w:val="20"/>
              </w:rPr>
              <w:t>д. 49/2</w:t>
            </w:r>
            <w:r w:rsidRPr="002A3071">
              <w:rPr>
                <w:rFonts w:ascii="Tahoma" w:hAnsi="Tahoma" w:cs="Tahoma"/>
                <w:sz w:val="20"/>
                <w:szCs w:val="20"/>
              </w:rPr>
              <w:t xml:space="preserve">, </w:t>
            </w:r>
            <w:r>
              <w:rPr>
                <w:rFonts w:ascii="Tahoma" w:hAnsi="Tahoma" w:cs="Tahoma"/>
                <w:sz w:val="20"/>
                <w:szCs w:val="20"/>
              </w:rPr>
              <w:t>3 этаж</w:t>
            </w:r>
          </w:p>
        </w:tc>
      </w:tr>
      <w:tr w:rsidR="00F67BD2" w:rsidRPr="00CB16C3" w14:paraId="1716BBB8" w14:textId="77777777" w:rsidTr="00F67BD2">
        <w:tc>
          <w:tcPr>
            <w:tcW w:w="518" w:type="dxa"/>
            <w:hideMark/>
          </w:tcPr>
          <w:p w14:paraId="3680AA57" w14:textId="77777777" w:rsidR="00F67BD2" w:rsidRPr="00CB16C3" w:rsidRDefault="00F67BD2" w:rsidP="00F67BD2">
            <w:pPr>
              <w:jc w:val="center"/>
              <w:rPr>
                <w:rFonts w:ascii="Tahoma" w:eastAsia="Times New Roman" w:hAnsi="Tahoma" w:cs="Tahoma"/>
                <w:sz w:val="20"/>
                <w:szCs w:val="20"/>
              </w:rPr>
            </w:pPr>
            <w:r w:rsidRPr="00CB16C3">
              <w:rPr>
                <w:rFonts w:ascii="Tahoma" w:eastAsia="Times New Roman" w:hAnsi="Tahoma" w:cs="Tahoma"/>
                <w:sz w:val="20"/>
                <w:szCs w:val="20"/>
              </w:rPr>
              <w:t>3</w:t>
            </w:r>
          </w:p>
        </w:tc>
        <w:tc>
          <w:tcPr>
            <w:tcW w:w="3021" w:type="dxa"/>
            <w:hideMark/>
          </w:tcPr>
          <w:p w14:paraId="01138DEC" w14:textId="77777777" w:rsidR="00F67BD2" w:rsidRPr="00CB16C3" w:rsidRDefault="00F67BD2" w:rsidP="00F67BD2">
            <w:pPr>
              <w:rPr>
                <w:rFonts w:ascii="Tahoma" w:eastAsia="Times New Roman" w:hAnsi="Tahoma" w:cs="Tahoma"/>
                <w:sz w:val="20"/>
                <w:szCs w:val="20"/>
              </w:rPr>
            </w:pPr>
            <w:r w:rsidRPr="00CB16C3">
              <w:rPr>
                <w:rFonts w:ascii="Tahoma" w:eastAsia="Times New Roman" w:hAnsi="Tahoma" w:cs="Tahoma"/>
                <w:sz w:val="20"/>
                <w:szCs w:val="20"/>
              </w:rPr>
              <w:t>Сроки (периоды) выполнения работ</w:t>
            </w:r>
          </w:p>
        </w:tc>
        <w:tc>
          <w:tcPr>
            <w:tcW w:w="5803" w:type="dxa"/>
          </w:tcPr>
          <w:p w14:paraId="663840B1" w14:textId="77777777" w:rsidR="00F67BD2" w:rsidRPr="002A3071" w:rsidRDefault="00F67BD2" w:rsidP="00F67BD2">
            <w:pPr>
              <w:widowControl w:val="0"/>
              <w:shd w:val="clear" w:color="auto" w:fill="FFFFFF"/>
              <w:autoSpaceDE w:val="0"/>
              <w:autoSpaceDN w:val="0"/>
              <w:adjustRightInd w:val="0"/>
              <w:rPr>
                <w:rFonts w:ascii="Tahoma" w:eastAsia="Times New Roman" w:hAnsi="Tahoma" w:cs="Tahoma"/>
                <w:sz w:val="20"/>
                <w:szCs w:val="20"/>
                <w:lang w:eastAsia="ru-RU"/>
              </w:rPr>
            </w:pPr>
            <w:r w:rsidRPr="002A3071">
              <w:rPr>
                <w:rFonts w:ascii="Tahoma" w:eastAsia="Times New Roman" w:hAnsi="Tahoma" w:cs="Tahoma"/>
                <w:sz w:val="20"/>
                <w:szCs w:val="20"/>
                <w:lang w:eastAsia="ru-RU"/>
              </w:rPr>
              <w:t xml:space="preserve">Работы </w:t>
            </w:r>
            <w:r w:rsidRPr="00251535">
              <w:rPr>
                <w:rFonts w:ascii="Tahoma" w:eastAsia="Times New Roman" w:hAnsi="Tahoma" w:cs="Tahoma"/>
                <w:sz w:val="20"/>
                <w:szCs w:val="20"/>
                <w:lang w:eastAsia="ru-RU"/>
              </w:rPr>
              <w:t xml:space="preserve">выполнить </w:t>
            </w:r>
            <w:r>
              <w:rPr>
                <w:rFonts w:ascii="Tahoma" w:eastAsia="Times New Roman" w:hAnsi="Tahoma" w:cs="Tahoma"/>
                <w:sz w:val="20"/>
                <w:szCs w:val="20"/>
                <w:lang w:eastAsia="ru-RU"/>
              </w:rPr>
              <w:t>в течении 3-х недель с момента подписания договора</w:t>
            </w:r>
            <w:r w:rsidRPr="00251535">
              <w:rPr>
                <w:rFonts w:ascii="Tahoma" w:eastAsia="Times New Roman" w:hAnsi="Tahoma" w:cs="Tahoma"/>
                <w:sz w:val="20"/>
                <w:szCs w:val="20"/>
                <w:lang w:eastAsia="ru-RU"/>
              </w:rPr>
              <w:t>.</w:t>
            </w:r>
          </w:p>
        </w:tc>
      </w:tr>
      <w:tr w:rsidR="00F67BD2" w:rsidRPr="00CB16C3" w14:paraId="60818B5C" w14:textId="77777777" w:rsidTr="00F67BD2">
        <w:tc>
          <w:tcPr>
            <w:tcW w:w="518" w:type="dxa"/>
            <w:hideMark/>
          </w:tcPr>
          <w:p w14:paraId="5E2C329F" w14:textId="77777777" w:rsidR="00F67BD2" w:rsidRPr="00CB16C3" w:rsidRDefault="00F67BD2" w:rsidP="00F67BD2">
            <w:pPr>
              <w:jc w:val="center"/>
              <w:rPr>
                <w:rFonts w:ascii="Tahoma" w:eastAsia="Times New Roman" w:hAnsi="Tahoma" w:cs="Tahoma"/>
                <w:sz w:val="20"/>
                <w:szCs w:val="20"/>
              </w:rPr>
            </w:pPr>
            <w:r w:rsidRPr="00CB16C3">
              <w:rPr>
                <w:rFonts w:ascii="Tahoma" w:eastAsia="Times New Roman" w:hAnsi="Tahoma" w:cs="Tahoma"/>
                <w:sz w:val="20"/>
                <w:szCs w:val="20"/>
              </w:rPr>
              <w:t>4</w:t>
            </w:r>
          </w:p>
        </w:tc>
        <w:tc>
          <w:tcPr>
            <w:tcW w:w="3021" w:type="dxa"/>
          </w:tcPr>
          <w:p w14:paraId="609EE11D" w14:textId="77777777" w:rsidR="00F67BD2" w:rsidRPr="00CB16C3" w:rsidRDefault="00F67BD2" w:rsidP="00F67BD2">
            <w:pPr>
              <w:rPr>
                <w:rFonts w:ascii="Tahoma" w:eastAsia="Times New Roman" w:hAnsi="Tahoma" w:cs="Tahoma"/>
                <w:sz w:val="20"/>
                <w:szCs w:val="20"/>
              </w:rPr>
            </w:pPr>
            <w:r w:rsidRPr="00CB16C3">
              <w:rPr>
                <w:rFonts w:ascii="Tahoma" w:eastAsia="Times New Roman" w:hAnsi="Tahoma" w:cs="Tahoma"/>
                <w:sz w:val="20"/>
                <w:szCs w:val="20"/>
              </w:rPr>
              <w:t>Вид, перечень и объем работ</w:t>
            </w:r>
          </w:p>
          <w:p w14:paraId="4A2F1031" w14:textId="77777777" w:rsidR="00F67BD2" w:rsidRPr="00CB16C3" w:rsidRDefault="00F67BD2" w:rsidP="00F67BD2">
            <w:pPr>
              <w:rPr>
                <w:rFonts w:ascii="Tahoma" w:eastAsia="Times New Roman" w:hAnsi="Tahoma" w:cs="Tahoma"/>
                <w:sz w:val="20"/>
                <w:szCs w:val="20"/>
              </w:rPr>
            </w:pPr>
          </w:p>
        </w:tc>
        <w:tc>
          <w:tcPr>
            <w:tcW w:w="5803" w:type="dxa"/>
          </w:tcPr>
          <w:p w14:paraId="0A8D0EE8" w14:textId="77777777" w:rsidR="00F67BD2" w:rsidRPr="00CB16C3" w:rsidRDefault="00F67BD2" w:rsidP="00F67BD2">
            <w:pPr>
              <w:rPr>
                <w:rFonts w:ascii="Tahoma" w:eastAsia="Times New Roman" w:hAnsi="Tahoma" w:cs="Tahoma"/>
                <w:sz w:val="20"/>
                <w:szCs w:val="20"/>
              </w:rPr>
            </w:pPr>
            <w:r w:rsidRPr="00CB16C3">
              <w:rPr>
                <w:rFonts w:ascii="Tahoma" w:eastAsia="Times New Roman" w:hAnsi="Tahoma" w:cs="Tahoma"/>
                <w:sz w:val="20"/>
                <w:szCs w:val="20"/>
              </w:rPr>
              <w:t xml:space="preserve">Создание структурированной кабельной системы (СКС) офисного помещения. СКС должна </w:t>
            </w:r>
            <w:r w:rsidRPr="00CB16C3">
              <w:rPr>
                <w:rFonts w:ascii="Tahoma" w:eastAsia="Times New Roman" w:hAnsi="Tahoma" w:cs="Tahoma"/>
                <w:spacing w:val="-1"/>
                <w:sz w:val="20"/>
                <w:szCs w:val="20"/>
              </w:rPr>
              <w:t xml:space="preserve">быть выполнена в соответствии с международными и корпоративными стандартами построения </w:t>
            </w:r>
            <w:r w:rsidRPr="00CB16C3">
              <w:rPr>
                <w:rFonts w:ascii="Tahoma" w:eastAsia="Times New Roman" w:hAnsi="Tahoma" w:cs="Tahoma"/>
                <w:spacing w:val="-2"/>
                <w:sz w:val="20"/>
                <w:szCs w:val="20"/>
              </w:rPr>
              <w:t xml:space="preserve">слаботочных кабельных сетей зданий и обеспечивать необходимое качество связи и пропускную </w:t>
            </w:r>
            <w:r w:rsidRPr="00CB16C3">
              <w:rPr>
                <w:rFonts w:ascii="Tahoma" w:eastAsia="Times New Roman" w:hAnsi="Tahoma" w:cs="Tahoma"/>
                <w:sz w:val="20"/>
                <w:szCs w:val="20"/>
              </w:rPr>
              <w:t>способность для развертывания сервисов передачи данных.</w:t>
            </w:r>
          </w:p>
        </w:tc>
      </w:tr>
      <w:tr w:rsidR="00F67BD2" w:rsidRPr="00CB16C3" w14:paraId="2890989B" w14:textId="77777777" w:rsidTr="00F67BD2">
        <w:tc>
          <w:tcPr>
            <w:tcW w:w="518" w:type="dxa"/>
            <w:hideMark/>
          </w:tcPr>
          <w:p w14:paraId="64CC2149" w14:textId="77777777" w:rsidR="00F67BD2" w:rsidRPr="00CB16C3" w:rsidRDefault="00F67BD2" w:rsidP="00F67BD2">
            <w:pPr>
              <w:jc w:val="center"/>
              <w:rPr>
                <w:rFonts w:ascii="Tahoma" w:eastAsia="Times New Roman" w:hAnsi="Tahoma" w:cs="Tahoma"/>
                <w:sz w:val="20"/>
                <w:szCs w:val="20"/>
              </w:rPr>
            </w:pPr>
            <w:r w:rsidRPr="00CB16C3">
              <w:rPr>
                <w:rFonts w:ascii="Tahoma" w:eastAsia="Times New Roman" w:hAnsi="Tahoma" w:cs="Tahoma"/>
                <w:sz w:val="20"/>
                <w:szCs w:val="20"/>
              </w:rPr>
              <w:t>5</w:t>
            </w:r>
          </w:p>
        </w:tc>
        <w:tc>
          <w:tcPr>
            <w:tcW w:w="3021" w:type="dxa"/>
            <w:hideMark/>
          </w:tcPr>
          <w:p w14:paraId="0625D7B2" w14:textId="77777777" w:rsidR="00F67BD2" w:rsidRPr="00CB16C3" w:rsidRDefault="00F67BD2" w:rsidP="00F67BD2">
            <w:pPr>
              <w:rPr>
                <w:rFonts w:ascii="Tahoma" w:eastAsia="Times New Roman" w:hAnsi="Tahoma" w:cs="Tahoma"/>
                <w:sz w:val="20"/>
                <w:szCs w:val="20"/>
              </w:rPr>
            </w:pPr>
            <w:r w:rsidRPr="00CB16C3">
              <w:rPr>
                <w:rFonts w:ascii="Tahoma" w:eastAsia="Times New Roman" w:hAnsi="Tahoma" w:cs="Tahoma"/>
                <w:sz w:val="20"/>
                <w:szCs w:val="20"/>
              </w:rPr>
              <w:t>Требования к порядку выполнения работ</w:t>
            </w:r>
          </w:p>
        </w:tc>
        <w:tc>
          <w:tcPr>
            <w:tcW w:w="5803" w:type="dxa"/>
          </w:tcPr>
          <w:p w14:paraId="74D089E6" w14:textId="77777777" w:rsidR="00F67BD2" w:rsidRPr="002B2660" w:rsidRDefault="00F67BD2" w:rsidP="00F67BD2">
            <w:pPr>
              <w:widowControl w:val="0"/>
              <w:shd w:val="clear" w:color="auto" w:fill="FFFFFF"/>
              <w:tabs>
                <w:tab w:val="left" w:pos="455"/>
              </w:tabs>
              <w:autoSpaceDE w:val="0"/>
              <w:autoSpaceDN w:val="0"/>
              <w:adjustRightInd w:val="0"/>
              <w:ind w:right="10"/>
              <w:rPr>
                <w:rFonts w:ascii="Tahoma" w:eastAsia="Times New Roman" w:hAnsi="Tahoma" w:cs="Tahoma"/>
                <w:spacing w:val="-1"/>
                <w:sz w:val="20"/>
                <w:szCs w:val="20"/>
              </w:rPr>
            </w:pPr>
            <w:r w:rsidRPr="00CB16C3">
              <w:rPr>
                <w:rFonts w:ascii="Tahoma" w:eastAsia="Times New Roman" w:hAnsi="Tahoma" w:cs="Tahoma"/>
                <w:spacing w:val="-3"/>
                <w:sz w:val="20"/>
                <w:szCs w:val="20"/>
              </w:rPr>
              <w:t xml:space="preserve">Создаваемая СКС должна представлять собой унифицированные кабельные системы, которые </w:t>
            </w:r>
            <w:r w:rsidRPr="00CB16C3">
              <w:rPr>
                <w:rFonts w:ascii="Tahoma" w:eastAsia="Times New Roman" w:hAnsi="Tahoma" w:cs="Tahoma"/>
                <w:spacing w:val="-1"/>
                <w:sz w:val="20"/>
                <w:szCs w:val="20"/>
              </w:rPr>
              <w:t xml:space="preserve">являются физической основой для организации мультисервисных сетей передачи данных, позволяющих эффективно осуществлять транспортировку различных видов трафика (данные, голос, видеосигнал). </w:t>
            </w:r>
          </w:p>
          <w:p w14:paraId="7F472C45" w14:textId="77777777" w:rsidR="00F67BD2" w:rsidRPr="002A3071" w:rsidRDefault="00F67BD2" w:rsidP="00F67BD2">
            <w:pPr>
              <w:widowControl w:val="0"/>
              <w:shd w:val="clear" w:color="auto" w:fill="FFFFFF"/>
              <w:tabs>
                <w:tab w:val="left" w:pos="455"/>
              </w:tabs>
              <w:autoSpaceDE w:val="0"/>
              <w:autoSpaceDN w:val="0"/>
              <w:adjustRightInd w:val="0"/>
              <w:ind w:right="10"/>
              <w:rPr>
                <w:rFonts w:ascii="Tahoma" w:eastAsia="Times New Roman" w:hAnsi="Tahoma" w:cs="Tahoma"/>
                <w:spacing w:val="-1"/>
                <w:sz w:val="20"/>
                <w:szCs w:val="20"/>
              </w:rPr>
            </w:pPr>
            <w:r w:rsidRPr="00542CCD">
              <w:rPr>
                <w:rFonts w:ascii="Tahoma" w:eastAsia="Times New Roman" w:hAnsi="Tahoma" w:cs="Tahoma"/>
                <w:b/>
                <w:spacing w:val="-2"/>
                <w:sz w:val="20"/>
                <w:szCs w:val="20"/>
              </w:rPr>
              <w:t>5.1.</w:t>
            </w:r>
            <w:r w:rsidRPr="002B2660">
              <w:rPr>
                <w:rFonts w:ascii="Tahoma" w:eastAsia="Times New Roman" w:hAnsi="Tahoma" w:cs="Tahoma"/>
                <w:spacing w:val="-2"/>
                <w:sz w:val="20"/>
                <w:szCs w:val="20"/>
              </w:rPr>
              <w:t xml:space="preserve"> </w:t>
            </w:r>
            <w:r w:rsidRPr="00CB16C3">
              <w:rPr>
                <w:rFonts w:ascii="Tahoma" w:eastAsia="Times New Roman" w:hAnsi="Tahoma" w:cs="Tahoma"/>
                <w:spacing w:val="-2"/>
                <w:sz w:val="20"/>
                <w:szCs w:val="20"/>
              </w:rPr>
              <w:t xml:space="preserve">Все порты </w:t>
            </w:r>
            <w:r w:rsidRPr="00CB16C3">
              <w:rPr>
                <w:rFonts w:ascii="Tahoma" w:eastAsia="Times New Roman" w:hAnsi="Tahoma" w:cs="Tahoma"/>
                <w:spacing w:val="-2"/>
                <w:sz w:val="20"/>
                <w:szCs w:val="20"/>
                <w:lang w:val="en-US"/>
              </w:rPr>
              <w:t>RJ</w:t>
            </w:r>
            <w:r w:rsidRPr="00CB16C3">
              <w:rPr>
                <w:rFonts w:ascii="Tahoma" w:eastAsia="Times New Roman" w:hAnsi="Tahoma" w:cs="Tahoma"/>
                <w:spacing w:val="-2"/>
                <w:sz w:val="20"/>
                <w:szCs w:val="20"/>
              </w:rPr>
              <w:t xml:space="preserve">-45, расположенные на рабочих местах, а также на коммутационной панели в </w:t>
            </w:r>
            <w:r w:rsidRPr="00CB16C3">
              <w:rPr>
                <w:rFonts w:ascii="Tahoma" w:eastAsia="Times New Roman" w:hAnsi="Tahoma" w:cs="Tahoma"/>
                <w:spacing w:val="-1"/>
                <w:sz w:val="20"/>
                <w:szCs w:val="20"/>
              </w:rPr>
              <w:t>коммутационном шкафу</w:t>
            </w:r>
            <w:r>
              <w:rPr>
                <w:rFonts w:ascii="Tahoma" w:eastAsia="Times New Roman" w:hAnsi="Tahoma" w:cs="Tahoma"/>
                <w:spacing w:val="-1"/>
                <w:sz w:val="20"/>
                <w:szCs w:val="20"/>
              </w:rPr>
              <w:t>,</w:t>
            </w:r>
            <w:r w:rsidRPr="00CB16C3">
              <w:rPr>
                <w:rFonts w:ascii="Tahoma" w:eastAsia="Times New Roman" w:hAnsi="Tahoma" w:cs="Tahoma"/>
                <w:spacing w:val="-1"/>
                <w:sz w:val="20"/>
                <w:szCs w:val="20"/>
              </w:rPr>
              <w:t xml:space="preserve"> должны быть </w:t>
            </w:r>
            <w:r w:rsidRPr="002A3071">
              <w:rPr>
                <w:rFonts w:ascii="Tahoma" w:eastAsia="Times New Roman" w:hAnsi="Tahoma" w:cs="Tahoma"/>
                <w:spacing w:val="-1"/>
                <w:sz w:val="20"/>
                <w:szCs w:val="20"/>
              </w:rPr>
              <w:t>промаркированы таким способом, что бы их можно было однозначно идентифицировать.</w:t>
            </w:r>
          </w:p>
          <w:p w14:paraId="687A4CAC" w14:textId="77777777" w:rsidR="00F67BD2" w:rsidRPr="002A3071" w:rsidRDefault="00F67BD2" w:rsidP="00F67BD2">
            <w:pPr>
              <w:widowControl w:val="0"/>
              <w:shd w:val="clear" w:color="auto" w:fill="FFFFFF"/>
              <w:tabs>
                <w:tab w:val="left" w:pos="455"/>
              </w:tabs>
              <w:autoSpaceDE w:val="0"/>
              <w:autoSpaceDN w:val="0"/>
              <w:adjustRightInd w:val="0"/>
              <w:ind w:right="10"/>
              <w:rPr>
                <w:rFonts w:ascii="Tahoma" w:hAnsi="Tahoma" w:cs="Tahoma"/>
                <w:spacing w:val="-1"/>
                <w:sz w:val="20"/>
                <w:szCs w:val="20"/>
              </w:rPr>
            </w:pPr>
            <w:r w:rsidRPr="00542CCD">
              <w:rPr>
                <w:rFonts w:ascii="Tahoma" w:eastAsia="Times New Roman" w:hAnsi="Tahoma" w:cs="Tahoma"/>
                <w:b/>
                <w:spacing w:val="-1"/>
                <w:sz w:val="20"/>
                <w:szCs w:val="20"/>
              </w:rPr>
              <w:t>5.2.</w:t>
            </w:r>
            <w:r w:rsidRPr="002A3071">
              <w:rPr>
                <w:rFonts w:ascii="Tahoma" w:eastAsia="Times New Roman" w:hAnsi="Tahoma" w:cs="Tahoma"/>
                <w:spacing w:val="-1"/>
                <w:sz w:val="20"/>
                <w:szCs w:val="20"/>
              </w:rPr>
              <w:t xml:space="preserve"> </w:t>
            </w:r>
            <w:r w:rsidRPr="002A3071">
              <w:rPr>
                <w:rFonts w:ascii="Tahoma" w:hAnsi="Tahoma" w:cs="Tahoma"/>
                <w:sz w:val="20"/>
                <w:szCs w:val="20"/>
              </w:rPr>
              <w:t xml:space="preserve">Каждое рабочее место </w:t>
            </w:r>
            <w:r w:rsidRPr="007C3CC3">
              <w:rPr>
                <w:rFonts w:ascii="Tahoma" w:hAnsi="Tahoma" w:cs="Tahoma"/>
                <w:sz w:val="20"/>
                <w:szCs w:val="20"/>
              </w:rPr>
              <w:t>(</w:t>
            </w:r>
            <w:r>
              <w:rPr>
                <w:rFonts w:ascii="Tahoma" w:hAnsi="Tahoma" w:cs="Tahoma"/>
                <w:sz w:val="20"/>
                <w:szCs w:val="20"/>
              </w:rPr>
              <w:t>56</w:t>
            </w:r>
            <w:r w:rsidRPr="002A3071">
              <w:rPr>
                <w:rFonts w:ascii="Tahoma" w:hAnsi="Tahoma" w:cs="Tahoma"/>
                <w:sz w:val="20"/>
                <w:szCs w:val="20"/>
              </w:rPr>
              <w:t xml:space="preserve"> рабочих мест согласно </w:t>
            </w:r>
            <w:r>
              <w:rPr>
                <w:rFonts w:ascii="Tahoma" w:hAnsi="Tahoma" w:cs="Tahoma"/>
                <w:bCs/>
                <w:sz w:val="20"/>
                <w:szCs w:val="20"/>
              </w:rPr>
              <w:t>Приложения</w:t>
            </w:r>
            <w:r w:rsidRPr="002A3071">
              <w:rPr>
                <w:rFonts w:ascii="Tahoma" w:hAnsi="Tahoma" w:cs="Tahoma"/>
                <w:bCs/>
                <w:sz w:val="20"/>
                <w:szCs w:val="20"/>
              </w:rPr>
              <w:t xml:space="preserve"> №1) </w:t>
            </w:r>
            <w:r w:rsidRPr="002A3071">
              <w:rPr>
                <w:rFonts w:ascii="Tahoma" w:hAnsi="Tahoma" w:cs="Tahoma"/>
                <w:sz w:val="20"/>
                <w:szCs w:val="20"/>
              </w:rPr>
              <w:t xml:space="preserve">должно </w:t>
            </w:r>
            <w:r w:rsidRPr="002A3071">
              <w:rPr>
                <w:rFonts w:ascii="Tahoma" w:hAnsi="Tahoma" w:cs="Tahoma"/>
                <w:spacing w:val="-2"/>
                <w:sz w:val="20"/>
                <w:szCs w:val="20"/>
              </w:rPr>
              <w:t xml:space="preserve">быть </w:t>
            </w:r>
            <w:r w:rsidRPr="002A3071">
              <w:rPr>
                <w:rFonts w:ascii="Tahoma" w:hAnsi="Tahoma" w:cs="Tahoma"/>
                <w:spacing w:val="-1"/>
                <w:sz w:val="20"/>
                <w:szCs w:val="20"/>
              </w:rPr>
              <w:t xml:space="preserve">оснащено двумя </w:t>
            </w:r>
            <w:r w:rsidRPr="002A3071">
              <w:rPr>
                <w:rFonts w:ascii="Tahoma" w:hAnsi="Tahoma" w:cs="Tahoma"/>
                <w:spacing w:val="-2"/>
                <w:sz w:val="20"/>
                <w:szCs w:val="20"/>
              </w:rPr>
              <w:t xml:space="preserve">информационными разъемами типа </w:t>
            </w:r>
            <w:r w:rsidRPr="002A3071">
              <w:rPr>
                <w:rFonts w:ascii="Tahoma" w:hAnsi="Tahoma" w:cs="Tahoma"/>
                <w:spacing w:val="-2"/>
                <w:sz w:val="20"/>
                <w:szCs w:val="20"/>
                <w:lang w:val="en-US"/>
              </w:rPr>
              <w:t>RJ</w:t>
            </w:r>
            <w:r w:rsidRPr="002A3071">
              <w:rPr>
                <w:rFonts w:ascii="Tahoma" w:hAnsi="Tahoma" w:cs="Tahoma"/>
                <w:spacing w:val="-2"/>
                <w:sz w:val="20"/>
                <w:szCs w:val="20"/>
              </w:rPr>
              <w:t xml:space="preserve">-45 (допустимо </w:t>
            </w:r>
            <w:r w:rsidRPr="002A3071">
              <w:rPr>
                <w:rFonts w:ascii="Tahoma" w:hAnsi="Tahoma" w:cs="Tahoma"/>
                <w:spacing w:val="-1"/>
                <w:sz w:val="20"/>
                <w:szCs w:val="20"/>
              </w:rPr>
              <w:t xml:space="preserve">использование сдвоенных розеток со своим </w:t>
            </w:r>
            <w:r w:rsidRPr="002A3071">
              <w:rPr>
                <w:rFonts w:ascii="Tahoma" w:hAnsi="Tahoma" w:cs="Tahoma"/>
                <w:spacing w:val="-1"/>
                <w:sz w:val="20"/>
                <w:szCs w:val="20"/>
                <w:lang w:val="en-US"/>
              </w:rPr>
              <w:t>Ethernet</w:t>
            </w:r>
            <w:r w:rsidRPr="002A3071">
              <w:rPr>
                <w:rFonts w:ascii="Tahoma" w:hAnsi="Tahoma" w:cs="Tahoma"/>
                <w:spacing w:val="-1"/>
                <w:sz w:val="20"/>
                <w:szCs w:val="20"/>
              </w:rPr>
              <w:t xml:space="preserve"> кабелем при каждом выходе) </w:t>
            </w:r>
            <w:r w:rsidRPr="002A3071">
              <w:rPr>
                <w:rFonts w:ascii="Tahoma" w:hAnsi="Tahoma" w:cs="Tahoma"/>
                <w:spacing w:val="-2"/>
                <w:sz w:val="20"/>
                <w:szCs w:val="20"/>
              </w:rPr>
              <w:t xml:space="preserve">и четырьмя </w:t>
            </w:r>
            <w:r w:rsidRPr="002A3071">
              <w:rPr>
                <w:rFonts w:ascii="Tahoma" w:hAnsi="Tahoma" w:cs="Tahoma"/>
                <w:spacing w:val="-1"/>
                <w:sz w:val="20"/>
                <w:szCs w:val="20"/>
              </w:rPr>
              <w:t xml:space="preserve">розетками </w:t>
            </w:r>
            <w:r w:rsidRPr="002A3071">
              <w:rPr>
                <w:rFonts w:ascii="Tahoma" w:hAnsi="Tahoma" w:cs="Tahoma"/>
                <w:sz w:val="20"/>
                <w:szCs w:val="20"/>
              </w:rPr>
              <w:t>системы электропитания</w:t>
            </w:r>
            <w:r w:rsidRPr="002A3071">
              <w:rPr>
                <w:rFonts w:ascii="Tahoma" w:hAnsi="Tahoma" w:cs="Tahoma"/>
                <w:spacing w:val="-1"/>
                <w:sz w:val="20"/>
                <w:szCs w:val="20"/>
              </w:rPr>
              <w:t xml:space="preserve">. </w:t>
            </w:r>
          </w:p>
          <w:p w14:paraId="36DC5B32" w14:textId="77777777" w:rsidR="00F67BD2" w:rsidRPr="002A3071" w:rsidRDefault="00F67BD2" w:rsidP="00F67BD2">
            <w:pPr>
              <w:widowControl w:val="0"/>
              <w:shd w:val="clear" w:color="auto" w:fill="FFFFFF"/>
              <w:tabs>
                <w:tab w:val="left" w:pos="455"/>
              </w:tabs>
              <w:autoSpaceDE w:val="0"/>
              <w:autoSpaceDN w:val="0"/>
              <w:adjustRightInd w:val="0"/>
              <w:ind w:right="10"/>
              <w:rPr>
                <w:rFonts w:ascii="Tahoma" w:eastAsia="Times New Roman" w:hAnsi="Tahoma" w:cs="Tahoma"/>
                <w:sz w:val="20"/>
                <w:szCs w:val="20"/>
              </w:rPr>
            </w:pPr>
            <w:r w:rsidRPr="002A3071">
              <w:rPr>
                <w:rFonts w:ascii="Tahoma" w:hAnsi="Tahoma" w:cs="Tahoma"/>
                <w:spacing w:val="-1"/>
                <w:sz w:val="20"/>
                <w:szCs w:val="20"/>
              </w:rPr>
              <w:t xml:space="preserve">- Каждое рабочее место установки аппаратов </w:t>
            </w:r>
            <w:r w:rsidRPr="007C3CC3">
              <w:rPr>
                <w:rFonts w:ascii="Tahoma" w:hAnsi="Tahoma" w:cs="Tahoma"/>
                <w:spacing w:val="-1"/>
                <w:sz w:val="20"/>
                <w:szCs w:val="20"/>
              </w:rPr>
              <w:t xml:space="preserve">МФУ </w:t>
            </w:r>
            <w:r w:rsidRPr="007C3CC3">
              <w:rPr>
                <w:rFonts w:ascii="Tahoma" w:hAnsi="Tahoma" w:cs="Tahoma"/>
                <w:sz w:val="20"/>
                <w:szCs w:val="20"/>
              </w:rPr>
              <w:t>(6</w:t>
            </w:r>
            <w:r>
              <w:rPr>
                <w:rFonts w:ascii="Tahoma" w:hAnsi="Tahoma" w:cs="Tahoma"/>
                <w:sz w:val="20"/>
                <w:szCs w:val="20"/>
              </w:rPr>
              <w:t xml:space="preserve"> </w:t>
            </w:r>
            <w:r w:rsidRPr="002A3071">
              <w:rPr>
                <w:rFonts w:ascii="Tahoma" w:hAnsi="Tahoma" w:cs="Tahoma"/>
                <w:sz w:val="20"/>
                <w:szCs w:val="20"/>
              </w:rPr>
              <w:t xml:space="preserve">мест согласно </w:t>
            </w:r>
            <w:r w:rsidRPr="002A3071">
              <w:rPr>
                <w:rFonts w:ascii="Tahoma" w:hAnsi="Tahoma" w:cs="Tahoma"/>
                <w:bCs/>
                <w:sz w:val="20"/>
                <w:szCs w:val="20"/>
              </w:rPr>
              <w:t xml:space="preserve">Приложения №1) </w:t>
            </w:r>
            <w:r w:rsidRPr="002A3071">
              <w:rPr>
                <w:rFonts w:ascii="Tahoma" w:hAnsi="Tahoma" w:cs="Tahoma"/>
                <w:sz w:val="20"/>
                <w:szCs w:val="20"/>
              </w:rPr>
              <w:t xml:space="preserve">должно </w:t>
            </w:r>
            <w:r w:rsidRPr="002A3071">
              <w:rPr>
                <w:rFonts w:ascii="Tahoma" w:hAnsi="Tahoma" w:cs="Tahoma"/>
                <w:spacing w:val="-2"/>
                <w:sz w:val="20"/>
                <w:szCs w:val="20"/>
              </w:rPr>
              <w:t xml:space="preserve">быть </w:t>
            </w:r>
            <w:r w:rsidRPr="002A3071">
              <w:rPr>
                <w:rFonts w:ascii="Tahoma" w:hAnsi="Tahoma" w:cs="Tahoma"/>
                <w:spacing w:val="-1"/>
                <w:sz w:val="20"/>
                <w:szCs w:val="20"/>
              </w:rPr>
              <w:t xml:space="preserve">оснащено </w:t>
            </w:r>
            <w:r w:rsidRPr="002A3071">
              <w:rPr>
                <w:rFonts w:ascii="Tahoma" w:hAnsi="Tahoma" w:cs="Tahoma"/>
                <w:spacing w:val="-2"/>
                <w:sz w:val="20"/>
                <w:szCs w:val="20"/>
              </w:rPr>
              <w:t xml:space="preserve">одним информационным разъемом типа </w:t>
            </w:r>
            <w:r w:rsidRPr="002A3071">
              <w:rPr>
                <w:rFonts w:ascii="Tahoma" w:hAnsi="Tahoma" w:cs="Tahoma"/>
                <w:spacing w:val="-2"/>
                <w:sz w:val="20"/>
                <w:szCs w:val="20"/>
                <w:lang w:val="en-US"/>
              </w:rPr>
              <w:t>RJ</w:t>
            </w:r>
            <w:r w:rsidRPr="002A3071">
              <w:rPr>
                <w:rFonts w:ascii="Tahoma" w:hAnsi="Tahoma" w:cs="Tahoma"/>
                <w:spacing w:val="-2"/>
                <w:sz w:val="20"/>
                <w:szCs w:val="20"/>
              </w:rPr>
              <w:t xml:space="preserve">-45 и </w:t>
            </w:r>
            <w:r>
              <w:rPr>
                <w:rFonts w:ascii="Tahoma" w:hAnsi="Tahoma" w:cs="Tahoma"/>
                <w:spacing w:val="-2"/>
                <w:sz w:val="20"/>
                <w:szCs w:val="20"/>
              </w:rPr>
              <w:t>одной</w:t>
            </w:r>
            <w:r w:rsidRPr="002A3071">
              <w:rPr>
                <w:rFonts w:ascii="Tahoma" w:hAnsi="Tahoma" w:cs="Tahoma"/>
                <w:spacing w:val="-2"/>
                <w:sz w:val="20"/>
                <w:szCs w:val="20"/>
              </w:rPr>
              <w:t xml:space="preserve"> </w:t>
            </w:r>
            <w:r>
              <w:rPr>
                <w:rFonts w:ascii="Tahoma" w:hAnsi="Tahoma" w:cs="Tahoma"/>
                <w:spacing w:val="-1"/>
                <w:sz w:val="20"/>
                <w:szCs w:val="20"/>
              </w:rPr>
              <w:t>розеткой</w:t>
            </w:r>
            <w:r w:rsidRPr="002A3071">
              <w:rPr>
                <w:rFonts w:ascii="Tahoma" w:hAnsi="Tahoma" w:cs="Tahoma"/>
                <w:spacing w:val="-1"/>
                <w:sz w:val="20"/>
                <w:szCs w:val="20"/>
              </w:rPr>
              <w:t xml:space="preserve"> </w:t>
            </w:r>
            <w:r w:rsidRPr="002A3071">
              <w:rPr>
                <w:rFonts w:ascii="Tahoma" w:hAnsi="Tahoma" w:cs="Tahoma"/>
                <w:sz w:val="20"/>
                <w:szCs w:val="20"/>
              </w:rPr>
              <w:t>системы электропитания</w:t>
            </w:r>
            <w:r w:rsidRPr="002A3071">
              <w:rPr>
                <w:rFonts w:ascii="Tahoma" w:eastAsia="Times New Roman" w:hAnsi="Tahoma" w:cs="Tahoma"/>
                <w:sz w:val="20"/>
                <w:szCs w:val="20"/>
              </w:rPr>
              <w:t xml:space="preserve">. </w:t>
            </w:r>
          </w:p>
          <w:p w14:paraId="3EA3588B" w14:textId="77777777" w:rsidR="00F67BD2" w:rsidRPr="00CD6967" w:rsidRDefault="00F67BD2" w:rsidP="00F67BD2">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A60E14">
              <w:rPr>
                <w:rFonts w:ascii="Tahoma" w:eastAsia="Times New Roman" w:hAnsi="Tahoma" w:cs="Tahoma"/>
                <w:spacing w:val="-2"/>
                <w:sz w:val="20"/>
                <w:szCs w:val="20"/>
              </w:rPr>
              <w:t>Расположение рабочих мест СКС и мест подклю</w:t>
            </w:r>
            <w:r w:rsidRPr="00CD6967">
              <w:rPr>
                <w:rFonts w:ascii="Tahoma" w:eastAsia="Times New Roman" w:hAnsi="Tahoma" w:cs="Tahoma"/>
                <w:spacing w:val="-2"/>
                <w:sz w:val="20"/>
                <w:szCs w:val="20"/>
              </w:rPr>
              <w:t xml:space="preserve">чения оборудования должно быть выполнено в соответствии с этажным планом, </w:t>
            </w:r>
            <w:r w:rsidRPr="00CD6967">
              <w:rPr>
                <w:rFonts w:ascii="Tahoma" w:eastAsia="Times New Roman" w:hAnsi="Tahoma" w:cs="Tahoma"/>
                <w:sz w:val="20"/>
                <w:szCs w:val="20"/>
              </w:rPr>
              <w:t xml:space="preserve">указанным </w:t>
            </w:r>
            <w:r w:rsidRPr="00CD6967">
              <w:rPr>
                <w:rFonts w:ascii="Tahoma" w:eastAsia="Times New Roman" w:hAnsi="Tahoma" w:cs="Tahoma"/>
                <w:bCs/>
                <w:sz w:val="20"/>
                <w:szCs w:val="20"/>
              </w:rPr>
              <w:t>в Приложении к ТЗ №1</w:t>
            </w:r>
          </w:p>
          <w:p w14:paraId="1B889BFF" w14:textId="77777777" w:rsidR="00F67BD2" w:rsidRPr="001B42A5" w:rsidRDefault="00F67BD2" w:rsidP="00F67BD2">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hAnsi="Tahoma" w:cs="Tahoma"/>
                <w:sz w:val="20"/>
                <w:szCs w:val="20"/>
              </w:rPr>
              <w:lastRenderedPageBreak/>
              <w:t xml:space="preserve">Все кабели </w:t>
            </w:r>
            <w:r w:rsidRPr="002A3071">
              <w:rPr>
                <w:rFonts w:ascii="Tahoma" w:hAnsi="Tahoma" w:cs="Tahoma"/>
                <w:sz w:val="20"/>
                <w:szCs w:val="20"/>
                <w:lang w:val="en-US"/>
              </w:rPr>
              <w:t>Ethernet</w:t>
            </w:r>
            <w:r w:rsidRPr="002A3071">
              <w:rPr>
                <w:rFonts w:ascii="Tahoma" w:hAnsi="Tahoma" w:cs="Tahoma"/>
                <w:sz w:val="20"/>
                <w:szCs w:val="20"/>
              </w:rPr>
              <w:t xml:space="preserve"> к каждому рабочему месту </w:t>
            </w:r>
            <w:r w:rsidRPr="002A3071">
              <w:rPr>
                <w:rFonts w:ascii="Tahoma" w:hAnsi="Tahoma" w:cs="Tahoma"/>
                <w:spacing w:val="-1"/>
                <w:sz w:val="20"/>
                <w:szCs w:val="20"/>
              </w:rPr>
              <w:t xml:space="preserve">прокладываются от этажного коммуникационного узла - телекоммуникационного шкафа. </w:t>
            </w:r>
            <w:r>
              <w:rPr>
                <w:rFonts w:ascii="Tahoma" w:hAnsi="Tahoma" w:cs="Tahoma"/>
                <w:spacing w:val="-1"/>
                <w:sz w:val="20"/>
                <w:szCs w:val="20"/>
              </w:rPr>
              <w:t>На 3-о</w:t>
            </w:r>
            <w:r w:rsidRPr="002A3071">
              <w:rPr>
                <w:rFonts w:ascii="Tahoma" w:hAnsi="Tahoma" w:cs="Tahoma"/>
                <w:spacing w:val="-1"/>
                <w:sz w:val="20"/>
                <w:szCs w:val="20"/>
              </w:rPr>
              <w:t>м этаже необходимо использовать существу</w:t>
            </w:r>
            <w:r>
              <w:rPr>
                <w:rFonts w:ascii="Tahoma" w:hAnsi="Tahoma" w:cs="Tahoma"/>
                <w:spacing w:val="-1"/>
                <w:sz w:val="20"/>
                <w:szCs w:val="20"/>
              </w:rPr>
              <w:t>ющий телекоммуникационный шкаф, расположенный в серверном помещении.</w:t>
            </w:r>
          </w:p>
          <w:p w14:paraId="62D554C2" w14:textId="77777777" w:rsidR="00F67BD2" w:rsidRPr="00F90F8E" w:rsidRDefault="00F67BD2" w:rsidP="00F67BD2">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2A3071">
              <w:rPr>
                <w:rFonts w:ascii="Tahoma" w:eastAsia="Times New Roman" w:hAnsi="Tahoma" w:cs="Tahoma"/>
                <w:spacing w:val="-2"/>
                <w:sz w:val="20"/>
                <w:szCs w:val="20"/>
              </w:rPr>
              <w:t xml:space="preserve">Горизонтальные и вертикальные подсистемы СКС должны быть выполнены кабелем типа </w:t>
            </w:r>
            <w:r w:rsidRPr="002A3071">
              <w:rPr>
                <w:rFonts w:ascii="Tahoma" w:eastAsia="Times New Roman" w:hAnsi="Tahoma" w:cs="Tahoma"/>
                <w:spacing w:val="-2"/>
                <w:sz w:val="20"/>
                <w:szCs w:val="20"/>
                <w:lang w:val="en-US"/>
              </w:rPr>
              <w:t>UTP</w:t>
            </w:r>
            <w:r>
              <w:rPr>
                <w:rFonts w:ascii="Tahoma" w:eastAsia="Times New Roman" w:hAnsi="Tahoma" w:cs="Tahoma"/>
                <w:spacing w:val="-2"/>
                <w:sz w:val="20"/>
                <w:szCs w:val="20"/>
              </w:rPr>
              <w:t xml:space="preserve"> категории не ниже 6</w:t>
            </w:r>
            <w:r w:rsidRPr="002A3071">
              <w:rPr>
                <w:rFonts w:ascii="Tahoma" w:eastAsia="Times New Roman" w:hAnsi="Tahoma" w:cs="Tahoma"/>
                <w:spacing w:val="-2"/>
                <w:sz w:val="20"/>
                <w:szCs w:val="20"/>
              </w:rPr>
              <w:t xml:space="preserve"> </w:t>
            </w:r>
            <w:r>
              <w:rPr>
                <w:rFonts w:ascii="Tahoma" w:eastAsia="Times New Roman" w:hAnsi="Tahoma" w:cs="Tahoma"/>
                <w:sz w:val="20"/>
                <w:szCs w:val="20"/>
              </w:rPr>
              <w:t xml:space="preserve">и </w:t>
            </w:r>
            <w:r w:rsidRPr="002A3071">
              <w:rPr>
                <w:rFonts w:ascii="Tahoma" w:eastAsia="Times New Roman" w:hAnsi="Tahoma" w:cs="Tahoma"/>
                <w:sz w:val="20"/>
                <w:szCs w:val="20"/>
              </w:rPr>
              <w:t>обеспечивать пропускную способность не менее 1000 Мбит/сек.</w:t>
            </w:r>
          </w:p>
          <w:p w14:paraId="2D218F7D" w14:textId="77777777" w:rsidR="00F67BD2" w:rsidRPr="002A3071" w:rsidRDefault="00F67BD2" w:rsidP="00F67BD2">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2A3071">
              <w:rPr>
                <w:rFonts w:ascii="Tahoma" w:hAnsi="Tahoma" w:cs="Tahoma"/>
                <w:spacing w:val="-1"/>
                <w:sz w:val="20"/>
                <w:szCs w:val="20"/>
              </w:rPr>
              <w:t>Электропитание к рабочим местам должно быть проложено кабелями от отдельно выделенных</w:t>
            </w:r>
            <w:r w:rsidRPr="002A3071">
              <w:rPr>
                <w:rFonts w:ascii="Tahoma" w:hAnsi="Tahoma" w:cs="Tahoma"/>
                <w:sz w:val="20"/>
                <w:szCs w:val="20"/>
              </w:rPr>
              <w:t xml:space="preserve"> автоматов. Допускается групповое </w:t>
            </w:r>
            <w:r w:rsidRPr="002A3071">
              <w:rPr>
                <w:rFonts w:ascii="Tahoma" w:hAnsi="Tahoma" w:cs="Tahoma"/>
                <w:spacing w:val="-2"/>
                <w:sz w:val="20"/>
                <w:szCs w:val="20"/>
              </w:rPr>
              <w:t xml:space="preserve">подключение (от </w:t>
            </w:r>
            <w:r>
              <w:rPr>
                <w:rFonts w:ascii="Tahoma" w:hAnsi="Tahoma" w:cs="Tahoma"/>
                <w:spacing w:val="-2"/>
                <w:sz w:val="20"/>
                <w:szCs w:val="20"/>
              </w:rPr>
              <w:t>2</w:t>
            </w:r>
            <w:r w:rsidRPr="002A3071">
              <w:rPr>
                <w:rFonts w:ascii="Tahoma" w:hAnsi="Tahoma" w:cs="Tahoma"/>
                <w:spacing w:val="-2"/>
                <w:sz w:val="20"/>
                <w:szCs w:val="20"/>
              </w:rPr>
              <w:t xml:space="preserve"> до </w:t>
            </w:r>
            <w:r>
              <w:rPr>
                <w:rFonts w:ascii="Tahoma" w:hAnsi="Tahoma" w:cs="Tahoma"/>
                <w:spacing w:val="-2"/>
                <w:sz w:val="20"/>
                <w:szCs w:val="20"/>
              </w:rPr>
              <w:t>6</w:t>
            </w:r>
            <w:r w:rsidRPr="002A3071">
              <w:rPr>
                <w:rFonts w:ascii="Tahoma" w:hAnsi="Tahoma" w:cs="Tahoma"/>
                <w:spacing w:val="-2"/>
                <w:sz w:val="20"/>
                <w:szCs w:val="20"/>
              </w:rPr>
              <w:t xml:space="preserve"> рабочих мест) к одному автомату питания (</w:t>
            </w:r>
            <w:r>
              <w:rPr>
                <w:rFonts w:ascii="Tahoma" w:hAnsi="Tahoma" w:cs="Tahoma"/>
                <w:spacing w:val="-2"/>
                <w:sz w:val="20"/>
                <w:szCs w:val="20"/>
              </w:rPr>
              <w:t>16</w:t>
            </w:r>
            <w:r w:rsidRPr="002A3071">
              <w:rPr>
                <w:rFonts w:ascii="Tahoma" w:hAnsi="Tahoma" w:cs="Tahoma"/>
                <w:spacing w:val="-2"/>
                <w:sz w:val="20"/>
                <w:szCs w:val="20"/>
              </w:rPr>
              <w:t xml:space="preserve"> А) электрощита. Розетки </w:t>
            </w:r>
            <w:r w:rsidRPr="002A3071">
              <w:rPr>
                <w:rFonts w:ascii="Tahoma" w:hAnsi="Tahoma" w:cs="Tahoma"/>
                <w:spacing w:val="-1"/>
                <w:sz w:val="20"/>
                <w:szCs w:val="20"/>
              </w:rPr>
              <w:t>должны иметь исполнение, предусматривающее заземляющий контакт</w:t>
            </w:r>
            <w:r w:rsidRPr="002A3071">
              <w:rPr>
                <w:rFonts w:ascii="Tahoma" w:eastAsia="Times New Roman" w:hAnsi="Tahoma" w:cs="Tahoma"/>
                <w:spacing w:val="-1"/>
                <w:sz w:val="20"/>
                <w:szCs w:val="20"/>
              </w:rPr>
              <w:t>.</w:t>
            </w:r>
            <w:r>
              <w:rPr>
                <w:rFonts w:ascii="Tahoma" w:eastAsia="Times New Roman" w:hAnsi="Tahoma" w:cs="Tahoma"/>
                <w:spacing w:val="-1"/>
                <w:sz w:val="20"/>
                <w:szCs w:val="20"/>
              </w:rPr>
              <w:t xml:space="preserve"> Установлены недостающие щитки.</w:t>
            </w:r>
          </w:p>
          <w:p w14:paraId="7B8A6F4B" w14:textId="77777777" w:rsidR="00F67BD2" w:rsidRPr="00CD6967" w:rsidRDefault="00F67BD2" w:rsidP="00F67BD2">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2A3071">
              <w:rPr>
                <w:rFonts w:ascii="Tahoma" w:eastAsia="Times New Roman" w:hAnsi="Tahoma" w:cs="Tahoma"/>
                <w:spacing w:val="-2"/>
                <w:sz w:val="20"/>
                <w:szCs w:val="20"/>
              </w:rPr>
              <w:t xml:space="preserve">Решения, применяемые при построении СКС, должны отвечать нормативным требованиям, </w:t>
            </w:r>
            <w:r w:rsidRPr="002A3071">
              <w:rPr>
                <w:rFonts w:ascii="Tahoma" w:eastAsia="Times New Roman" w:hAnsi="Tahoma" w:cs="Tahoma"/>
                <w:spacing w:val="-3"/>
                <w:sz w:val="20"/>
                <w:szCs w:val="20"/>
              </w:rPr>
              <w:t>предъявляемым к электробезопасности, пожаробезопасности</w:t>
            </w:r>
            <w:r w:rsidRPr="00CD6967">
              <w:rPr>
                <w:rFonts w:ascii="Tahoma" w:eastAsia="Times New Roman" w:hAnsi="Tahoma" w:cs="Tahoma"/>
                <w:spacing w:val="-3"/>
                <w:sz w:val="20"/>
                <w:szCs w:val="20"/>
              </w:rPr>
              <w:t xml:space="preserve"> и электромагнитной совместимости </w:t>
            </w:r>
            <w:r w:rsidRPr="00CD6967">
              <w:rPr>
                <w:rFonts w:ascii="Tahoma" w:eastAsia="Times New Roman" w:hAnsi="Tahoma" w:cs="Tahoma"/>
                <w:sz w:val="20"/>
                <w:szCs w:val="20"/>
              </w:rPr>
              <w:t>слаботочных кабельных систем, регламентируемым ПУЭ, СНиП и другими нормативными документами.</w:t>
            </w:r>
          </w:p>
          <w:p w14:paraId="08DC9BFE" w14:textId="77777777" w:rsidR="00F67BD2" w:rsidRPr="00CD6967" w:rsidRDefault="00F67BD2" w:rsidP="00F67BD2">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1"/>
                <w:sz w:val="20"/>
                <w:szCs w:val="20"/>
              </w:rPr>
              <w:t xml:space="preserve">Материалы, применяемые при монтаже СКС, должны быть экологичными и пожаростойкими, их </w:t>
            </w:r>
            <w:r w:rsidRPr="00CD6967">
              <w:rPr>
                <w:rFonts w:ascii="Tahoma" w:eastAsia="Times New Roman" w:hAnsi="Tahoma" w:cs="Tahoma"/>
                <w:sz w:val="20"/>
                <w:szCs w:val="20"/>
              </w:rPr>
              <w:t>применение не должно приводить к нарушению эстетического вида помещений;</w:t>
            </w:r>
          </w:p>
          <w:p w14:paraId="1259099C" w14:textId="77777777" w:rsidR="00F67BD2" w:rsidRPr="00CD6967" w:rsidRDefault="00F67BD2" w:rsidP="00F67BD2">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1"/>
                <w:sz w:val="20"/>
                <w:szCs w:val="20"/>
              </w:rPr>
              <w:t>Монтаж СКС должен производиться таким образом, чтобы для посторонних лиц был затруднен или невозможен доступ к кабельным трассам СКС и коммутационному оборудованию;</w:t>
            </w:r>
          </w:p>
          <w:p w14:paraId="7CD27132" w14:textId="77777777" w:rsidR="00F67BD2" w:rsidRPr="00CD6967" w:rsidRDefault="00F67BD2" w:rsidP="00F67BD2">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z w:val="20"/>
                <w:szCs w:val="20"/>
              </w:rPr>
              <w:t xml:space="preserve">Трассы прокладки кабельных трасс СКС должны быть разнесены от силовых электрических </w:t>
            </w:r>
            <w:r w:rsidRPr="00CD6967">
              <w:rPr>
                <w:rFonts w:ascii="Tahoma" w:eastAsia="Times New Roman" w:hAnsi="Tahoma" w:cs="Tahoma"/>
                <w:spacing w:val="-2"/>
                <w:sz w:val="20"/>
                <w:szCs w:val="20"/>
              </w:rPr>
              <w:t xml:space="preserve">кабелей на расстояния, обеспечивающие соответствие СКС международному стандарту </w:t>
            </w:r>
            <w:r w:rsidRPr="00CD6967">
              <w:rPr>
                <w:rFonts w:ascii="Tahoma" w:eastAsia="Times New Roman" w:hAnsi="Tahoma" w:cs="Tahoma"/>
                <w:spacing w:val="-2"/>
                <w:sz w:val="20"/>
                <w:szCs w:val="20"/>
                <w:lang w:val="en-US"/>
              </w:rPr>
              <w:t>ISO</w:t>
            </w:r>
            <w:r w:rsidRPr="00CD6967">
              <w:rPr>
                <w:rFonts w:ascii="Tahoma" w:eastAsia="Times New Roman" w:hAnsi="Tahoma" w:cs="Tahoma"/>
                <w:spacing w:val="-2"/>
                <w:sz w:val="20"/>
                <w:szCs w:val="20"/>
              </w:rPr>
              <w:t>/</w:t>
            </w:r>
            <w:r w:rsidRPr="00CD6967">
              <w:rPr>
                <w:rFonts w:ascii="Tahoma" w:eastAsia="Times New Roman" w:hAnsi="Tahoma" w:cs="Tahoma"/>
                <w:spacing w:val="-2"/>
                <w:sz w:val="20"/>
                <w:szCs w:val="20"/>
                <w:lang w:val="en-US"/>
              </w:rPr>
              <w:t>IEC</w:t>
            </w:r>
            <w:r w:rsidRPr="00CD6967">
              <w:rPr>
                <w:rFonts w:ascii="Tahoma" w:eastAsia="Times New Roman" w:hAnsi="Tahoma" w:cs="Tahoma"/>
                <w:sz w:val="20"/>
                <w:szCs w:val="20"/>
              </w:rPr>
              <w:t>11801.</w:t>
            </w:r>
          </w:p>
          <w:p w14:paraId="304D8EF7" w14:textId="77777777" w:rsidR="00F67BD2" w:rsidRPr="00CD6967" w:rsidRDefault="00F67BD2" w:rsidP="00F67BD2">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z w:val="20"/>
                <w:szCs w:val="20"/>
              </w:rPr>
              <w:t>При организации кабельных трасс горизонтальных подсистем СКС следует предусмотреть возможное в будущем увеличение количества кабелей, при этом величина резерва должна составлять не менее 25% от существующего количества кабелей. Возможна прокладка СКС по мебели в кабель-каналах.</w:t>
            </w:r>
          </w:p>
          <w:p w14:paraId="2A7260B0" w14:textId="77777777" w:rsidR="00F67BD2" w:rsidRPr="00542CCD" w:rsidRDefault="00F67BD2" w:rsidP="00F67BD2">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При прокладке кабелей горизонтальных подсистем СКС должен быть оставлен технологический </w:t>
            </w:r>
            <w:r w:rsidRPr="00CD6967">
              <w:rPr>
                <w:rFonts w:ascii="Tahoma" w:eastAsia="Times New Roman" w:hAnsi="Tahoma" w:cs="Tahoma"/>
                <w:sz w:val="20"/>
                <w:szCs w:val="20"/>
              </w:rPr>
              <w:t>запас для разделки кабеля: не менее 30 см – от точки размещения клиентского места СКС, не менее 3 м от точки размещения 19-дюймового коммуникационного шкафа;</w:t>
            </w:r>
          </w:p>
          <w:p w14:paraId="00F41A4E" w14:textId="77777777" w:rsidR="00F67BD2" w:rsidRPr="00CD6967" w:rsidRDefault="00F67BD2" w:rsidP="00F67BD2">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z w:val="20"/>
                <w:szCs w:val="20"/>
              </w:rPr>
              <w:t xml:space="preserve">Подключение сетевых устройств к клиентским местам СКС должно осуществляться </w:t>
            </w:r>
            <w:r w:rsidRPr="00CD6967">
              <w:rPr>
                <w:rFonts w:ascii="Tahoma" w:eastAsia="Times New Roman" w:hAnsi="Tahoma" w:cs="Tahoma"/>
                <w:spacing w:val="-1"/>
                <w:sz w:val="20"/>
                <w:szCs w:val="20"/>
              </w:rPr>
              <w:t xml:space="preserve">коммутационными кабелями типа </w:t>
            </w:r>
            <w:r w:rsidRPr="00CD6967">
              <w:rPr>
                <w:rFonts w:ascii="Tahoma" w:eastAsia="Times New Roman" w:hAnsi="Tahoma" w:cs="Tahoma"/>
                <w:spacing w:val="-1"/>
                <w:sz w:val="20"/>
                <w:szCs w:val="20"/>
                <w:lang w:val="en-US"/>
              </w:rPr>
              <w:t>RJ</w:t>
            </w:r>
            <w:r w:rsidRPr="00CD6967">
              <w:rPr>
                <w:rFonts w:ascii="Tahoma" w:eastAsia="Times New Roman" w:hAnsi="Tahoma" w:cs="Tahoma"/>
                <w:spacing w:val="-1"/>
                <w:sz w:val="20"/>
                <w:szCs w:val="20"/>
              </w:rPr>
              <w:t xml:space="preserve">-45 – </w:t>
            </w:r>
            <w:r w:rsidRPr="00CD6967">
              <w:rPr>
                <w:rFonts w:ascii="Tahoma" w:eastAsia="Times New Roman" w:hAnsi="Tahoma" w:cs="Tahoma"/>
                <w:spacing w:val="-1"/>
                <w:sz w:val="20"/>
                <w:szCs w:val="20"/>
                <w:lang w:val="en-US"/>
              </w:rPr>
              <w:t>RJ</w:t>
            </w:r>
            <w:r w:rsidRPr="00CD6967">
              <w:rPr>
                <w:rFonts w:ascii="Tahoma" w:eastAsia="Times New Roman" w:hAnsi="Tahoma" w:cs="Tahoma"/>
                <w:spacing w:val="-1"/>
                <w:sz w:val="20"/>
                <w:szCs w:val="20"/>
              </w:rPr>
              <w:t>-45 заводского изготовления, длиной не менее 3 м;</w:t>
            </w:r>
          </w:p>
          <w:p w14:paraId="2FA1D810" w14:textId="77777777" w:rsidR="00F67BD2" w:rsidRPr="00CD6967" w:rsidRDefault="00F67BD2" w:rsidP="00F67BD2">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Информационные розетки </w:t>
            </w:r>
            <w:r>
              <w:rPr>
                <w:rFonts w:ascii="Tahoma" w:eastAsia="Times New Roman" w:hAnsi="Tahoma" w:cs="Tahoma"/>
                <w:spacing w:val="-2"/>
                <w:sz w:val="20"/>
                <w:szCs w:val="20"/>
              </w:rPr>
              <w:t>должны размещаться</w:t>
            </w:r>
            <w:r w:rsidRPr="00CD6967">
              <w:rPr>
                <w:rFonts w:ascii="Tahoma" w:eastAsia="Times New Roman" w:hAnsi="Tahoma" w:cs="Tahoma"/>
                <w:spacing w:val="-2"/>
                <w:sz w:val="20"/>
                <w:szCs w:val="20"/>
              </w:rPr>
              <w:t xml:space="preserve"> в непосредственной близости (не более 1,5 м) от мест</w:t>
            </w:r>
            <w:r w:rsidRPr="00CD6967">
              <w:rPr>
                <w:rFonts w:ascii="Tahoma" w:eastAsia="Times New Roman" w:hAnsi="Tahoma" w:cs="Tahoma"/>
                <w:spacing w:val="-2"/>
                <w:sz w:val="20"/>
                <w:szCs w:val="20"/>
              </w:rPr>
              <w:br/>
            </w:r>
            <w:r w:rsidRPr="00CD6967">
              <w:rPr>
                <w:rFonts w:ascii="Tahoma" w:eastAsia="Times New Roman" w:hAnsi="Tahoma" w:cs="Tahoma"/>
                <w:sz w:val="20"/>
                <w:szCs w:val="20"/>
              </w:rPr>
              <w:t>установки подключаемого оборудования (АРМ (автоматизированное рабочее место сотрудников и т.п.)) и обеспечивает возможность</w:t>
            </w:r>
            <w:r>
              <w:rPr>
                <w:rFonts w:ascii="Tahoma" w:eastAsia="Times New Roman" w:hAnsi="Tahoma" w:cs="Tahoma"/>
                <w:sz w:val="20"/>
                <w:szCs w:val="20"/>
              </w:rPr>
              <w:t xml:space="preserve"> </w:t>
            </w:r>
            <w:r w:rsidRPr="00CD6967">
              <w:rPr>
                <w:rFonts w:ascii="Tahoma" w:eastAsia="Times New Roman" w:hAnsi="Tahoma" w:cs="Tahoma"/>
                <w:sz w:val="20"/>
                <w:szCs w:val="20"/>
              </w:rPr>
              <w:t>легкого доступа для подключения и отключения.</w:t>
            </w:r>
          </w:p>
          <w:p w14:paraId="6EEA9A5A" w14:textId="77777777" w:rsidR="00F67BD2" w:rsidRPr="00CD6967" w:rsidRDefault="00F67BD2" w:rsidP="00F67BD2">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Перечень материалов и работ согласовывается с Заказчиком.</w:t>
            </w:r>
          </w:p>
          <w:p w14:paraId="39307169" w14:textId="77777777" w:rsidR="00F67BD2" w:rsidRPr="002A3071" w:rsidRDefault="00F67BD2" w:rsidP="00F67BD2">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Монтаж СКС должен минимально затрагивать существующий </w:t>
            </w:r>
            <w:r w:rsidRPr="002A3071">
              <w:rPr>
                <w:rFonts w:ascii="Tahoma" w:eastAsia="Times New Roman" w:hAnsi="Tahoma" w:cs="Tahoma"/>
                <w:spacing w:val="-2"/>
                <w:sz w:val="20"/>
                <w:szCs w:val="20"/>
              </w:rPr>
              <w:t>интерьер помещений.</w:t>
            </w:r>
          </w:p>
          <w:p w14:paraId="127B8B02" w14:textId="77777777" w:rsidR="00F67BD2" w:rsidRPr="00CD6967" w:rsidRDefault="00F67BD2" w:rsidP="00F67BD2">
            <w:pPr>
              <w:pStyle w:val="a8"/>
              <w:widowControl w:val="0"/>
              <w:numPr>
                <w:ilvl w:val="1"/>
                <w:numId w:val="49"/>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2A3071">
              <w:rPr>
                <w:rFonts w:ascii="Tahoma" w:eastAsia="Times New Roman" w:hAnsi="Tahoma" w:cs="Tahoma"/>
                <w:spacing w:val="-2"/>
                <w:sz w:val="20"/>
                <w:szCs w:val="20"/>
              </w:rPr>
              <w:lastRenderedPageBreak/>
              <w:t xml:space="preserve">Все устанавливаемые металлические конструкции (в том числе кабельные лотки, </w:t>
            </w:r>
            <w:r>
              <w:rPr>
                <w:rFonts w:ascii="Tahoma" w:eastAsia="Times New Roman" w:hAnsi="Tahoma" w:cs="Tahoma"/>
                <w:spacing w:val="-2"/>
                <w:sz w:val="20"/>
                <w:szCs w:val="20"/>
              </w:rPr>
              <w:t>телекоммуникационный шкаф на 1-о</w:t>
            </w:r>
            <w:r w:rsidRPr="002A3071">
              <w:rPr>
                <w:rFonts w:ascii="Tahoma" w:eastAsia="Times New Roman" w:hAnsi="Tahoma" w:cs="Tahoma"/>
                <w:spacing w:val="-2"/>
                <w:sz w:val="20"/>
                <w:szCs w:val="20"/>
              </w:rPr>
              <w:t>м этаже и пр.) должны быть заземлены заземляющим проводом от шины заземления</w:t>
            </w:r>
            <w:r w:rsidRPr="00CD6967">
              <w:rPr>
                <w:rFonts w:ascii="Tahoma" w:eastAsia="Times New Roman" w:hAnsi="Tahoma" w:cs="Tahoma"/>
                <w:spacing w:val="-2"/>
                <w:sz w:val="20"/>
                <w:szCs w:val="20"/>
              </w:rPr>
              <w:t xml:space="preserve"> ближайшего электрического щитка.</w:t>
            </w:r>
          </w:p>
        </w:tc>
      </w:tr>
      <w:tr w:rsidR="00F67BD2" w:rsidRPr="00CB16C3" w14:paraId="08F7463F" w14:textId="77777777" w:rsidTr="00F67BD2">
        <w:tc>
          <w:tcPr>
            <w:tcW w:w="518" w:type="dxa"/>
            <w:hideMark/>
          </w:tcPr>
          <w:p w14:paraId="4E3B33B8" w14:textId="77777777" w:rsidR="00F67BD2" w:rsidRPr="00CB16C3" w:rsidRDefault="00F67BD2" w:rsidP="00F67BD2">
            <w:pPr>
              <w:jc w:val="center"/>
              <w:rPr>
                <w:rFonts w:ascii="Tahoma" w:eastAsia="Times New Roman" w:hAnsi="Tahoma" w:cs="Tahoma"/>
                <w:sz w:val="20"/>
                <w:szCs w:val="20"/>
              </w:rPr>
            </w:pPr>
            <w:r w:rsidRPr="00CB16C3">
              <w:rPr>
                <w:rFonts w:ascii="Tahoma" w:eastAsia="Times New Roman" w:hAnsi="Tahoma" w:cs="Tahoma"/>
                <w:sz w:val="20"/>
                <w:szCs w:val="20"/>
              </w:rPr>
              <w:lastRenderedPageBreak/>
              <w:t>6</w:t>
            </w:r>
          </w:p>
        </w:tc>
        <w:tc>
          <w:tcPr>
            <w:tcW w:w="3021" w:type="dxa"/>
            <w:hideMark/>
          </w:tcPr>
          <w:p w14:paraId="503C09A3" w14:textId="77777777" w:rsidR="00F67BD2" w:rsidRPr="00CB16C3" w:rsidRDefault="00F67BD2" w:rsidP="00F67BD2">
            <w:pPr>
              <w:rPr>
                <w:rFonts w:ascii="Tahoma" w:eastAsia="Times New Roman" w:hAnsi="Tahoma" w:cs="Tahoma"/>
                <w:sz w:val="20"/>
                <w:szCs w:val="20"/>
              </w:rPr>
            </w:pPr>
            <w:r w:rsidRPr="00FE6D98">
              <w:rPr>
                <w:rFonts w:ascii="Tahoma" w:eastAsia="Times New Roman" w:hAnsi="Tahoma" w:cs="Tahoma"/>
                <w:sz w:val="20"/>
                <w:szCs w:val="20"/>
              </w:rPr>
              <w:t>Требования по формированию стоимости</w:t>
            </w:r>
          </w:p>
        </w:tc>
        <w:tc>
          <w:tcPr>
            <w:tcW w:w="5803" w:type="dxa"/>
          </w:tcPr>
          <w:p w14:paraId="2A4A8C5B" w14:textId="77777777" w:rsidR="00F67BD2" w:rsidRPr="00A1404F" w:rsidRDefault="00F67BD2" w:rsidP="00F67BD2">
            <w:pPr>
              <w:widowControl w:val="0"/>
              <w:shd w:val="clear" w:color="auto" w:fill="FFFFFF"/>
              <w:tabs>
                <w:tab w:val="left" w:pos="455"/>
              </w:tabs>
              <w:autoSpaceDE w:val="0"/>
              <w:autoSpaceDN w:val="0"/>
              <w:adjustRightInd w:val="0"/>
              <w:ind w:right="10"/>
              <w:rPr>
                <w:rFonts w:ascii="Tahoma" w:eastAsia="Times New Roman" w:hAnsi="Tahoma" w:cs="Tahoma"/>
                <w:spacing w:val="-3"/>
                <w:sz w:val="20"/>
                <w:szCs w:val="20"/>
              </w:rPr>
            </w:pPr>
            <w:r w:rsidRPr="00BD1858">
              <w:rPr>
                <w:rFonts w:ascii="Tahoma" w:eastAsia="Times New Roman" w:hAnsi="Tahoma" w:cs="Tahoma"/>
                <w:spacing w:val="-3"/>
                <w:sz w:val="20"/>
                <w:szCs w:val="20"/>
              </w:rPr>
              <w:t>Стоимость работ включает стоимость всех Работ, предусмотренных Техническим заданием, а также все расходы и издержки Исполнителя, связанные с исполнением обязательств по Договору, включая стоимость материалов, указанных в спецификации (приложение 2 к Договору).</w:t>
            </w:r>
          </w:p>
        </w:tc>
      </w:tr>
      <w:tr w:rsidR="00F67BD2" w:rsidRPr="00CB16C3" w14:paraId="4484B03F" w14:textId="77777777" w:rsidTr="00F67BD2">
        <w:tc>
          <w:tcPr>
            <w:tcW w:w="518" w:type="dxa"/>
            <w:hideMark/>
          </w:tcPr>
          <w:p w14:paraId="114E816F" w14:textId="77777777" w:rsidR="00F67BD2" w:rsidRPr="00CB16C3" w:rsidRDefault="00F67BD2" w:rsidP="00F67BD2">
            <w:pPr>
              <w:jc w:val="center"/>
              <w:rPr>
                <w:rFonts w:ascii="Tahoma" w:eastAsia="Times New Roman" w:hAnsi="Tahoma" w:cs="Tahoma"/>
                <w:sz w:val="20"/>
                <w:szCs w:val="20"/>
              </w:rPr>
            </w:pPr>
            <w:r w:rsidRPr="00CB16C3">
              <w:rPr>
                <w:rFonts w:ascii="Tahoma" w:eastAsia="Times New Roman" w:hAnsi="Tahoma" w:cs="Tahoma"/>
                <w:sz w:val="20"/>
                <w:szCs w:val="20"/>
              </w:rPr>
              <w:t>7</w:t>
            </w:r>
          </w:p>
        </w:tc>
        <w:tc>
          <w:tcPr>
            <w:tcW w:w="3021" w:type="dxa"/>
          </w:tcPr>
          <w:p w14:paraId="0BC828B0" w14:textId="77777777" w:rsidR="00F67BD2" w:rsidRPr="00CB16C3" w:rsidRDefault="00F67BD2" w:rsidP="00F67BD2">
            <w:pPr>
              <w:rPr>
                <w:rFonts w:ascii="Tahoma" w:eastAsia="Times New Roman" w:hAnsi="Tahoma" w:cs="Tahoma"/>
                <w:sz w:val="20"/>
                <w:szCs w:val="20"/>
              </w:rPr>
            </w:pPr>
            <w:r w:rsidRPr="00CB16C3">
              <w:rPr>
                <w:rFonts w:ascii="Tahoma" w:eastAsia="Times New Roman" w:hAnsi="Tahoma" w:cs="Tahoma"/>
                <w:sz w:val="20"/>
                <w:szCs w:val="20"/>
                <w:lang w:eastAsia="ru-RU"/>
              </w:rPr>
              <w:t xml:space="preserve">Требования к качеству выполнения работ. </w:t>
            </w:r>
            <w:r w:rsidRPr="00CB16C3">
              <w:rPr>
                <w:rFonts w:ascii="Tahoma" w:eastAsia="Times New Roman" w:hAnsi="Tahoma" w:cs="Tahoma"/>
                <w:sz w:val="20"/>
                <w:szCs w:val="20"/>
              </w:rPr>
              <w:t>Применяемые ста</w:t>
            </w:r>
            <w:r>
              <w:rPr>
                <w:rFonts w:ascii="Tahoma" w:eastAsia="Times New Roman" w:hAnsi="Tahoma" w:cs="Tahoma"/>
                <w:sz w:val="20"/>
                <w:szCs w:val="20"/>
              </w:rPr>
              <w:t>ндарты, СНиПы и прочие правила</w:t>
            </w:r>
          </w:p>
          <w:p w14:paraId="18CDA59B" w14:textId="77777777" w:rsidR="00F67BD2" w:rsidRPr="00CB16C3" w:rsidRDefault="00F67BD2" w:rsidP="00F67BD2">
            <w:pPr>
              <w:rPr>
                <w:rFonts w:ascii="Tahoma" w:eastAsia="Times New Roman" w:hAnsi="Tahoma" w:cs="Tahoma"/>
                <w:sz w:val="20"/>
                <w:szCs w:val="20"/>
              </w:rPr>
            </w:pPr>
          </w:p>
        </w:tc>
        <w:tc>
          <w:tcPr>
            <w:tcW w:w="5803" w:type="dxa"/>
          </w:tcPr>
          <w:p w14:paraId="2456F198" w14:textId="77777777" w:rsidR="00F67BD2" w:rsidRPr="00CB16C3" w:rsidRDefault="00F67BD2" w:rsidP="00F67BD2">
            <w:pPr>
              <w:shd w:val="clear" w:color="auto" w:fill="FFFFFF"/>
              <w:rPr>
                <w:rFonts w:ascii="Tahoma" w:eastAsia="Times New Roman" w:hAnsi="Tahoma" w:cs="Tahoma"/>
                <w:sz w:val="20"/>
                <w:szCs w:val="20"/>
              </w:rPr>
            </w:pPr>
            <w:r w:rsidRPr="00CB16C3">
              <w:rPr>
                <w:rFonts w:ascii="Tahoma" w:eastAsia="Times New Roman" w:hAnsi="Tahoma" w:cs="Tahoma"/>
                <w:sz w:val="20"/>
                <w:szCs w:val="20"/>
              </w:rPr>
              <w:t>При проектировании и монтаже СКС должны быть соблюдены требования следующих стандартов:</w:t>
            </w:r>
          </w:p>
          <w:p w14:paraId="367F163B" w14:textId="77777777" w:rsidR="00F67BD2" w:rsidRPr="00CD6967" w:rsidRDefault="00F67BD2" w:rsidP="00F67BD2">
            <w:pPr>
              <w:shd w:val="clear" w:color="auto" w:fill="FFFFFF"/>
              <w:rPr>
                <w:rFonts w:ascii="Tahoma" w:eastAsia="Times New Roman" w:hAnsi="Tahoma" w:cs="Tahoma"/>
                <w:sz w:val="20"/>
                <w:szCs w:val="20"/>
              </w:rPr>
            </w:pPr>
            <w:r w:rsidRPr="00CB16C3">
              <w:rPr>
                <w:rFonts w:ascii="Tahoma" w:eastAsia="Times New Roman" w:hAnsi="Tahoma" w:cs="Tahoma"/>
                <w:spacing w:val="-1"/>
                <w:sz w:val="20"/>
                <w:szCs w:val="20"/>
              </w:rPr>
              <w:t xml:space="preserve">- </w:t>
            </w:r>
            <w:r w:rsidRPr="00CB16C3">
              <w:rPr>
                <w:rFonts w:ascii="Tahoma" w:eastAsia="Times New Roman" w:hAnsi="Tahoma" w:cs="Tahoma"/>
                <w:spacing w:val="-1"/>
                <w:sz w:val="20"/>
                <w:szCs w:val="20"/>
                <w:lang w:val="en-US"/>
              </w:rPr>
              <w:t>ISO</w:t>
            </w:r>
            <w:r w:rsidRPr="00CB16C3">
              <w:rPr>
                <w:rFonts w:ascii="Tahoma" w:eastAsia="Times New Roman" w:hAnsi="Tahoma" w:cs="Tahoma"/>
                <w:spacing w:val="-1"/>
                <w:sz w:val="20"/>
                <w:szCs w:val="20"/>
              </w:rPr>
              <w:t>/</w:t>
            </w:r>
            <w:r w:rsidRPr="00CB16C3">
              <w:rPr>
                <w:rFonts w:ascii="Tahoma" w:eastAsia="Times New Roman" w:hAnsi="Tahoma" w:cs="Tahoma"/>
                <w:spacing w:val="-1"/>
                <w:sz w:val="20"/>
                <w:szCs w:val="20"/>
                <w:lang w:val="en-US"/>
              </w:rPr>
              <w:t>IEC</w:t>
            </w:r>
            <w:r w:rsidRPr="00CB16C3">
              <w:rPr>
                <w:rFonts w:ascii="Tahoma" w:eastAsia="Times New Roman" w:hAnsi="Tahoma" w:cs="Tahoma"/>
                <w:spacing w:val="-1"/>
                <w:sz w:val="20"/>
                <w:szCs w:val="20"/>
              </w:rPr>
              <w:t xml:space="preserve"> 11801:2002 «Информационные технологии. Структурированная кабельная система для </w:t>
            </w:r>
            <w:r w:rsidRPr="00CB16C3">
              <w:rPr>
                <w:rFonts w:ascii="Tahoma" w:eastAsia="Times New Roman" w:hAnsi="Tahoma" w:cs="Tahoma"/>
                <w:sz w:val="20"/>
                <w:szCs w:val="20"/>
              </w:rPr>
              <w:t>помещений заказчиков»</w:t>
            </w:r>
          </w:p>
        </w:tc>
      </w:tr>
      <w:tr w:rsidR="00F67BD2" w:rsidRPr="00CB16C3" w14:paraId="65A0A259" w14:textId="77777777" w:rsidTr="00F67BD2">
        <w:tc>
          <w:tcPr>
            <w:tcW w:w="518" w:type="dxa"/>
            <w:hideMark/>
          </w:tcPr>
          <w:p w14:paraId="316A406C" w14:textId="77777777" w:rsidR="00F67BD2" w:rsidRPr="00CB16C3" w:rsidRDefault="00F67BD2" w:rsidP="00F67BD2">
            <w:pPr>
              <w:jc w:val="center"/>
              <w:rPr>
                <w:rFonts w:ascii="Tahoma" w:eastAsia="Times New Roman" w:hAnsi="Tahoma" w:cs="Tahoma"/>
                <w:sz w:val="20"/>
                <w:szCs w:val="20"/>
              </w:rPr>
            </w:pPr>
            <w:r w:rsidRPr="00CB16C3">
              <w:rPr>
                <w:rFonts w:ascii="Tahoma" w:eastAsia="Times New Roman" w:hAnsi="Tahoma" w:cs="Tahoma"/>
                <w:sz w:val="20"/>
                <w:szCs w:val="20"/>
              </w:rPr>
              <w:t>8</w:t>
            </w:r>
          </w:p>
        </w:tc>
        <w:tc>
          <w:tcPr>
            <w:tcW w:w="3021" w:type="dxa"/>
            <w:hideMark/>
          </w:tcPr>
          <w:p w14:paraId="5436396A" w14:textId="77777777" w:rsidR="00F67BD2" w:rsidRPr="00CB16C3" w:rsidRDefault="00F67BD2" w:rsidP="00F67BD2">
            <w:pPr>
              <w:rPr>
                <w:rFonts w:ascii="Tahoma" w:eastAsia="Times New Roman" w:hAnsi="Tahoma" w:cs="Tahoma"/>
                <w:sz w:val="20"/>
                <w:szCs w:val="20"/>
              </w:rPr>
            </w:pPr>
            <w:r w:rsidRPr="00186ED7">
              <w:rPr>
                <w:rFonts w:ascii="Tahoma" w:eastAsia="Times New Roman" w:hAnsi="Tahoma" w:cs="Tahoma"/>
                <w:sz w:val="20"/>
                <w:szCs w:val="20"/>
              </w:rPr>
              <w:t>Требования к обеспечению техники безопасности при проведении работ</w:t>
            </w:r>
          </w:p>
        </w:tc>
        <w:tc>
          <w:tcPr>
            <w:tcW w:w="5803" w:type="dxa"/>
          </w:tcPr>
          <w:p w14:paraId="3F456A9B" w14:textId="77777777" w:rsidR="00F67BD2" w:rsidRDefault="00F67BD2" w:rsidP="00F67BD2">
            <w:pPr>
              <w:autoSpaceDE w:val="0"/>
              <w:autoSpaceDN w:val="0"/>
              <w:adjustRightInd w:val="0"/>
              <w:rPr>
                <w:rFonts w:ascii="Tahoma" w:hAnsi="Tahoma" w:cs="Tahoma"/>
                <w:sz w:val="20"/>
                <w:szCs w:val="20"/>
              </w:rPr>
            </w:pPr>
            <w:r w:rsidRPr="002225B1">
              <w:rPr>
                <w:rFonts w:ascii="Tahoma" w:hAnsi="Tahoma" w:cs="Tahoma"/>
                <w:b/>
                <w:sz w:val="20"/>
                <w:szCs w:val="20"/>
              </w:rPr>
              <w:t>8.1.</w:t>
            </w:r>
            <w:r>
              <w:rPr>
                <w:rFonts w:ascii="Tahoma" w:hAnsi="Tahoma" w:cs="Tahoma"/>
                <w:sz w:val="20"/>
                <w:szCs w:val="20"/>
              </w:rPr>
              <w:t xml:space="preserve"> </w:t>
            </w:r>
            <w:r w:rsidRPr="007F649F">
              <w:rPr>
                <w:rFonts w:ascii="Tahoma" w:hAnsi="Tahoma" w:cs="Tahoma"/>
                <w:sz w:val="20"/>
                <w:szCs w:val="20"/>
              </w:rPr>
              <w:t xml:space="preserve">Строительно-монтажные работы </w:t>
            </w:r>
            <w:r>
              <w:rPr>
                <w:rFonts w:ascii="Tahoma" w:hAnsi="Tahoma" w:cs="Tahoma"/>
                <w:sz w:val="20"/>
                <w:szCs w:val="20"/>
              </w:rPr>
              <w:t xml:space="preserve">должны выполняться </w:t>
            </w:r>
            <w:r w:rsidRPr="007F649F">
              <w:rPr>
                <w:rFonts w:ascii="Tahoma" w:hAnsi="Tahoma" w:cs="Tahoma"/>
                <w:sz w:val="20"/>
                <w:szCs w:val="20"/>
              </w:rPr>
              <w:t xml:space="preserve">соблюдением мер безопасности в соответствии с требованиями </w:t>
            </w:r>
            <w:r>
              <w:rPr>
                <w:rFonts w:ascii="Tahoma" w:hAnsi="Tahoma" w:cs="Tahoma"/>
                <w:sz w:val="20"/>
                <w:szCs w:val="20"/>
              </w:rPr>
              <w:t>действующих Правил</w:t>
            </w:r>
            <w:r w:rsidRPr="007F649F">
              <w:rPr>
                <w:rFonts w:ascii="Tahoma" w:hAnsi="Tahoma" w:cs="Tahoma"/>
                <w:sz w:val="20"/>
                <w:szCs w:val="20"/>
              </w:rPr>
              <w:t xml:space="preserve"> по охране труда</w:t>
            </w:r>
            <w:r>
              <w:rPr>
                <w:rFonts w:ascii="Tahoma" w:hAnsi="Tahoma" w:cs="Tahoma"/>
                <w:sz w:val="20"/>
                <w:szCs w:val="20"/>
              </w:rPr>
              <w:t>.</w:t>
            </w:r>
          </w:p>
          <w:p w14:paraId="651780A4" w14:textId="77777777" w:rsidR="00F67BD2" w:rsidRDefault="00F67BD2" w:rsidP="00F67BD2">
            <w:pPr>
              <w:autoSpaceDE w:val="0"/>
              <w:autoSpaceDN w:val="0"/>
              <w:adjustRightInd w:val="0"/>
              <w:rPr>
                <w:rFonts w:ascii="Tahoma" w:hAnsi="Tahoma" w:cs="Tahoma"/>
                <w:sz w:val="20"/>
                <w:szCs w:val="20"/>
              </w:rPr>
            </w:pPr>
            <w:r w:rsidRPr="002225B1">
              <w:rPr>
                <w:rFonts w:ascii="Tahoma" w:hAnsi="Tahoma" w:cs="Tahoma"/>
                <w:b/>
                <w:sz w:val="20"/>
                <w:szCs w:val="20"/>
              </w:rPr>
              <w:t>8.2.</w:t>
            </w:r>
            <w:r>
              <w:rPr>
                <w:rFonts w:ascii="Tahoma" w:hAnsi="Tahoma" w:cs="Tahoma"/>
                <w:sz w:val="20"/>
                <w:szCs w:val="20"/>
              </w:rPr>
              <w:t xml:space="preserve"> </w:t>
            </w:r>
            <w:r w:rsidRPr="007F649F">
              <w:rPr>
                <w:rFonts w:ascii="Tahoma" w:hAnsi="Tahoma" w:cs="Tahoma"/>
                <w:sz w:val="20"/>
                <w:szCs w:val="20"/>
              </w:rPr>
              <w:t>При монтаже кабелей с пластмассовыми оболочками необходимо</w:t>
            </w:r>
            <w:r>
              <w:rPr>
                <w:rFonts w:ascii="Tahoma" w:hAnsi="Tahoma" w:cs="Tahoma"/>
                <w:sz w:val="20"/>
                <w:szCs w:val="20"/>
              </w:rPr>
              <w:t xml:space="preserve"> </w:t>
            </w:r>
            <w:r w:rsidRPr="007F649F">
              <w:rPr>
                <w:rFonts w:ascii="Tahoma" w:hAnsi="Tahoma" w:cs="Tahoma"/>
                <w:sz w:val="20"/>
                <w:szCs w:val="20"/>
              </w:rPr>
              <w:t>учитывать особые требования по безопасности работ.</w:t>
            </w:r>
          </w:p>
          <w:p w14:paraId="51AF0698" w14:textId="77777777" w:rsidR="00F67BD2" w:rsidRPr="007F649F" w:rsidRDefault="00F67BD2" w:rsidP="00F67BD2">
            <w:pPr>
              <w:autoSpaceDE w:val="0"/>
              <w:autoSpaceDN w:val="0"/>
              <w:adjustRightInd w:val="0"/>
              <w:rPr>
                <w:rFonts w:ascii="Tahoma" w:hAnsi="Tahoma" w:cs="Tahoma"/>
                <w:sz w:val="20"/>
                <w:szCs w:val="20"/>
              </w:rPr>
            </w:pPr>
            <w:r w:rsidRPr="002225B1">
              <w:rPr>
                <w:rFonts w:ascii="Tahoma" w:hAnsi="Tahoma" w:cs="Tahoma"/>
                <w:b/>
                <w:sz w:val="20"/>
                <w:szCs w:val="20"/>
              </w:rPr>
              <w:t>8.3.</w:t>
            </w:r>
            <w:r>
              <w:rPr>
                <w:rFonts w:ascii="Tahoma" w:hAnsi="Tahoma" w:cs="Tahoma"/>
                <w:sz w:val="20"/>
                <w:szCs w:val="20"/>
              </w:rPr>
              <w:t xml:space="preserve"> </w:t>
            </w:r>
            <w:r w:rsidRPr="007F649F">
              <w:rPr>
                <w:rFonts w:ascii="Tahoma" w:hAnsi="Tahoma" w:cs="Tahoma"/>
                <w:sz w:val="20"/>
                <w:szCs w:val="20"/>
              </w:rPr>
              <w:t>При производстве монтажных работ должна быть обеспечена техника</w:t>
            </w:r>
            <w:r>
              <w:rPr>
                <w:rFonts w:ascii="Tahoma" w:hAnsi="Tahoma" w:cs="Tahoma"/>
                <w:sz w:val="20"/>
                <w:szCs w:val="20"/>
              </w:rPr>
              <w:t xml:space="preserve"> </w:t>
            </w:r>
            <w:r w:rsidRPr="007F649F">
              <w:rPr>
                <w:rFonts w:ascii="Tahoma" w:hAnsi="Tahoma" w:cs="Tahoma"/>
                <w:sz w:val="20"/>
                <w:szCs w:val="20"/>
              </w:rPr>
              <w:t xml:space="preserve">безопасности в соответствии </w:t>
            </w:r>
            <w:r>
              <w:rPr>
                <w:rFonts w:ascii="Tahoma" w:hAnsi="Tahoma" w:cs="Tahoma"/>
                <w:sz w:val="20"/>
                <w:szCs w:val="20"/>
              </w:rPr>
              <w:t xml:space="preserve">с действующими СНИП и </w:t>
            </w:r>
            <w:r w:rsidRPr="007F649F">
              <w:rPr>
                <w:rFonts w:ascii="Tahoma" w:hAnsi="Tahoma" w:cs="Tahoma"/>
                <w:sz w:val="20"/>
                <w:szCs w:val="20"/>
              </w:rPr>
              <w:t>Правил</w:t>
            </w:r>
            <w:r>
              <w:rPr>
                <w:rFonts w:ascii="Tahoma" w:hAnsi="Tahoma" w:cs="Tahoma"/>
                <w:sz w:val="20"/>
                <w:szCs w:val="20"/>
              </w:rPr>
              <w:t>ами</w:t>
            </w:r>
            <w:r w:rsidRPr="007F649F">
              <w:rPr>
                <w:rFonts w:ascii="Tahoma" w:hAnsi="Tahoma" w:cs="Tahoma"/>
                <w:sz w:val="20"/>
                <w:szCs w:val="20"/>
              </w:rPr>
              <w:t xml:space="preserve"> техники</w:t>
            </w:r>
          </w:p>
          <w:p w14:paraId="429CC817" w14:textId="77777777" w:rsidR="00F67BD2" w:rsidRDefault="00F67BD2" w:rsidP="00F67BD2">
            <w:pPr>
              <w:autoSpaceDE w:val="0"/>
              <w:autoSpaceDN w:val="0"/>
              <w:adjustRightInd w:val="0"/>
              <w:rPr>
                <w:rFonts w:ascii="Tahoma" w:hAnsi="Tahoma" w:cs="Tahoma"/>
                <w:sz w:val="20"/>
                <w:szCs w:val="20"/>
              </w:rPr>
            </w:pPr>
            <w:r w:rsidRPr="007F649F">
              <w:rPr>
                <w:rFonts w:ascii="Tahoma" w:hAnsi="Tahoma" w:cs="Tahoma"/>
                <w:sz w:val="20"/>
                <w:szCs w:val="20"/>
              </w:rPr>
              <w:t>безопасности при электр</w:t>
            </w:r>
            <w:r>
              <w:rPr>
                <w:rFonts w:ascii="Tahoma" w:hAnsi="Tahoma" w:cs="Tahoma"/>
                <w:sz w:val="20"/>
                <w:szCs w:val="20"/>
              </w:rPr>
              <w:t>омонтажных и наладочных работах.</w:t>
            </w:r>
          </w:p>
          <w:p w14:paraId="13B4F027" w14:textId="77777777" w:rsidR="00F67BD2" w:rsidRPr="007F649F" w:rsidRDefault="00F67BD2" w:rsidP="00F67BD2">
            <w:pPr>
              <w:autoSpaceDE w:val="0"/>
              <w:autoSpaceDN w:val="0"/>
              <w:adjustRightInd w:val="0"/>
              <w:rPr>
                <w:rFonts w:ascii="Tahoma" w:hAnsi="Tahoma" w:cs="Tahoma"/>
                <w:sz w:val="20"/>
                <w:szCs w:val="20"/>
              </w:rPr>
            </w:pPr>
            <w:r w:rsidRPr="002225B1">
              <w:rPr>
                <w:rFonts w:ascii="Tahoma" w:hAnsi="Tahoma" w:cs="Tahoma"/>
                <w:b/>
                <w:sz w:val="20"/>
                <w:szCs w:val="20"/>
              </w:rPr>
              <w:t>8.4.</w:t>
            </w:r>
            <w:r>
              <w:rPr>
                <w:rFonts w:ascii="Tahoma" w:hAnsi="Tahoma" w:cs="Tahoma"/>
                <w:sz w:val="20"/>
                <w:szCs w:val="20"/>
              </w:rPr>
              <w:t xml:space="preserve"> </w:t>
            </w:r>
            <w:r w:rsidRPr="007F649F">
              <w:rPr>
                <w:rFonts w:ascii="Tahoma" w:hAnsi="Tahoma" w:cs="Tahoma"/>
                <w:sz w:val="20"/>
                <w:szCs w:val="20"/>
              </w:rPr>
              <w:t>В процессе монтажа и включения электрических коммуникаций требуется</w:t>
            </w:r>
            <w:r>
              <w:rPr>
                <w:rFonts w:ascii="Tahoma" w:hAnsi="Tahoma" w:cs="Tahoma"/>
                <w:sz w:val="20"/>
                <w:szCs w:val="20"/>
              </w:rPr>
              <w:t xml:space="preserve"> </w:t>
            </w:r>
            <w:r w:rsidRPr="007F649F">
              <w:rPr>
                <w:rFonts w:ascii="Tahoma" w:hAnsi="Tahoma" w:cs="Tahoma"/>
                <w:sz w:val="20"/>
                <w:szCs w:val="20"/>
              </w:rPr>
              <w:t>проведение необходимых защитных мероприятий в соответствии с действующими</w:t>
            </w:r>
          </w:p>
          <w:p w14:paraId="1F6DBAD2" w14:textId="77777777" w:rsidR="00F67BD2" w:rsidRPr="009749E5" w:rsidRDefault="00F67BD2" w:rsidP="00F67BD2">
            <w:pPr>
              <w:autoSpaceDE w:val="0"/>
              <w:autoSpaceDN w:val="0"/>
              <w:adjustRightInd w:val="0"/>
              <w:rPr>
                <w:rFonts w:ascii="Tahoma" w:hAnsi="Tahoma" w:cs="Tahoma"/>
                <w:sz w:val="20"/>
                <w:szCs w:val="20"/>
              </w:rPr>
            </w:pPr>
            <w:r w:rsidRPr="007F649F">
              <w:rPr>
                <w:rFonts w:ascii="Tahoma" w:hAnsi="Tahoma" w:cs="Tahoma"/>
                <w:sz w:val="20"/>
                <w:szCs w:val="20"/>
              </w:rPr>
              <w:t>«Правилами технической безопасности при эксплуатации электроустановок</w:t>
            </w:r>
            <w:r>
              <w:rPr>
                <w:rFonts w:ascii="Tahoma" w:hAnsi="Tahoma" w:cs="Tahoma"/>
                <w:sz w:val="20"/>
                <w:szCs w:val="20"/>
              </w:rPr>
              <w:t xml:space="preserve"> </w:t>
            </w:r>
            <w:r w:rsidRPr="007F649F">
              <w:rPr>
                <w:rFonts w:ascii="Tahoma" w:hAnsi="Tahoma" w:cs="Tahoma"/>
                <w:sz w:val="20"/>
                <w:szCs w:val="20"/>
              </w:rPr>
              <w:t>потребителей» и «Правилами монтажа и технической эксплуатации изделия»,</w:t>
            </w:r>
            <w:r>
              <w:rPr>
                <w:rFonts w:ascii="Tahoma" w:hAnsi="Tahoma" w:cs="Tahoma"/>
                <w:sz w:val="20"/>
                <w:szCs w:val="20"/>
              </w:rPr>
              <w:t xml:space="preserve"> </w:t>
            </w:r>
            <w:r w:rsidRPr="007F649F">
              <w:rPr>
                <w:rFonts w:ascii="Tahoma" w:hAnsi="Tahoma" w:cs="Tahoma"/>
                <w:sz w:val="20"/>
                <w:szCs w:val="20"/>
              </w:rPr>
              <w:t>указанными в паспорте изделия.</w:t>
            </w:r>
          </w:p>
          <w:p w14:paraId="4FA4DC09" w14:textId="77777777" w:rsidR="00F67BD2" w:rsidRDefault="00F67BD2" w:rsidP="00F67BD2">
            <w:pPr>
              <w:autoSpaceDE w:val="0"/>
              <w:autoSpaceDN w:val="0"/>
              <w:adjustRightInd w:val="0"/>
              <w:rPr>
                <w:rFonts w:ascii="Tahoma" w:hAnsi="Tahoma" w:cs="Tahoma"/>
                <w:sz w:val="20"/>
                <w:szCs w:val="20"/>
              </w:rPr>
            </w:pPr>
            <w:r w:rsidRPr="002225B1">
              <w:rPr>
                <w:rFonts w:ascii="Tahoma" w:hAnsi="Tahoma" w:cs="Tahoma"/>
                <w:b/>
                <w:sz w:val="20"/>
                <w:szCs w:val="20"/>
              </w:rPr>
              <w:t>8.5</w:t>
            </w:r>
            <w:r w:rsidRPr="00CD6967">
              <w:rPr>
                <w:rFonts w:ascii="Tahoma" w:hAnsi="Tahoma" w:cs="Tahoma"/>
                <w:sz w:val="20"/>
                <w:szCs w:val="20"/>
              </w:rPr>
              <w:t xml:space="preserve">. </w:t>
            </w:r>
            <w:r w:rsidRPr="007F649F">
              <w:rPr>
                <w:rFonts w:ascii="Tahoma" w:hAnsi="Tahoma" w:cs="Tahoma"/>
                <w:sz w:val="20"/>
                <w:szCs w:val="20"/>
              </w:rPr>
              <w:t xml:space="preserve">Технические решения, </w:t>
            </w:r>
            <w:r w:rsidRPr="00CD6967">
              <w:rPr>
                <w:rFonts w:ascii="Tahoma" w:hAnsi="Tahoma" w:cs="Tahoma"/>
                <w:sz w:val="20"/>
                <w:szCs w:val="20"/>
              </w:rPr>
              <w:t>должны соответствовать</w:t>
            </w:r>
            <w:r>
              <w:rPr>
                <w:rFonts w:ascii="Tahoma" w:hAnsi="Tahoma" w:cs="Tahoma"/>
                <w:sz w:val="20"/>
                <w:szCs w:val="20"/>
              </w:rPr>
              <w:t xml:space="preserve"> </w:t>
            </w:r>
            <w:r w:rsidRPr="007F649F">
              <w:rPr>
                <w:rFonts w:ascii="Tahoma" w:hAnsi="Tahoma" w:cs="Tahoma"/>
                <w:sz w:val="20"/>
                <w:szCs w:val="20"/>
              </w:rPr>
              <w:t>требованиям</w:t>
            </w:r>
            <w:r>
              <w:rPr>
                <w:rFonts w:ascii="Tahoma" w:hAnsi="Tahoma" w:cs="Tahoma"/>
                <w:sz w:val="20"/>
                <w:szCs w:val="20"/>
              </w:rPr>
              <w:t xml:space="preserve"> </w:t>
            </w:r>
            <w:r w:rsidRPr="007F649F">
              <w:rPr>
                <w:rFonts w:ascii="Tahoma" w:hAnsi="Tahoma" w:cs="Tahoma"/>
                <w:sz w:val="20"/>
                <w:szCs w:val="20"/>
              </w:rPr>
              <w:t>экологических, санитарно-гигиенических, противопожарных и других норм</w:t>
            </w:r>
            <w:r>
              <w:rPr>
                <w:rFonts w:ascii="Tahoma" w:hAnsi="Tahoma" w:cs="Tahoma"/>
                <w:sz w:val="20"/>
                <w:szCs w:val="20"/>
              </w:rPr>
              <w:t xml:space="preserve">, </w:t>
            </w:r>
            <w:r w:rsidRPr="007F649F">
              <w:rPr>
                <w:rFonts w:ascii="Tahoma" w:hAnsi="Tahoma" w:cs="Tahoma"/>
                <w:sz w:val="20"/>
                <w:szCs w:val="20"/>
              </w:rPr>
              <w:t>действующих на территории Росс</w:t>
            </w:r>
            <w:r>
              <w:rPr>
                <w:rFonts w:ascii="Tahoma" w:hAnsi="Tahoma" w:cs="Tahoma"/>
                <w:sz w:val="20"/>
                <w:szCs w:val="20"/>
              </w:rPr>
              <w:t>ийской Федерации и обеспечивать</w:t>
            </w:r>
            <w:r w:rsidRPr="007F649F">
              <w:rPr>
                <w:rFonts w:ascii="Tahoma" w:hAnsi="Tahoma" w:cs="Tahoma"/>
                <w:sz w:val="20"/>
                <w:szCs w:val="20"/>
              </w:rPr>
              <w:t xml:space="preserve"> безопасную</w:t>
            </w:r>
            <w:r>
              <w:rPr>
                <w:rFonts w:ascii="Tahoma" w:hAnsi="Tahoma" w:cs="Tahoma"/>
                <w:sz w:val="20"/>
                <w:szCs w:val="20"/>
              </w:rPr>
              <w:t xml:space="preserve"> </w:t>
            </w:r>
            <w:r w:rsidRPr="007F649F">
              <w:rPr>
                <w:rFonts w:ascii="Tahoma" w:hAnsi="Tahoma" w:cs="Tahoma"/>
                <w:sz w:val="20"/>
                <w:szCs w:val="20"/>
              </w:rPr>
              <w:t>для жизни и здоровья людей эксплуатацию объекта при соблюдении</w:t>
            </w:r>
            <w:r>
              <w:rPr>
                <w:rFonts w:ascii="Tahoma" w:hAnsi="Tahoma" w:cs="Tahoma"/>
                <w:sz w:val="20"/>
                <w:szCs w:val="20"/>
              </w:rPr>
              <w:t xml:space="preserve"> </w:t>
            </w:r>
            <w:r w:rsidRPr="007F649F">
              <w:rPr>
                <w:rFonts w:ascii="Tahoma" w:hAnsi="Tahoma" w:cs="Tahoma"/>
                <w:sz w:val="20"/>
                <w:szCs w:val="20"/>
              </w:rPr>
              <w:t>предусмотренных рабочими чертежами и условиями проекта мероприятий.</w:t>
            </w:r>
          </w:p>
          <w:p w14:paraId="029A25A2" w14:textId="77777777" w:rsidR="00F67BD2" w:rsidRPr="007F649F" w:rsidRDefault="00F67BD2" w:rsidP="00F67BD2">
            <w:pPr>
              <w:autoSpaceDE w:val="0"/>
              <w:autoSpaceDN w:val="0"/>
              <w:adjustRightInd w:val="0"/>
              <w:rPr>
                <w:rFonts w:ascii="Tahoma" w:hAnsi="Tahoma" w:cs="Tahoma"/>
                <w:sz w:val="20"/>
                <w:szCs w:val="20"/>
              </w:rPr>
            </w:pPr>
            <w:r w:rsidRPr="002225B1">
              <w:rPr>
                <w:rFonts w:ascii="Tahoma" w:hAnsi="Tahoma" w:cs="Tahoma"/>
                <w:b/>
                <w:sz w:val="20"/>
                <w:szCs w:val="20"/>
              </w:rPr>
              <w:t>8.6</w:t>
            </w:r>
            <w:r>
              <w:rPr>
                <w:rFonts w:ascii="Tahoma" w:hAnsi="Tahoma" w:cs="Tahoma"/>
                <w:sz w:val="20"/>
                <w:szCs w:val="20"/>
              </w:rPr>
              <w:t>. Технические решения должны отвечать</w:t>
            </w:r>
            <w:r w:rsidRPr="007F649F">
              <w:rPr>
                <w:rFonts w:ascii="Tahoma" w:hAnsi="Tahoma" w:cs="Tahoma"/>
                <w:sz w:val="20"/>
                <w:szCs w:val="20"/>
              </w:rPr>
              <w:t xml:space="preserve"> требованиям</w:t>
            </w:r>
          </w:p>
          <w:p w14:paraId="6EA25B97" w14:textId="77777777" w:rsidR="00F67BD2" w:rsidRPr="00CB16C3" w:rsidRDefault="00F67BD2" w:rsidP="00F67BD2">
            <w:pPr>
              <w:autoSpaceDE w:val="0"/>
              <w:autoSpaceDN w:val="0"/>
              <w:adjustRightInd w:val="0"/>
              <w:rPr>
                <w:rFonts w:ascii="Tahoma" w:eastAsia="Times New Roman" w:hAnsi="Tahoma" w:cs="Tahoma"/>
                <w:sz w:val="20"/>
                <w:szCs w:val="20"/>
                <w:lang w:eastAsia="ru-RU"/>
              </w:rPr>
            </w:pPr>
            <w:r w:rsidRPr="007F649F">
              <w:rPr>
                <w:rFonts w:ascii="Tahoma" w:hAnsi="Tahoma" w:cs="Tahoma"/>
                <w:sz w:val="20"/>
                <w:szCs w:val="20"/>
              </w:rPr>
              <w:lastRenderedPageBreak/>
              <w:t xml:space="preserve">международных стандартов и стандартов РФ, и </w:t>
            </w:r>
            <w:r>
              <w:rPr>
                <w:rFonts w:ascii="Tahoma" w:hAnsi="Tahoma" w:cs="Tahoma"/>
                <w:sz w:val="20"/>
                <w:szCs w:val="20"/>
              </w:rPr>
              <w:t>о</w:t>
            </w:r>
            <w:r w:rsidRPr="007F649F">
              <w:rPr>
                <w:rFonts w:ascii="Tahoma" w:hAnsi="Tahoma" w:cs="Tahoma"/>
                <w:sz w:val="20"/>
                <w:szCs w:val="20"/>
              </w:rPr>
              <w:t>беспечива</w:t>
            </w:r>
            <w:r>
              <w:rPr>
                <w:rFonts w:ascii="Tahoma" w:hAnsi="Tahoma" w:cs="Tahoma"/>
                <w:sz w:val="20"/>
                <w:szCs w:val="20"/>
              </w:rPr>
              <w:t>ют открытость архитектуры, а так</w:t>
            </w:r>
            <w:r w:rsidRPr="007F649F">
              <w:rPr>
                <w:rFonts w:ascii="Tahoma" w:hAnsi="Tahoma" w:cs="Tahoma"/>
                <w:sz w:val="20"/>
                <w:szCs w:val="20"/>
              </w:rPr>
              <w:t>же дальнейшее развитие инфраструктуры здания.</w:t>
            </w:r>
          </w:p>
        </w:tc>
      </w:tr>
      <w:tr w:rsidR="00F67BD2" w:rsidRPr="00CB16C3" w14:paraId="4F3E1D9A" w14:textId="77777777" w:rsidTr="00F67BD2">
        <w:tc>
          <w:tcPr>
            <w:tcW w:w="518" w:type="dxa"/>
            <w:hideMark/>
          </w:tcPr>
          <w:p w14:paraId="5E810FDD" w14:textId="77777777" w:rsidR="00F67BD2" w:rsidRPr="00CB16C3" w:rsidRDefault="00F67BD2" w:rsidP="00F67BD2">
            <w:pPr>
              <w:jc w:val="center"/>
              <w:rPr>
                <w:rFonts w:ascii="Tahoma" w:eastAsia="Times New Roman" w:hAnsi="Tahoma" w:cs="Tahoma"/>
                <w:sz w:val="20"/>
                <w:szCs w:val="20"/>
              </w:rPr>
            </w:pPr>
            <w:r w:rsidRPr="00CB16C3">
              <w:rPr>
                <w:rFonts w:ascii="Tahoma" w:eastAsia="Times New Roman" w:hAnsi="Tahoma" w:cs="Tahoma"/>
                <w:sz w:val="20"/>
                <w:szCs w:val="20"/>
              </w:rPr>
              <w:lastRenderedPageBreak/>
              <w:t>9</w:t>
            </w:r>
          </w:p>
        </w:tc>
        <w:tc>
          <w:tcPr>
            <w:tcW w:w="3021" w:type="dxa"/>
            <w:hideMark/>
          </w:tcPr>
          <w:p w14:paraId="184A81D5" w14:textId="77777777" w:rsidR="00F67BD2" w:rsidRPr="00CB16C3" w:rsidRDefault="00F67BD2" w:rsidP="00F67BD2">
            <w:pPr>
              <w:rPr>
                <w:rFonts w:ascii="Tahoma" w:eastAsia="Arial Unicode MS" w:hAnsi="Tahoma" w:cs="Tahoma"/>
                <w:sz w:val="20"/>
                <w:szCs w:val="20"/>
              </w:rPr>
            </w:pPr>
            <w:r w:rsidRPr="00CB16C3">
              <w:rPr>
                <w:rFonts w:ascii="Tahoma" w:eastAsia="Arial Unicode MS" w:hAnsi="Tahoma" w:cs="Tahoma"/>
                <w:sz w:val="20"/>
                <w:szCs w:val="20"/>
              </w:rPr>
              <w:t>Требования к применяемым материалам и оборудованию</w:t>
            </w:r>
          </w:p>
        </w:tc>
        <w:tc>
          <w:tcPr>
            <w:tcW w:w="5803" w:type="dxa"/>
            <w:vAlign w:val="center"/>
            <w:hideMark/>
          </w:tcPr>
          <w:p w14:paraId="7D63751C" w14:textId="77777777" w:rsidR="00F67BD2" w:rsidRPr="002A3071" w:rsidRDefault="00F67BD2" w:rsidP="00F67BD2">
            <w:pPr>
              <w:numPr>
                <w:ilvl w:val="1"/>
                <w:numId w:val="52"/>
              </w:numPr>
              <w:tabs>
                <w:tab w:val="left" w:pos="455"/>
              </w:tabs>
              <w:spacing w:after="0" w:line="240" w:lineRule="auto"/>
              <w:ind w:left="0" w:right="114" w:firstLine="0"/>
              <w:contextualSpacing/>
              <w:rPr>
                <w:rFonts w:ascii="Tahoma" w:eastAsia="Times New Roman" w:hAnsi="Tahoma" w:cs="Tahoma"/>
                <w:sz w:val="20"/>
                <w:szCs w:val="20"/>
              </w:rPr>
            </w:pPr>
            <w:r w:rsidRPr="00186ED7">
              <w:rPr>
                <w:rFonts w:ascii="Tahoma" w:eastAsia="Times New Roman" w:hAnsi="Tahoma" w:cs="Tahoma"/>
                <w:sz w:val="20"/>
                <w:szCs w:val="20"/>
              </w:rPr>
              <w:t xml:space="preserve">МТР </w:t>
            </w:r>
            <w:r w:rsidRPr="002A3071">
              <w:rPr>
                <w:rFonts w:ascii="Tahoma" w:eastAsia="Times New Roman" w:hAnsi="Tahoma" w:cs="Tahoma"/>
                <w:sz w:val="20"/>
                <w:szCs w:val="20"/>
              </w:rPr>
              <w:t>и оборудование используемые для выполнения работ приобретаются Исполнителем в соответствии со спецификацией приложение №</w:t>
            </w:r>
            <w:r>
              <w:rPr>
                <w:rFonts w:ascii="Tahoma" w:eastAsia="Times New Roman" w:hAnsi="Tahoma" w:cs="Tahoma"/>
                <w:sz w:val="20"/>
                <w:szCs w:val="20"/>
              </w:rPr>
              <w:t>2</w:t>
            </w:r>
            <w:r w:rsidRPr="002A3071">
              <w:rPr>
                <w:rFonts w:ascii="Tahoma" w:eastAsia="Times New Roman" w:hAnsi="Tahoma" w:cs="Tahoma"/>
                <w:sz w:val="20"/>
                <w:szCs w:val="20"/>
              </w:rPr>
              <w:t xml:space="preserve"> к Техническому заданию.</w:t>
            </w:r>
          </w:p>
          <w:p w14:paraId="6B909DDE" w14:textId="77777777" w:rsidR="00F67BD2" w:rsidRPr="00CB16C3" w:rsidRDefault="00F67BD2" w:rsidP="00F67BD2">
            <w:pPr>
              <w:numPr>
                <w:ilvl w:val="1"/>
                <w:numId w:val="52"/>
              </w:numPr>
              <w:tabs>
                <w:tab w:val="left" w:pos="455"/>
              </w:tabs>
              <w:spacing w:after="0" w:line="240" w:lineRule="auto"/>
              <w:ind w:left="0" w:right="120" w:firstLine="0"/>
              <w:contextualSpacing/>
              <w:rPr>
                <w:rFonts w:ascii="Tahoma" w:eastAsia="Times New Roman" w:hAnsi="Tahoma" w:cs="Tahoma"/>
                <w:sz w:val="20"/>
                <w:szCs w:val="20"/>
              </w:rPr>
            </w:pPr>
            <w:r w:rsidRPr="00CB16C3">
              <w:rPr>
                <w:rFonts w:ascii="Tahoma" w:eastAsia="Times New Roman" w:hAnsi="Tahoma" w:cs="Tahoma"/>
                <w:sz w:val="20"/>
                <w:szCs w:val="20"/>
              </w:rPr>
              <w:t>Требования к МТР и оборудованию, приобретаемому Исполнителем:</w:t>
            </w:r>
          </w:p>
          <w:p w14:paraId="260540AA" w14:textId="77777777" w:rsidR="00F67BD2" w:rsidRDefault="00F67BD2" w:rsidP="00F67BD2">
            <w:pPr>
              <w:tabs>
                <w:tab w:val="left" w:pos="455"/>
              </w:tabs>
              <w:ind w:right="120"/>
              <w:contextualSpacing/>
              <w:rPr>
                <w:rFonts w:ascii="Tahoma" w:eastAsia="Times New Roman" w:hAnsi="Tahoma" w:cs="Tahoma"/>
                <w:sz w:val="20"/>
                <w:szCs w:val="20"/>
                <w:u w:val="single"/>
              </w:rPr>
            </w:pPr>
            <w:r w:rsidRPr="00CB16C3">
              <w:rPr>
                <w:rFonts w:ascii="Tahoma" w:eastAsia="Times New Roman" w:hAnsi="Tahoma" w:cs="Tahoma"/>
                <w:sz w:val="20"/>
                <w:szCs w:val="20"/>
              </w:rPr>
              <w:t>- срок изготовления МТР и оборудования должен быть не ранее одного года</w:t>
            </w:r>
            <w:r>
              <w:rPr>
                <w:rFonts w:ascii="Tahoma" w:eastAsia="Times New Roman" w:hAnsi="Tahoma" w:cs="Tahoma"/>
                <w:sz w:val="20"/>
                <w:szCs w:val="20"/>
              </w:rPr>
              <w:t>;</w:t>
            </w:r>
          </w:p>
          <w:p w14:paraId="328E8CB4" w14:textId="77777777" w:rsidR="00F67BD2" w:rsidRPr="00186ED7" w:rsidRDefault="00F67BD2" w:rsidP="00F67BD2">
            <w:pPr>
              <w:tabs>
                <w:tab w:val="left" w:pos="455"/>
              </w:tabs>
              <w:ind w:right="120"/>
              <w:contextualSpacing/>
              <w:rPr>
                <w:rFonts w:ascii="Tahoma" w:eastAsia="Times New Roman" w:hAnsi="Tahoma" w:cs="Tahoma"/>
                <w:sz w:val="20"/>
                <w:szCs w:val="20"/>
                <w:u w:val="single"/>
              </w:rPr>
            </w:pPr>
            <w:r w:rsidRPr="00186ED7">
              <w:rPr>
                <w:rFonts w:ascii="Tahoma" w:eastAsia="Times New Roman" w:hAnsi="Tahoma" w:cs="Tahoma"/>
                <w:sz w:val="20"/>
                <w:szCs w:val="20"/>
              </w:rPr>
              <w:t>- р</w:t>
            </w:r>
            <w:r w:rsidRPr="00CB16C3">
              <w:rPr>
                <w:rFonts w:ascii="Tahoma" w:eastAsia="Times New Roman" w:hAnsi="Tahoma" w:cs="Tahoma"/>
                <w:sz w:val="20"/>
                <w:szCs w:val="20"/>
              </w:rPr>
              <w:t xml:space="preserve">асходы на приобретение и транспортировку МТР и оборудования включены в договорную цену.   </w:t>
            </w:r>
          </w:p>
          <w:p w14:paraId="21B8B227" w14:textId="77777777" w:rsidR="00F67BD2" w:rsidRDefault="00F67BD2" w:rsidP="00F67BD2">
            <w:pPr>
              <w:tabs>
                <w:tab w:val="left" w:pos="455"/>
              </w:tabs>
              <w:ind w:right="120"/>
              <w:contextualSpacing/>
              <w:rPr>
                <w:rFonts w:ascii="Tahoma" w:eastAsia="Times New Roman" w:hAnsi="Tahoma" w:cs="Tahoma"/>
                <w:sz w:val="20"/>
                <w:szCs w:val="20"/>
              </w:rPr>
            </w:pPr>
            <w:r w:rsidRPr="00CB16C3">
              <w:rPr>
                <w:rFonts w:ascii="Tahoma" w:eastAsia="Times New Roman" w:hAnsi="Tahoma" w:cs="Tahoma"/>
                <w:sz w:val="20"/>
                <w:szCs w:val="20"/>
              </w:rPr>
              <w:t xml:space="preserve">- </w:t>
            </w:r>
            <w:r>
              <w:rPr>
                <w:rFonts w:ascii="Tahoma" w:eastAsia="Times New Roman" w:hAnsi="Tahoma" w:cs="Tahoma"/>
                <w:sz w:val="20"/>
                <w:szCs w:val="20"/>
              </w:rPr>
              <w:t>в</w:t>
            </w:r>
            <w:r w:rsidRPr="00CB16C3">
              <w:rPr>
                <w:rFonts w:ascii="Tahoma" w:eastAsia="Times New Roman" w:hAnsi="Tahoma" w:cs="Tahoma"/>
                <w:sz w:val="20"/>
                <w:szCs w:val="20"/>
              </w:rPr>
              <w:t>се материалы и изделия, поставляемые Исполнителем, должны сопровождаться паспортами и сертификатами качества в соответствии с действующими нормами и стандартами. Для осуществления входного контроля</w:t>
            </w:r>
            <w:r>
              <w:rPr>
                <w:rFonts w:ascii="Tahoma" w:eastAsia="Times New Roman" w:hAnsi="Tahoma" w:cs="Tahoma"/>
                <w:sz w:val="20"/>
                <w:szCs w:val="20"/>
              </w:rPr>
              <w:t>,</w:t>
            </w:r>
            <w:r w:rsidRPr="00CB16C3">
              <w:rPr>
                <w:rFonts w:ascii="Tahoma" w:eastAsia="Times New Roman" w:hAnsi="Tahoma" w:cs="Tahoma"/>
                <w:sz w:val="20"/>
                <w:szCs w:val="20"/>
              </w:rPr>
              <w:t xml:space="preserve"> до начала работ</w:t>
            </w:r>
            <w:r>
              <w:rPr>
                <w:rFonts w:ascii="Tahoma" w:eastAsia="Times New Roman" w:hAnsi="Tahoma" w:cs="Tahoma"/>
                <w:sz w:val="20"/>
                <w:szCs w:val="20"/>
              </w:rPr>
              <w:t>,</w:t>
            </w:r>
            <w:r w:rsidRPr="00CB16C3">
              <w:rPr>
                <w:rFonts w:ascii="Tahoma" w:eastAsia="Times New Roman" w:hAnsi="Tahoma" w:cs="Tahoma"/>
                <w:sz w:val="20"/>
                <w:szCs w:val="20"/>
              </w:rPr>
              <w:t xml:space="preserve"> Заказчику должны быть переданы сертификаты, паспорта качества на мате</w:t>
            </w:r>
            <w:r>
              <w:rPr>
                <w:rFonts w:ascii="Tahoma" w:eastAsia="Times New Roman" w:hAnsi="Tahoma" w:cs="Tahoma"/>
                <w:sz w:val="20"/>
                <w:szCs w:val="20"/>
              </w:rPr>
              <w:t xml:space="preserve">риалы, используемые при работах, сертификаты пожарной </w:t>
            </w:r>
            <w:r w:rsidRPr="00CB16C3">
              <w:rPr>
                <w:rFonts w:ascii="Tahoma" w:eastAsia="Times New Roman" w:hAnsi="Tahoma" w:cs="Tahoma"/>
                <w:sz w:val="20"/>
                <w:szCs w:val="20"/>
              </w:rPr>
              <w:t xml:space="preserve">безопасности, подтверждающие соответствие применяемых материалов требованиям </w:t>
            </w:r>
            <w:r>
              <w:rPr>
                <w:rFonts w:ascii="Tahoma" w:eastAsia="Times New Roman" w:hAnsi="Tahoma" w:cs="Tahoma"/>
                <w:sz w:val="20"/>
                <w:szCs w:val="20"/>
              </w:rPr>
              <w:t>ФЗ-123</w:t>
            </w:r>
            <w:r w:rsidRPr="00CB16C3">
              <w:rPr>
                <w:rFonts w:ascii="Tahoma" w:eastAsia="Times New Roman" w:hAnsi="Tahoma" w:cs="Tahoma"/>
                <w:sz w:val="20"/>
                <w:szCs w:val="20"/>
              </w:rPr>
              <w:t>.</w:t>
            </w:r>
          </w:p>
          <w:p w14:paraId="45975710" w14:textId="77777777" w:rsidR="00F67BD2" w:rsidRPr="00780333" w:rsidRDefault="00F67BD2" w:rsidP="00F67BD2">
            <w:pPr>
              <w:pStyle w:val="a8"/>
              <w:widowControl w:val="0"/>
              <w:numPr>
                <w:ilvl w:val="1"/>
                <w:numId w:val="52"/>
              </w:numPr>
              <w:tabs>
                <w:tab w:val="left" w:pos="455"/>
              </w:tabs>
              <w:ind w:left="0" w:firstLine="0"/>
              <w:rPr>
                <w:rFonts w:ascii="Tahoma" w:eastAsia="Times New Roman" w:hAnsi="Tahoma" w:cs="Tahoma"/>
                <w:sz w:val="20"/>
                <w:szCs w:val="20"/>
              </w:rPr>
            </w:pPr>
            <w:r w:rsidRPr="00780333">
              <w:rPr>
                <w:rFonts w:ascii="Tahoma" w:eastAsia="Times New Roman" w:hAnsi="Tahoma" w:cs="Tahoma"/>
                <w:sz w:val="20"/>
                <w:szCs w:val="20"/>
              </w:rPr>
              <w:t xml:space="preserve">Для монтажа СКС должен быть использован кабель «Витая пара», соответствующий требованиям: </w:t>
            </w:r>
          </w:p>
          <w:p w14:paraId="59F3D2EF" w14:textId="77777777" w:rsidR="00F67BD2" w:rsidRPr="00CB16C3" w:rsidRDefault="00F67BD2" w:rsidP="00F67BD2">
            <w:pPr>
              <w:widowControl w:val="0"/>
              <w:tabs>
                <w:tab w:val="left" w:pos="455"/>
              </w:tabs>
              <w:contextualSpacing/>
              <w:rPr>
                <w:rFonts w:ascii="Tahoma" w:eastAsia="Times New Roman" w:hAnsi="Tahoma" w:cs="Tahoma"/>
                <w:sz w:val="20"/>
                <w:szCs w:val="20"/>
              </w:rPr>
            </w:pPr>
            <w:r w:rsidRPr="00CB16C3">
              <w:rPr>
                <w:rFonts w:ascii="Tahoma" w:eastAsia="Times New Roman" w:hAnsi="Tahoma" w:cs="Tahoma"/>
                <w:sz w:val="20"/>
                <w:szCs w:val="20"/>
              </w:rPr>
              <w:t xml:space="preserve">- неэкранированная витая пара </w:t>
            </w:r>
            <w:r w:rsidRPr="00CB16C3">
              <w:rPr>
                <w:rFonts w:ascii="Tahoma" w:eastAsia="Times New Roman" w:hAnsi="Tahoma" w:cs="Tahoma"/>
                <w:sz w:val="20"/>
                <w:szCs w:val="20"/>
                <w:lang w:val="en-US"/>
              </w:rPr>
              <w:t>UTP</w:t>
            </w:r>
            <w:r>
              <w:rPr>
                <w:rFonts w:ascii="Tahoma" w:eastAsia="Times New Roman" w:hAnsi="Tahoma" w:cs="Tahoma"/>
                <w:sz w:val="20"/>
                <w:szCs w:val="20"/>
              </w:rPr>
              <w:t xml:space="preserve"> категории не ниже 6</w:t>
            </w:r>
            <w:r w:rsidRPr="00CB16C3">
              <w:rPr>
                <w:rFonts w:ascii="Tahoma" w:eastAsia="Times New Roman" w:hAnsi="Tahoma" w:cs="Tahoma"/>
                <w:sz w:val="20"/>
                <w:szCs w:val="20"/>
              </w:rPr>
              <w:t>;</w:t>
            </w:r>
          </w:p>
          <w:p w14:paraId="79EFF7A8" w14:textId="77777777" w:rsidR="00F67BD2" w:rsidRPr="00CB16C3" w:rsidRDefault="00F67BD2" w:rsidP="00F67BD2">
            <w:pPr>
              <w:widowControl w:val="0"/>
              <w:tabs>
                <w:tab w:val="left" w:pos="455"/>
              </w:tabs>
              <w:contextualSpacing/>
              <w:rPr>
                <w:rFonts w:ascii="Tahoma" w:eastAsia="Times New Roman" w:hAnsi="Tahoma" w:cs="Tahoma"/>
                <w:sz w:val="20"/>
                <w:szCs w:val="20"/>
              </w:rPr>
            </w:pPr>
            <w:r w:rsidRPr="00CB16C3">
              <w:rPr>
                <w:rFonts w:ascii="Tahoma" w:eastAsia="Times New Roman" w:hAnsi="Tahoma" w:cs="Tahoma"/>
                <w:sz w:val="20"/>
                <w:szCs w:val="20"/>
              </w:rPr>
              <w:t>- количество пар – 4;</w:t>
            </w:r>
          </w:p>
          <w:p w14:paraId="05FCEA43" w14:textId="77777777" w:rsidR="00F67BD2" w:rsidRPr="00CB16C3" w:rsidRDefault="00F67BD2" w:rsidP="00F67BD2">
            <w:pPr>
              <w:widowControl w:val="0"/>
              <w:tabs>
                <w:tab w:val="left" w:pos="455"/>
              </w:tabs>
              <w:contextualSpacing/>
              <w:rPr>
                <w:rFonts w:ascii="Tahoma" w:eastAsia="Times New Roman" w:hAnsi="Tahoma" w:cs="Tahoma"/>
                <w:sz w:val="20"/>
                <w:szCs w:val="20"/>
              </w:rPr>
            </w:pPr>
            <w:r w:rsidRPr="00CB16C3">
              <w:rPr>
                <w:rFonts w:ascii="Tahoma" w:eastAsia="Times New Roman" w:hAnsi="Tahoma" w:cs="Tahoma"/>
                <w:sz w:val="20"/>
                <w:szCs w:val="20"/>
              </w:rPr>
              <w:t>- материал жил – медь;</w:t>
            </w:r>
          </w:p>
          <w:p w14:paraId="52B3B420" w14:textId="77777777" w:rsidR="00F67BD2" w:rsidRPr="00CB16C3" w:rsidRDefault="00F67BD2" w:rsidP="00F67BD2">
            <w:pPr>
              <w:widowControl w:val="0"/>
              <w:tabs>
                <w:tab w:val="left" w:pos="455"/>
              </w:tabs>
              <w:contextualSpacing/>
              <w:rPr>
                <w:rFonts w:ascii="Tahoma" w:eastAsia="Times New Roman" w:hAnsi="Tahoma" w:cs="Tahoma"/>
                <w:sz w:val="20"/>
                <w:szCs w:val="20"/>
              </w:rPr>
            </w:pPr>
            <w:r w:rsidRPr="00CB16C3">
              <w:rPr>
                <w:rFonts w:ascii="Tahoma" w:eastAsia="Times New Roman" w:hAnsi="Tahoma" w:cs="Tahoma"/>
                <w:sz w:val="20"/>
                <w:szCs w:val="20"/>
              </w:rPr>
              <w:t xml:space="preserve">- </w:t>
            </w:r>
            <w:r w:rsidRPr="00216DF0">
              <w:rPr>
                <w:rFonts w:ascii="Tahoma" w:eastAsia="Calibri" w:hAnsi="Tahoma" w:cs="Tahoma"/>
                <w:sz w:val="20"/>
                <w:szCs w:val="20"/>
              </w:rPr>
              <w:t>диаметр проводника</w:t>
            </w:r>
            <w:r>
              <w:rPr>
                <w:rFonts w:ascii="Tahoma" w:eastAsia="Calibri" w:hAnsi="Tahoma" w:cs="Tahoma"/>
                <w:sz w:val="20"/>
                <w:szCs w:val="20"/>
              </w:rPr>
              <w:t xml:space="preserve"> – не менее 0.57 мм</w:t>
            </w:r>
            <w:r w:rsidRPr="00CB16C3">
              <w:rPr>
                <w:rFonts w:ascii="Tahoma" w:eastAsia="Times New Roman" w:hAnsi="Tahoma" w:cs="Tahoma"/>
                <w:sz w:val="20"/>
                <w:szCs w:val="20"/>
              </w:rPr>
              <w:t>;</w:t>
            </w:r>
          </w:p>
          <w:p w14:paraId="53121AC6" w14:textId="77777777" w:rsidR="00F67BD2" w:rsidRPr="00CB16C3" w:rsidRDefault="00F67BD2" w:rsidP="00F67BD2">
            <w:pPr>
              <w:widowControl w:val="0"/>
              <w:tabs>
                <w:tab w:val="left" w:pos="455"/>
              </w:tabs>
              <w:contextualSpacing/>
              <w:rPr>
                <w:rFonts w:ascii="Tahoma" w:eastAsia="Times New Roman" w:hAnsi="Tahoma" w:cs="Tahoma"/>
                <w:sz w:val="20"/>
                <w:szCs w:val="20"/>
              </w:rPr>
            </w:pPr>
            <w:r w:rsidRPr="00CB16C3">
              <w:rPr>
                <w:rFonts w:ascii="Tahoma" w:eastAsia="Times New Roman" w:hAnsi="Tahoma" w:cs="Tahoma"/>
                <w:sz w:val="20"/>
                <w:szCs w:val="20"/>
              </w:rPr>
              <w:t xml:space="preserve">- тип изоляции - PVCLS либо </w:t>
            </w:r>
            <w:r w:rsidRPr="00CB16C3">
              <w:rPr>
                <w:rFonts w:ascii="Tahoma" w:eastAsia="Times New Roman" w:hAnsi="Tahoma" w:cs="Tahoma"/>
                <w:sz w:val="20"/>
                <w:szCs w:val="20"/>
                <w:lang w:val="en-US"/>
              </w:rPr>
              <w:t>LSZH</w:t>
            </w:r>
            <w:r w:rsidRPr="00CB16C3">
              <w:rPr>
                <w:rFonts w:ascii="Tahoma" w:eastAsia="Times New Roman" w:hAnsi="Tahoma" w:cs="Tahoma"/>
                <w:sz w:val="20"/>
                <w:szCs w:val="20"/>
              </w:rPr>
              <w:t xml:space="preserve">, </w:t>
            </w:r>
            <w:r w:rsidRPr="00CB16C3">
              <w:rPr>
                <w:rFonts w:ascii="Tahoma" w:eastAsia="Times New Roman" w:hAnsi="Tahoma" w:cs="Tahoma"/>
                <w:sz w:val="20"/>
                <w:szCs w:val="20"/>
                <w:lang w:val="en-US"/>
              </w:rPr>
              <w:t>c</w:t>
            </w:r>
            <w:r w:rsidRPr="00CB16C3">
              <w:rPr>
                <w:rFonts w:ascii="Tahoma" w:eastAsia="Times New Roman" w:hAnsi="Tahoma" w:cs="Tahoma"/>
                <w:sz w:val="20"/>
                <w:szCs w:val="20"/>
              </w:rPr>
              <w:t xml:space="preserve"> пониженной пожарной опасностью, мало-дымный, с низкой токсичност</w:t>
            </w:r>
            <w:r>
              <w:rPr>
                <w:rFonts w:ascii="Tahoma" w:eastAsia="Times New Roman" w:hAnsi="Tahoma" w:cs="Tahoma"/>
                <w:sz w:val="20"/>
                <w:szCs w:val="20"/>
              </w:rPr>
              <w:t>ью продуктов горения нг(А)-LS</w:t>
            </w:r>
            <w:r w:rsidRPr="00CB16C3">
              <w:rPr>
                <w:rFonts w:ascii="Tahoma" w:eastAsia="Times New Roman" w:hAnsi="Tahoma" w:cs="Tahoma"/>
                <w:sz w:val="20"/>
                <w:szCs w:val="20"/>
              </w:rPr>
              <w:t xml:space="preserve"> (должно быть подтверждено соответствующими сертификатами);</w:t>
            </w:r>
          </w:p>
          <w:p w14:paraId="7899EE06" w14:textId="77777777" w:rsidR="00F67BD2" w:rsidRDefault="00F67BD2" w:rsidP="00F67BD2">
            <w:pPr>
              <w:widowControl w:val="0"/>
              <w:tabs>
                <w:tab w:val="left" w:pos="455"/>
              </w:tabs>
              <w:contextualSpacing/>
              <w:rPr>
                <w:rFonts w:ascii="Tahoma" w:eastAsia="Times New Roman" w:hAnsi="Tahoma" w:cs="Tahoma"/>
                <w:sz w:val="20"/>
                <w:szCs w:val="20"/>
              </w:rPr>
            </w:pPr>
            <w:r w:rsidRPr="00CB16C3">
              <w:rPr>
                <w:rFonts w:ascii="Tahoma" w:eastAsia="Times New Roman" w:hAnsi="Tahoma" w:cs="Tahoma"/>
                <w:sz w:val="20"/>
                <w:szCs w:val="20"/>
              </w:rPr>
              <w:t>- не распространяющий горение при одиночной и групповой укладке (должно быть подтверждено соответствующими сертификатами).</w:t>
            </w:r>
          </w:p>
          <w:p w14:paraId="444D630D" w14:textId="77777777" w:rsidR="00F67BD2" w:rsidRPr="00CB16C3" w:rsidRDefault="00F67BD2" w:rsidP="00F67BD2">
            <w:pPr>
              <w:widowControl w:val="0"/>
              <w:tabs>
                <w:tab w:val="left" w:pos="455"/>
              </w:tabs>
              <w:contextualSpacing/>
              <w:rPr>
                <w:rFonts w:ascii="Tahoma" w:eastAsia="Times New Roman" w:hAnsi="Tahoma" w:cs="Tahoma"/>
                <w:sz w:val="20"/>
                <w:szCs w:val="20"/>
              </w:rPr>
            </w:pPr>
            <w:r w:rsidRPr="002225B1">
              <w:rPr>
                <w:rFonts w:ascii="Tahoma" w:eastAsia="Times New Roman" w:hAnsi="Tahoma" w:cs="Tahoma"/>
                <w:b/>
                <w:sz w:val="20"/>
                <w:szCs w:val="20"/>
              </w:rPr>
              <w:t>9.4.</w:t>
            </w:r>
            <w:r>
              <w:rPr>
                <w:rFonts w:ascii="Tahoma" w:eastAsia="Times New Roman" w:hAnsi="Tahoma" w:cs="Tahoma"/>
                <w:sz w:val="20"/>
                <w:szCs w:val="20"/>
              </w:rPr>
              <w:t xml:space="preserve"> </w:t>
            </w:r>
            <w:r w:rsidRPr="00CB16C3">
              <w:rPr>
                <w:rFonts w:ascii="Tahoma" w:eastAsia="Arial Unicode MS" w:hAnsi="Tahoma" w:cs="Tahoma"/>
                <w:color w:val="000000"/>
                <w:sz w:val="20"/>
                <w:szCs w:val="20"/>
              </w:rPr>
              <w:t>Используемые при монтаже кабель-каналы должны иметь соответствующие сертификаты пожарной безопасности. При монтаже кабель-каналов, в местах изменения направления монтажа кабель-каналов, должны использоваться</w:t>
            </w:r>
            <w:r w:rsidRPr="00CB16C3">
              <w:rPr>
                <w:rFonts w:ascii="Tahoma" w:eastAsia="Times New Roman" w:hAnsi="Tahoma" w:cs="Tahoma"/>
                <w:sz w:val="20"/>
                <w:szCs w:val="20"/>
              </w:rPr>
              <w:t xml:space="preserve"> соответствующие поворотные углы, заглушки и прочая необходимая фурнитура.</w:t>
            </w:r>
          </w:p>
          <w:p w14:paraId="67DDC1C3" w14:textId="77777777" w:rsidR="00F67BD2" w:rsidRPr="00CB16C3" w:rsidRDefault="00F67BD2" w:rsidP="00F67BD2">
            <w:pPr>
              <w:widowControl w:val="0"/>
              <w:tabs>
                <w:tab w:val="left" w:pos="455"/>
              </w:tabs>
              <w:rPr>
                <w:rFonts w:ascii="Tahoma" w:eastAsia="Times New Roman" w:hAnsi="Tahoma" w:cs="Tahoma"/>
                <w:sz w:val="20"/>
                <w:szCs w:val="20"/>
              </w:rPr>
            </w:pPr>
            <w:r w:rsidRPr="002225B1">
              <w:rPr>
                <w:rFonts w:ascii="Tahoma" w:eastAsia="Times New Roman" w:hAnsi="Tahoma" w:cs="Tahoma"/>
                <w:b/>
                <w:sz w:val="20"/>
                <w:szCs w:val="20"/>
              </w:rPr>
              <w:t>9.5.</w:t>
            </w:r>
            <w:r w:rsidRPr="00CB16C3">
              <w:rPr>
                <w:rFonts w:ascii="Tahoma" w:eastAsia="Times New Roman" w:hAnsi="Tahoma" w:cs="Tahoma"/>
                <w:sz w:val="20"/>
                <w:szCs w:val="20"/>
              </w:rPr>
              <w:t xml:space="preserve"> Для монтажа электропитания к рабочим местам СКС   должен быть использован кабель электрический ВВГ:</w:t>
            </w:r>
          </w:p>
          <w:p w14:paraId="415F4017" w14:textId="77777777" w:rsidR="00F67BD2" w:rsidRPr="00CB16C3" w:rsidRDefault="00F67BD2" w:rsidP="00F67BD2">
            <w:pPr>
              <w:widowControl w:val="0"/>
              <w:tabs>
                <w:tab w:val="left" w:pos="455"/>
              </w:tabs>
              <w:rPr>
                <w:rFonts w:ascii="Tahoma" w:eastAsia="Times New Roman" w:hAnsi="Tahoma" w:cs="Tahoma"/>
                <w:sz w:val="20"/>
                <w:szCs w:val="20"/>
              </w:rPr>
            </w:pPr>
            <w:r>
              <w:rPr>
                <w:rFonts w:ascii="Tahoma" w:eastAsia="Times New Roman" w:hAnsi="Tahoma" w:cs="Tahoma"/>
                <w:sz w:val="20"/>
                <w:szCs w:val="20"/>
              </w:rPr>
              <w:t>- сечение жил - 3х2,</w:t>
            </w:r>
            <w:r w:rsidRPr="00CB16C3">
              <w:rPr>
                <w:rFonts w:ascii="Tahoma" w:eastAsia="Times New Roman" w:hAnsi="Tahoma" w:cs="Tahoma"/>
                <w:sz w:val="20"/>
                <w:szCs w:val="20"/>
              </w:rPr>
              <w:t>5 мм.кв.;</w:t>
            </w:r>
          </w:p>
          <w:p w14:paraId="7E2A7B8F" w14:textId="77777777" w:rsidR="00F67BD2" w:rsidRPr="00CB16C3" w:rsidRDefault="00F67BD2" w:rsidP="00F67BD2">
            <w:pPr>
              <w:widowControl w:val="0"/>
              <w:tabs>
                <w:tab w:val="left" w:pos="455"/>
              </w:tabs>
              <w:rPr>
                <w:rFonts w:ascii="Tahoma" w:eastAsia="Times New Roman" w:hAnsi="Tahoma" w:cs="Tahoma"/>
                <w:sz w:val="20"/>
                <w:szCs w:val="20"/>
              </w:rPr>
            </w:pPr>
            <w:r w:rsidRPr="00CB16C3">
              <w:rPr>
                <w:rFonts w:ascii="Tahoma" w:eastAsia="Times New Roman" w:hAnsi="Tahoma" w:cs="Tahoma"/>
                <w:sz w:val="20"/>
                <w:szCs w:val="20"/>
              </w:rPr>
              <w:t>- не распространяющий горение при одиночной и групповой укладке (НГ);</w:t>
            </w:r>
          </w:p>
          <w:p w14:paraId="3ED3088C" w14:textId="77777777" w:rsidR="00F67BD2" w:rsidRPr="00CB16C3" w:rsidRDefault="00F67BD2" w:rsidP="00F67BD2">
            <w:pPr>
              <w:widowControl w:val="0"/>
              <w:tabs>
                <w:tab w:val="left" w:pos="455"/>
              </w:tabs>
              <w:rPr>
                <w:rFonts w:ascii="Tahoma" w:eastAsia="Times New Roman" w:hAnsi="Tahoma" w:cs="Tahoma"/>
                <w:sz w:val="20"/>
                <w:szCs w:val="20"/>
              </w:rPr>
            </w:pPr>
            <w:r w:rsidRPr="00CB16C3">
              <w:rPr>
                <w:rFonts w:ascii="Tahoma" w:eastAsia="Times New Roman" w:hAnsi="Tahoma" w:cs="Tahoma"/>
                <w:sz w:val="20"/>
                <w:szCs w:val="20"/>
              </w:rPr>
              <w:t>- с пониженным дымо- и газовыделением (</w:t>
            </w:r>
            <w:r w:rsidRPr="00CB16C3">
              <w:rPr>
                <w:rFonts w:ascii="Tahoma" w:eastAsia="Times New Roman" w:hAnsi="Tahoma" w:cs="Tahoma"/>
                <w:sz w:val="20"/>
                <w:szCs w:val="20"/>
                <w:lang w:val="en-US"/>
              </w:rPr>
              <w:t>LS</w:t>
            </w:r>
            <w:r w:rsidRPr="00CB16C3">
              <w:rPr>
                <w:rFonts w:ascii="Tahoma" w:eastAsia="Times New Roman" w:hAnsi="Tahoma" w:cs="Tahoma"/>
                <w:sz w:val="20"/>
                <w:szCs w:val="20"/>
              </w:rPr>
              <w:t>).</w:t>
            </w:r>
          </w:p>
          <w:p w14:paraId="40FBB668" w14:textId="77777777" w:rsidR="00F67BD2" w:rsidRDefault="00F67BD2" w:rsidP="00F67BD2">
            <w:pPr>
              <w:tabs>
                <w:tab w:val="left" w:pos="455"/>
              </w:tabs>
              <w:ind w:right="120"/>
              <w:rPr>
                <w:rFonts w:ascii="Tahoma" w:eastAsia="Arial Unicode MS" w:hAnsi="Tahoma" w:cs="Tahoma"/>
                <w:color w:val="000000"/>
                <w:sz w:val="20"/>
                <w:szCs w:val="20"/>
              </w:rPr>
            </w:pPr>
            <w:r w:rsidRPr="002225B1">
              <w:rPr>
                <w:rFonts w:ascii="Tahoma" w:eastAsia="Arial Unicode MS" w:hAnsi="Tahoma" w:cs="Tahoma"/>
                <w:b/>
                <w:color w:val="000000"/>
                <w:sz w:val="20"/>
                <w:szCs w:val="20"/>
              </w:rPr>
              <w:lastRenderedPageBreak/>
              <w:t>9.6</w:t>
            </w:r>
            <w:r>
              <w:rPr>
                <w:rFonts w:ascii="Tahoma" w:eastAsia="Arial Unicode MS" w:hAnsi="Tahoma" w:cs="Tahoma"/>
                <w:color w:val="000000"/>
                <w:sz w:val="20"/>
                <w:szCs w:val="20"/>
              </w:rPr>
              <w:t xml:space="preserve">. </w:t>
            </w:r>
            <w:r w:rsidRPr="00CB16C3">
              <w:rPr>
                <w:rFonts w:ascii="Tahoma" w:eastAsia="Arial Unicode MS" w:hAnsi="Tahoma" w:cs="Tahoma"/>
                <w:color w:val="000000"/>
                <w:sz w:val="20"/>
                <w:szCs w:val="20"/>
              </w:rPr>
              <w:t xml:space="preserve">Материалы и оборудование, необходимые для выполнения работ предоставляет Исполнитель. </w:t>
            </w:r>
          </w:p>
          <w:p w14:paraId="13917B91" w14:textId="77777777" w:rsidR="00F67BD2" w:rsidRPr="00CB16C3" w:rsidRDefault="00F67BD2" w:rsidP="00F67BD2">
            <w:pPr>
              <w:tabs>
                <w:tab w:val="left" w:pos="455"/>
              </w:tabs>
              <w:ind w:right="120"/>
              <w:rPr>
                <w:rFonts w:ascii="Tahoma" w:eastAsia="Times New Roman" w:hAnsi="Tahoma" w:cs="Tahoma"/>
                <w:sz w:val="20"/>
                <w:szCs w:val="20"/>
              </w:rPr>
            </w:pPr>
            <w:r w:rsidRPr="002225B1">
              <w:rPr>
                <w:rFonts w:ascii="Tahoma" w:eastAsia="Arial Unicode MS" w:hAnsi="Tahoma" w:cs="Tahoma"/>
                <w:b/>
                <w:color w:val="000000"/>
                <w:sz w:val="20"/>
                <w:szCs w:val="20"/>
              </w:rPr>
              <w:t>9.7.</w:t>
            </w:r>
            <w:r>
              <w:rPr>
                <w:rFonts w:ascii="Tahoma" w:eastAsia="Arial Unicode MS" w:hAnsi="Tahoma" w:cs="Tahoma"/>
                <w:color w:val="000000"/>
                <w:sz w:val="20"/>
                <w:szCs w:val="20"/>
              </w:rPr>
              <w:t xml:space="preserve"> </w:t>
            </w:r>
            <w:r w:rsidRPr="00CB16C3">
              <w:rPr>
                <w:rFonts w:ascii="Tahoma" w:eastAsia="Arial Unicode MS" w:hAnsi="Tahoma" w:cs="Tahoma"/>
                <w:color w:val="000000"/>
                <w:sz w:val="20"/>
                <w:szCs w:val="20"/>
              </w:rPr>
              <w:t>Предлагаемые к монтажу материалы и оборудование должны быть новыми, ранее не бывшими в эксплуатации, не восстановленными и не собранными из восстановленных компонентов, должны быть работоспособными и обеспечивать предусмотренную производителем функциональность и надежность, не должны иметь дефектов, связанных с конструкцией, свободными от любых прав третьих лиц.</w:t>
            </w:r>
          </w:p>
        </w:tc>
      </w:tr>
      <w:tr w:rsidR="00F67BD2" w:rsidRPr="00CB16C3" w14:paraId="755C3591" w14:textId="77777777" w:rsidTr="00F67BD2">
        <w:tc>
          <w:tcPr>
            <w:tcW w:w="518" w:type="dxa"/>
            <w:hideMark/>
          </w:tcPr>
          <w:p w14:paraId="1D027211" w14:textId="77777777" w:rsidR="00F67BD2" w:rsidRPr="00CB16C3" w:rsidRDefault="00F67BD2" w:rsidP="00F67BD2">
            <w:pPr>
              <w:jc w:val="center"/>
              <w:rPr>
                <w:rFonts w:ascii="Tahoma" w:eastAsia="Times New Roman" w:hAnsi="Tahoma" w:cs="Tahoma"/>
                <w:sz w:val="20"/>
                <w:szCs w:val="20"/>
              </w:rPr>
            </w:pPr>
            <w:r>
              <w:rPr>
                <w:rFonts w:ascii="Tahoma" w:eastAsia="Times New Roman" w:hAnsi="Tahoma" w:cs="Tahoma"/>
                <w:sz w:val="20"/>
                <w:szCs w:val="20"/>
              </w:rPr>
              <w:lastRenderedPageBreak/>
              <w:t>10</w:t>
            </w:r>
          </w:p>
        </w:tc>
        <w:tc>
          <w:tcPr>
            <w:tcW w:w="3021" w:type="dxa"/>
            <w:hideMark/>
          </w:tcPr>
          <w:p w14:paraId="01DEB6D8" w14:textId="77777777" w:rsidR="00F67BD2" w:rsidRPr="00CB16C3" w:rsidRDefault="00F67BD2" w:rsidP="00F67BD2">
            <w:pPr>
              <w:shd w:val="clear" w:color="auto" w:fill="FFFFFF"/>
              <w:outlineLvl w:val="3"/>
              <w:rPr>
                <w:rFonts w:ascii="Tahoma" w:eastAsia="Times New Roman" w:hAnsi="Tahoma" w:cs="Tahoma"/>
                <w:sz w:val="20"/>
                <w:szCs w:val="20"/>
              </w:rPr>
            </w:pPr>
            <w:r w:rsidRPr="00CB16C3">
              <w:rPr>
                <w:rFonts w:ascii="Tahoma" w:eastAsia="Times New Roman" w:hAnsi="Tahoma" w:cs="Tahoma"/>
                <w:sz w:val="20"/>
                <w:szCs w:val="20"/>
              </w:rPr>
              <w:t>Контроль и приемка</w:t>
            </w:r>
            <w:r>
              <w:rPr>
                <w:rFonts w:ascii="Tahoma" w:eastAsia="Times New Roman" w:hAnsi="Tahoma" w:cs="Tahoma"/>
                <w:sz w:val="20"/>
                <w:szCs w:val="20"/>
              </w:rPr>
              <w:t xml:space="preserve"> выполненных работ</w:t>
            </w:r>
          </w:p>
        </w:tc>
        <w:tc>
          <w:tcPr>
            <w:tcW w:w="5803" w:type="dxa"/>
            <w:hideMark/>
          </w:tcPr>
          <w:p w14:paraId="58192694" w14:textId="77777777" w:rsidR="00F67BD2" w:rsidRPr="00BD1858" w:rsidRDefault="00F67BD2" w:rsidP="00F67BD2">
            <w:pPr>
              <w:pStyle w:val="a8"/>
              <w:tabs>
                <w:tab w:val="left" w:pos="601"/>
              </w:tabs>
              <w:ind w:left="34"/>
              <w:rPr>
                <w:rFonts w:ascii="Tahoma" w:eastAsia="Times New Roman" w:hAnsi="Tahoma" w:cs="Tahoma"/>
                <w:sz w:val="20"/>
                <w:szCs w:val="20"/>
              </w:rPr>
            </w:pPr>
            <w:r w:rsidRPr="00BD1858">
              <w:rPr>
                <w:rFonts w:ascii="Tahoma" w:eastAsia="Times New Roman" w:hAnsi="Tahoma" w:cs="Tahoma"/>
                <w:spacing w:val="-1"/>
                <w:sz w:val="20"/>
                <w:szCs w:val="20"/>
              </w:rPr>
              <w:t>Заказчик в праве в любой момент контролировать ход выполнения работ.</w:t>
            </w:r>
          </w:p>
          <w:p w14:paraId="57E9D8C1" w14:textId="77777777" w:rsidR="00F67BD2" w:rsidRPr="00254733" w:rsidRDefault="00F67BD2" w:rsidP="00F67BD2">
            <w:pPr>
              <w:pStyle w:val="a8"/>
              <w:numPr>
                <w:ilvl w:val="1"/>
                <w:numId w:val="53"/>
              </w:numPr>
              <w:tabs>
                <w:tab w:val="left" w:pos="601"/>
              </w:tabs>
              <w:ind w:left="34" w:firstLine="0"/>
              <w:rPr>
                <w:rFonts w:ascii="Tahoma" w:eastAsia="Times New Roman" w:hAnsi="Tahoma" w:cs="Tahoma"/>
                <w:sz w:val="20"/>
                <w:szCs w:val="20"/>
              </w:rPr>
            </w:pPr>
            <w:r w:rsidRPr="00254733">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согласно п.2.1. Договора.</w:t>
            </w:r>
          </w:p>
          <w:p w14:paraId="412D3E8D" w14:textId="77777777" w:rsidR="00F67BD2" w:rsidRPr="0096160F" w:rsidRDefault="00F67BD2" w:rsidP="00F67BD2">
            <w:pPr>
              <w:pStyle w:val="a8"/>
              <w:numPr>
                <w:ilvl w:val="1"/>
                <w:numId w:val="53"/>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 xml:space="preserve">Заказчик приступает к приемке выполненных Работ. </w:t>
            </w:r>
          </w:p>
          <w:p w14:paraId="7FC58A46" w14:textId="77777777" w:rsidR="00F67BD2" w:rsidRPr="0096160F" w:rsidRDefault="00F67BD2" w:rsidP="00F67BD2">
            <w:pPr>
              <w:pStyle w:val="a8"/>
              <w:numPr>
                <w:ilvl w:val="1"/>
                <w:numId w:val="53"/>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По факту окончания выполнения Работ, предусмотренных Договором, Исполнитель</w:t>
            </w:r>
            <w:r>
              <w:rPr>
                <w:rFonts w:ascii="Tahoma" w:eastAsia="Times New Roman" w:hAnsi="Tahoma" w:cs="Tahoma"/>
                <w:sz w:val="20"/>
                <w:szCs w:val="20"/>
              </w:rPr>
              <w:t>,</w:t>
            </w:r>
            <w:r w:rsidRPr="0096160F">
              <w:rPr>
                <w:rFonts w:ascii="Tahoma" w:eastAsia="Times New Roman" w:hAnsi="Tahoma" w:cs="Tahoma"/>
                <w:sz w:val="20"/>
                <w:szCs w:val="20"/>
              </w:rPr>
              <w:t xml:space="preserve"> в течение 5 (пяти) рабочих дней</w:t>
            </w:r>
            <w:r>
              <w:rPr>
                <w:rFonts w:ascii="Tahoma" w:eastAsia="Times New Roman" w:hAnsi="Tahoma" w:cs="Tahoma"/>
                <w:sz w:val="20"/>
                <w:szCs w:val="20"/>
              </w:rPr>
              <w:t>,</w:t>
            </w:r>
            <w:r w:rsidRPr="0096160F">
              <w:rPr>
                <w:rFonts w:ascii="Tahoma" w:eastAsia="Times New Roman" w:hAnsi="Tahoma" w:cs="Tahoma"/>
                <w:sz w:val="20"/>
                <w:szCs w:val="20"/>
              </w:rPr>
              <w:t xml:space="preserve"> предоставляет Заказчику </w:t>
            </w:r>
            <w:r w:rsidRPr="00BA6D70">
              <w:rPr>
                <w:rFonts w:ascii="Tahoma" w:eastAsia="Times New Roman" w:hAnsi="Tahoma" w:cs="Tahoma"/>
                <w:sz w:val="20"/>
                <w:szCs w:val="20"/>
              </w:rPr>
              <w:t xml:space="preserve">Акт выполненных работ в 2-х экземплярах </w:t>
            </w:r>
            <w:r w:rsidRPr="0096160F">
              <w:rPr>
                <w:rFonts w:ascii="Tahoma" w:eastAsia="Times New Roman" w:hAnsi="Tahoma" w:cs="Tahoma"/>
                <w:sz w:val="20"/>
                <w:szCs w:val="20"/>
              </w:rPr>
              <w:t xml:space="preserve">с указанием конкретных видов работ, счет-фактуру, иные документы, предусмотренные </w:t>
            </w:r>
            <w:r>
              <w:rPr>
                <w:rFonts w:ascii="Tahoma" w:eastAsia="Times New Roman" w:hAnsi="Tahoma" w:cs="Tahoma"/>
                <w:sz w:val="20"/>
                <w:szCs w:val="20"/>
              </w:rPr>
              <w:t>Договором</w:t>
            </w:r>
            <w:r w:rsidRPr="0096160F">
              <w:rPr>
                <w:rFonts w:ascii="Tahoma" w:eastAsia="Times New Roman" w:hAnsi="Tahoma" w:cs="Tahoma"/>
                <w:sz w:val="20"/>
                <w:szCs w:val="20"/>
              </w:rPr>
              <w:t>.</w:t>
            </w:r>
          </w:p>
          <w:p w14:paraId="5856A493" w14:textId="77777777" w:rsidR="00F67BD2" w:rsidRPr="0096160F" w:rsidRDefault="00F67BD2" w:rsidP="00F67BD2">
            <w:pPr>
              <w:pStyle w:val="a8"/>
              <w:numPr>
                <w:ilvl w:val="1"/>
                <w:numId w:val="53"/>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 xml:space="preserve">Стороны подписывают </w:t>
            </w:r>
            <w:r w:rsidRPr="00BA6D70">
              <w:rPr>
                <w:rFonts w:ascii="Tahoma" w:eastAsia="Times New Roman" w:hAnsi="Tahoma" w:cs="Tahoma"/>
                <w:sz w:val="20"/>
                <w:szCs w:val="20"/>
              </w:rPr>
              <w:t>Акты выполненных работ</w:t>
            </w:r>
            <w:r w:rsidRPr="0096160F">
              <w:rPr>
                <w:rFonts w:ascii="Tahoma" w:eastAsia="Times New Roman" w:hAnsi="Tahoma" w:cs="Tahoma"/>
                <w:sz w:val="20"/>
                <w:szCs w:val="20"/>
              </w:rPr>
              <w:t xml:space="preserve">, </w:t>
            </w:r>
            <w:r w:rsidRPr="00BA6D70">
              <w:rPr>
                <w:rFonts w:ascii="Tahoma" w:eastAsia="Times New Roman" w:hAnsi="Tahoma" w:cs="Tahoma"/>
                <w:sz w:val="20"/>
                <w:szCs w:val="20"/>
              </w:rPr>
              <w:t xml:space="preserve">указанной в </w:t>
            </w:r>
            <w:r w:rsidRPr="0096160F">
              <w:rPr>
                <w:rFonts w:ascii="Tahoma" w:eastAsia="Times New Roman" w:hAnsi="Tahoma" w:cs="Tahoma"/>
                <w:sz w:val="20"/>
                <w:szCs w:val="20"/>
              </w:rPr>
              <w:t>Приложени</w:t>
            </w:r>
            <w:r>
              <w:rPr>
                <w:rFonts w:ascii="Tahoma" w:eastAsia="Times New Roman" w:hAnsi="Tahoma" w:cs="Tahoma"/>
                <w:sz w:val="20"/>
                <w:szCs w:val="20"/>
              </w:rPr>
              <w:t>и</w:t>
            </w:r>
            <w:r w:rsidRPr="0096160F">
              <w:rPr>
                <w:rFonts w:ascii="Tahoma" w:eastAsia="Times New Roman" w:hAnsi="Tahoma" w:cs="Tahoma"/>
                <w:sz w:val="20"/>
                <w:szCs w:val="20"/>
              </w:rPr>
              <w:t xml:space="preserve"> №3 к Договору, по окончании выполнения </w:t>
            </w:r>
            <w:r>
              <w:rPr>
                <w:rFonts w:ascii="Tahoma" w:eastAsia="Times New Roman" w:hAnsi="Tahoma" w:cs="Tahoma"/>
                <w:sz w:val="20"/>
                <w:szCs w:val="20"/>
              </w:rPr>
              <w:t>Р</w:t>
            </w:r>
            <w:r w:rsidRPr="0096160F">
              <w:rPr>
                <w:rFonts w:ascii="Tahoma" w:eastAsia="Times New Roman" w:hAnsi="Tahoma" w:cs="Tahoma"/>
                <w:sz w:val="20"/>
                <w:szCs w:val="20"/>
              </w:rPr>
              <w:t xml:space="preserve">абот при отсутствии у Заказчика замечаний к составу, качеству и объему выполненных Работ. </w:t>
            </w:r>
          </w:p>
          <w:p w14:paraId="0EF49311" w14:textId="77777777" w:rsidR="00F67BD2" w:rsidRPr="00BA6D70" w:rsidRDefault="00F67BD2" w:rsidP="00F67BD2">
            <w:pPr>
              <w:pStyle w:val="a8"/>
              <w:numPr>
                <w:ilvl w:val="1"/>
                <w:numId w:val="53"/>
              </w:numPr>
              <w:tabs>
                <w:tab w:val="left" w:pos="601"/>
              </w:tabs>
              <w:ind w:left="34" w:firstLine="0"/>
              <w:rPr>
                <w:rFonts w:ascii="Tahoma" w:eastAsia="Times New Roman" w:hAnsi="Tahoma" w:cs="Tahoma"/>
                <w:sz w:val="20"/>
                <w:szCs w:val="20"/>
              </w:rPr>
            </w:pPr>
            <w:r w:rsidRPr="00BA6D70">
              <w:rPr>
                <w:rFonts w:ascii="Tahoma" w:eastAsia="Times New Roman" w:hAnsi="Tahoma" w:cs="Tahoma"/>
                <w:sz w:val="20"/>
                <w:szCs w:val="20"/>
              </w:rPr>
              <w:t>По итогам выполнения Работ по Договору</w:t>
            </w:r>
            <w:r>
              <w:rPr>
                <w:rFonts w:ascii="Tahoma" w:eastAsia="Times New Roman" w:hAnsi="Tahoma" w:cs="Tahoma"/>
                <w:sz w:val="20"/>
                <w:szCs w:val="20"/>
              </w:rPr>
              <w:t>,</w:t>
            </w:r>
            <w:r w:rsidRPr="00BA6D70">
              <w:rPr>
                <w:rFonts w:ascii="Tahoma" w:eastAsia="Times New Roman" w:hAnsi="Tahoma" w:cs="Tahoma"/>
                <w:sz w:val="20"/>
                <w:szCs w:val="20"/>
              </w:rPr>
              <w:t xml:space="preserve"> Стороны со</w:t>
            </w:r>
            <w:r>
              <w:rPr>
                <w:rFonts w:ascii="Tahoma" w:eastAsia="Times New Roman" w:hAnsi="Tahoma" w:cs="Tahoma"/>
                <w:sz w:val="20"/>
                <w:szCs w:val="20"/>
              </w:rPr>
              <w:t>ставляют Акт выполненных работ</w:t>
            </w:r>
            <w:r w:rsidRPr="00BA6D70">
              <w:rPr>
                <w:rFonts w:ascii="Tahoma" w:eastAsia="Times New Roman" w:hAnsi="Tahoma" w:cs="Tahoma"/>
                <w:sz w:val="20"/>
                <w:szCs w:val="20"/>
              </w:rPr>
              <w:t xml:space="preserve"> по форме</w:t>
            </w:r>
            <w:r>
              <w:rPr>
                <w:rFonts w:ascii="Tahoma" w:eastAsia="Times New Roman" w:hAnsi="Tahoma" w:cs="Tahoma"/>
                <w:sz w:val="20"/>
                <w:szCs w:val="20"/>
              </w:rPr>
              <w:t xml:space="preserve"> и иные документы</w:t>
            </w:r>
            <w:r w:rsidRPr="00BA6D70">
              <w:rPr>
                <w:rFonts w:ascii="Tahoma" w:eastAsia="Times New Roman" w:hAnsi="Tahoma" w:cs="Tahoma"/>
                <w:sz w:val="20"/>
                <w:szCs w:val="20"/>
              </w:rPr>
              <w:t>, указанной в Приложения № 3 к Договору.</w:t>
            </w:r>
          </w:p>
          <w:p w14:paraId="57BAA9B9" w14:textId="77777777" w:rsidR="00F67BD2" w:rsidRPr="00BA6D70" w:rsidRDefault="00F67BD2" w:rsidP="00F67BD2">
            <w:pPr>
              <w:pStyle w:val="a8"/>
              <w:numPr>
                <w:ilvl w:val="1"/>
                <w:numId w:val="53"/>
              </w:numPr>
              <w:tabs>
                <w:tab w:val="left" w:pos="601"/>
              </w:tabs>
              <w:ind w:left="34" w:firstLine="0"/>
              <w:rPr>
                <w:rFonts w:ascii="Tahoma" w:eastAsia="Times New Roman" w:hAnsi="Tahoma" w:cs="Tahoma"/>
                <w:sz w:val="20"/>
                <w:szCs w:val="20"/>
              </w:rPr>
            </w:pPr>
            <w:r w:rsidRPr="00BA6D70">
              <w:rPr>
                <w:rFonts w:ascii="Tahoma" w:eastAsia="Times New Roman" w:hAnsi="Tahoma" w:cs="Tahoma"/>
                <w:sz w:val="20"/>
                <w:szCs w:val="20"/>
              </w:rPr>
              <w:t>В случае если Заказчик не согласен подписать Акт</w:t>
            </w:r>
            <w:r>
              <w:rPr>
                <w:rFonts w:ascii="Tahoma" w:eastAsia="Times New Roman" w:hAnsi="Tahoma" w:cs="Tahoma"/>
                <w:sz w:val="20"/>
                <w:szCs w:val="20"/>
              </w:rPr>
              <w:t>ы</w:t>
            </w:r>
            <w:r w:rsidRPr="00BA6D70">
              <w:rPr>
                <w:rFonts w:ascii="Tahoma" w:eastAsia="Times New Roman" w:hAnsi="Tahoma" w:cs="Tahoma"/>
                <w:sz w:val="20"/>
                <w:szCs w:val="20"/>
              </w:rPr>
              <w:t xml:space="preserve"> выполненных работ, то он должен представить мотивированный отказ от их подписания в течение 10 (десяти) календарных дней с даты получения Акт</w:t>
            </w:r>
            <w:r>
              <w:rPr>
                <w:rFonts w:ascii="Tahoma" w:eastAsia="Times New Roman" w:hAnsi="Tahoma" w:cs="Tahoma"/>
                <w:sz w:val="20"/>
                <w:szCs w:val="20"/>
              </w:rPr>
              <w:t>ов</w:t>
            </w:r>
            <w:r w:rsidRPr="00BA6D70">
              <w:rPr>
                <w:rFonts w:ascii="Tahoma" w:eastAsia="Times New Roman" w:hAnsi="Tahoma" w:cs="Tahoma"/>
                <w:sz w:val="20"/>
                <w:szCs w:val="20"/>
              </w:rPr>
              <w:t xml:space="preserve">, с указанием перечня выявленных в процессе приемки работ Недостатков (дефектов, недоделок и т.п.) и сроков их устранения. </w:t>
            </w:r>
          </w:p>
          <w:p w14:paraId="2F0E010A" w14:textId="77777777" w:rsidR="00F67BD2" w:rsidRPr="002C25B2" w:rsidRDefault="00F67BD2" w:rsidP="00F67BD2">
            <w:pPr>
              <w:pStyle w:val="a8"/>
              <w:numPr>
                <w:ilvl w:val="1"/>
                <w:numId w:val="53"/>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 xml:space="preserve">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w:t>
            </w:r>
            <w:r w:rsidRPr="002C25B2">
              <w:rPr>
                <w:rFonts w:ascii="Tahoma" w:eastAsia="Times New Roman" w:hAnsi="Tahoma" w:cs="Tahoma"/>
                <w:sz w:val="20"/>
                <w:szCs w:val="20"/>
              </w:rPr>
              <w:t>устанавливаемые Заказчиком.</w:t>
            </w:r>
          </w:p>
          <w:p w14:paraId="474AA683" w14:textId="77777777" w:rsidR="00F67BD2" w:rsidRPr="002C25B2" w:rsidRDefault="00F67BD2" w:rsidP="00F67BD2">
            <w:pPr>
              <w:pStyle w:val="a8"/>
              <w:numPr>
                <w:ilvl w:val="1"/>
                <w:numId w:val="53"/>
              </w:numPr>
              <w:tabs>
                <w:tab w:val="left" w:pos="601"/>
              </w:tabs>
              <w:ind w:left="34" w:firstLine="0"/>
              <w:rPr>
                <w:rFonts w:ascii="Tahoma" w:eastAsia="Times New Roman" w:hAnsi="Tahoma" w:cs="Tahoma"/>
                <w:spacing w:val="-6"/>
                <w:sz w:val="20"/>
                <w:szCs w:val="20"/>
              </w:rPr>
            </w:pPr>
            <w:r w:rsidRPr="002C25B2">
              <w:rPr>
                <w:rFonts w:ascii="Tahoma" w:eastAsia="Times New Roman" w:hAnsi="Tahoma" w:cs="Tahoma"/>
                <w:spacing w:val="-1"/>
                <w:sz w:val="20"/>
                <w:szCs w:val="20"/>
              </w:rPr>
              <w:t xml:space="preserve">Исполнитель предоставляет Заказчику в печатном и электронном виде </w:t>
            </w:r>
            <w:r w:rsidRPr="002C25B2">
              <w:rPr>
                <w:rFonts w:ascii="Tahoma" w:eastAsia="Times New Roman" w:hAnsi="Tahoma" w:cs="Tahoma"/>
                <w:spacing w:val="-2"/>
                <w:sz w:val="20"/>
                <w:szCs w:val="20"/>
              </w:rPr>
              <w:t xml:space="preserve">паспорт смонтированной СКС, включающий: поэтажные планы с указанием расположения клиентских мест СКС и кабельных трасс с указанием присвоенных им </w:t>
            </w:r>
            <w:r w:rsidRPr="002C25B2">
              <w:rPr>
                <w:rFonts w:ascii="Tahoma" w:eastAsia="Times New Roman" w:hAnsi="Tahoma" w:cs="Tahoma"/>
                <w:sz w:val="20"/>
                <w:szCs w:val="20"/>
              </w:rPr>
              <w:t>идентификаторов, таблицы коммутации клиентских мест СКС на коммутационных панелях, схему расположения оборудования в коммутационном шкафу.</w:t>
            </w:r>
          </w:p>
          <w:p w14:paraId="15E2CD2E" w14:textId="77777777" w:rsidR="00F67BD2" w:rsidRPr="002C25B2" w:rsidRDefault="00F67BD2" w:rsidP="00F67BD2">
            <w:pPr>
              <w:pStyle w:val="a8"/>
              <w:widowControl w:val="0"/>
              <w:numPr>
                <w:ilvl w:val="1"/>
                <w:numId w:val="53"/>
              </w:numPr>
              <w:shd w:val="clear" w:color="auto" w:fill="FFFFFF"/>
              <w:tabs>
                <w:tab w:val="left" w:pos="459"/>
              </w:tabs>
              <w:autoSpaceDE w:val="0"/>
              <w:autoSpaceDN w:val="0"/>
              <w:adjustRightInd w:val="0"/>
              <w:ind w:left="0" w:firstLine="0"/>
              <w:rPr>
                <w:rFonts w:ascii="Tahoma" w:eastAsia="Times New Roman" w:hAnsi="Tahoma" w:cs="Tahoma"/>
                <w:spacing w:val="-1"/>
                <w:sz w:val="20"/>
                <w:szCs w:val="20"/>
              </w:rPr>
            </w:pPr>
            <w:r w:rsidRPr="002C25B2">
              <w:rPr>
                <w:rFonts w:ascii="Tahoma" w:eastAsia="Times New Roman" w:hAnsi="Tahoma" w:cs="Tahoma"/>
                <w:spacing w:val="-1"/>
                <w:sz w:val="20"/>
                <w:szCs w:val="20"/>
              </w:rPr>
              <w:t>Необходимо предусмотреть тестирование СКС. Параметры тестирования определяются стандартом ISO/IEC11801:2002.</w:t>
            </w:r>
          </w:p>
          <w:p w14:paraId="38E60C2B" w14:textId="77777777" w:rsidR="00F67BD2" w:rsidRPr="002C25B2" w:rsidRDefault="00F67BD2" w:rsidP="00F67BD2">
            <w:pPr>
              <w:pStyle w:val="a8"/>
              <w:widowControl w:val="0"/>
              <w:numPr>
                <w:ilvl w:val="1"/>
                <w:numId w:val="53"/>
              </w:numPr>
              <w:shd w:val="clear" w:color="auto" w:fill="FFFFFF"/>
              <w:tabs>
                <w:tab w:val="left" w:pos="459"/>
              </w:tabs>
              <w:autoSpaceDE w:val="0"/>
              <w:autoSpaceDN w:val="0"/>
              <w:adjustRightInd w:val="0"/>
              <w:ind w:left="0" w:firstLine="0"/>
              <w:rPr>
                <w:rFonts w:ascii="Tahoma" w:eastAsia="Times New Roman" w:hAnsi="Tahoma" w:cs="Tahoma"/>
                <w:spacing w:val="-1"/>
                <w:sz w:val="20"/>
                <w:szCs w:val="20"/>
              </w:rPr>
            </w:pPr>
            <w:r w:rsidRPr="002C25B2">
              <w:rPr>
                <w:rFonts w:ascii="Tahoma" w:eastAsia="Times New Roman" w:hAnsi="Tahoma" w:cs="Tahoma"/>
                <w:spacing w:val="-1"/>
                <w:sz w:val="20"/>
                <w:szCs w:val="20"/>
              </w:rPr>
              <w:t>Отчет по результатам тестирования должен содержать следующие данные по каждому проверенному элементу:</w:t>
            </w:r>
          </w:p>
          <w:p w14:paraId="6C6D98C6" w14:textId="77777777" w:rsidR="00F67BD2" w:rsidRPr="002C25B2" w:rsidRDefault="00F67BD2" w:rsidP="00F67BD2">
            <w:pPr>
              <w:widowControl w:val="0"/>
              <w:numPr>
                <w:ilvl w:val="0"/>
                <w:numId w:val="51"/>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lastRenderedPageBreak/>
              <w:t>идентификационный номер линии;</w:t>
            </w:r>
          </w:p>
          <w:p w14:paraId="438AC4E3" w14:textId="77777777" w:rsidR="00F67BD2" w:rsidRPr="002C25B2" w:rsidRDefault="00F67BD2" w:rsidP="00F67BD2">
            <w:pPr>
              <w:widowControl w:val="0"/>
              <w:numPr>
                <w:ilvl w:val="0"/>
                <w:numId w:val="51"/>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результаты, показывающие отсутствие коротких замыканий, отсутствующих проводников, открытых концов; соблюдение связности от точки к точке;</w:t>
            </w:r>
          </w:p>
          <w:p w14:paraId="3DB0141A" w14:textId="77777777" w:rsidR="00F67BD2" w:rsidRPr="002C25B2" w:rsidRDefault="00F67BD2" w:rsidP="00F67BD2">
            <w:pPr>
              <w:widowControl w:val="0"/>
              <w:numPr>
                <w:ilvl w:val="0"/>
                <w:numId w:val="51"/>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данные по затуханию (attenuation), по возвратным потерям (returnloss), по двунаправленным наводкам (next), суммарным однонаправленным и двунаправленным наводкам (psfext, psnext), отношению затухания к одно- и двунаправленным наводкам (elfext, acr, pselfext, psacr) в наихудшем случае с указанием значения частоты, при которой это имело место и предельного значения в данной точке. Тест выполняется на частоте от 1 МГц до максимальной;</w:t>
            </w:r>
          </w:p>
          <w:p w14:paraId="270008E8" w14:textId="77777777" w:rsidR="00F67BD2" w:rsidRPr="002C25B2" w:rsidRDefault="00F67BD2" w:rsidP="00F67BD2">
            <w:pPr>
              <w:widowControl w:val="0"/>
              <w:numPr>
                <w:ilvl w:val="0"/>
                <w:numId w:val="51"/>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длина;</w:t>
            </w:r>
          </w:p>
          <w:p w14:paraId="47626F7E" w14:textId="77777777" w:rsidR="00F67BD2" w:rsidRPr="002C25B2" w:rsidRDefault="00F67BD2" w:rsidP="00F67BD2">
            <w:pPr>
              <w:widowControl w:val="0"/>
              <w:numPr>
                <w:ilvl w:val="0"/>
                <w:numId w:val="51"/>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задержка распространения сигнала (delay) с фазовым сдвигом относительно соответствующего предельного значения (skew);</w:t>
            </w:r>
          </w:p>
          <w:p w14:paraId="265C0BFE" w14:textId="77777777" w:rsidR="00F67BD2" w:rsidRPr="002C25B2" w:rsidRDefault="00F67BD2" w:rsidP="00F67BD2">
            <w:pPr>
              <w:widowControl w:val="0"/>
              <w:numPr>
                <w:ilvl w:val="0"/>
                <w:numId w:val="51"/>
              </w:numPr>
              <w:shd w:val="clear" w:color="auto" w:fill="FFFFFF"/>
              <w:tabs>
                <w:tab w:val="left" w:pos="172"/>
              </w:tabs>
              <w:autoSpaceDE w:val="0"/>
              <w:autoSpaceDN w:val="0"/>
              <w:adjustRightInd w:val="0"/>
              <w:spacing w:after="160" w:line="259" w:lineRule="auto"/>
              <w:ind w:left="0" w:firstLine="0"/>
              <w:contextualSpacing/>
              <w:rPr>
                <w:rFonts w:ascii="Tahoma" w:eastAsia="Times New Roman" w:hAnsi="Tahoma" w:cs="Tahoma"/>
                <w:spacing w:val="-1"/>
                <w:sz w:val="20"/>
                <w:szCs w:val="20"/>
              </w:rPr>
            </w:pPr>
            <w:r w:rsidRPr="002C25B2">
              <w:rPr>
                <w:rFonts w:ascii="Tahoma" w:eastAsia="Times New Roman" w:hAnsi="Tahoma" w:cs="Tahoma"/>
                <w:spacing w:val="-1"/>
                <w:sz w:val="20"/>
                <w:szCs w:val="20"/>
              </w:rPr>
              <w:t>тип кабеля, номинальная скорость распространения сигнала (nvp);</w:t>
            </w:r>
          </w:p>
          <w:p w14:paraId="3444D33C" w14:textId="77777777" w:rsidR="00F67BD2" w:rsidRPr="002C25B2" w:rsidRDefault="00F67BD2" w:rsidP="00F67BD2">
            <w:pPr>
              <w:widowControl w:val="0"/>
              <w:numPr>
                <w:ilvl w:val="0"/>
                <w:numId w:val="51"/>
              </w:numPr>
              <w:shd w:val="clear" w:color="auto" w:fill="FFFFFF"/>
              <w:tabs>
                <w:tab w:val="left" w:pos="172"/>
                <w:tab w:val="left" w:pos="709"/>
              </w:tabs>
              <w:autoSpaceDE w:val="0"/>
              <w:autoSpaceDN w:val="0"/>
              <w:adjustRightInd w:val="0"/>
              <w:spacing w:after="160" w:line="259" w:lineRule="auto"/>
              <w:ind w:left="0" w:firstLine="0"/>
              <w:contextualSpacing/>
              <w:rPr>
                <w:rFonts w:ascii="Tahoma" w:eastAsia="Times New Roman" w:hAnsi="Tahoma" w:cs="Tahoma"/>
                <w:spacing w:val="-6"/>
                <w:sz w:val="20"/>
                <w:szCs w:val="20"/>
              </w:rPr>
            </w:pPr>
            <w:r w:rsidRPr="002C25B2">
              <w:rPr>
                <w:rFonts w:ascii="Tahoma" w:eastAsia="Times New Roman" w:hAnsi="Tahoma" w:cs="Tahoma"/>
                <w:spacing w:val="-1"/>
                <w:sz w:val="20"/>
                <w:szCs w:val="20"/>
              </w:rPr>
              <w:t>изготовитель тестового оборудования, модель, серийный номер, номер версии программного обеспечения, дата проведения тестирования;</w:t>
            </w:r>
          </w:p>
          <w:p w14:paraId="4F6874F8" w14:textId="77777777" w:rsidR="00F67BD2" w:rsidRPr="00CB16C3" w:rsidRDefault="00F67BD2" w:rsidP="00F67BD2">
            <w:pPr>
              <w:widowControl w:val="0"/>
              <w:numPr>
                <w:ilvl w:val="0"/>
                <w:numId w:val="51"/>
              </w:numPr>
              <w:shd w:val="clear" w:color="auto" w:fill="FFFFFF"/>
              <w:tabs>
                <w:tab w:val="left" w:pos="172"/>
                <w:tab w:val="left" w:pos="709"/>
              </w:tabs>
              <w:autoSpaceDE w:val="0"/>
              <w:autoSpaceDN w:val="0"/>
              <w:adjustRightInd w:val="0"/>
              <w:spacing w:after="160" w:line="259" w:lineRule="auto"/>
              <w:ind w:left="0" w:firstLine="0"/>
              <w:contextualSpacing/>
              <w:rPr>
                <w:rFonts w:ascii="Tahoma" w:eastAsia="Times New Roman" w:hAnsi="Tahoma" w:cs="Tahoma"/>
                <w:spacing w:val="-6"/>
                <w:sz w:val="20"/>
                <w:szCs w:val="20"/>
              </w:rPr>
            </w:pPr>
            <w:r w:rsidRPr="002C25B2">
              <w:rPr>
                <w:rFonts w:ascii="Tahoma" w:eastAsia="Times New Roman" w:hAnsi="Tahoma" w:cs="Tahoma"/>
                <w:spacing w:val="-1"/>
                <w:sz w:val="20"/>
                <w:szCs w:val="20"/>
              </w:rPr>
              <w:t>итоговые показатели (прошел/не прошел).</w:t>
            </w:r>
          </w:p>
        </w:tc>
      </w:tr>
      <w:tr w:rsidR="00F67BD2" w:rsidRPr="00CB16C3" w14:paraId="6B6C6C20" w14:textId="77777777" w:rsidTr="00F67BD2">
        <w:tc>
          <w:tcPr>
            <w:tcW w:w="518" w:type="dxa"/>
            <w:hideMark/>
          </w:tcPr>
          <w:p w14:paraId="6D7FF5F5" w14:textId="77777777" w:rsidR="00F67BD2" w:rsidRPr="00CB16C3" w:rsidRDefault="00F67BD2" w:rsidP="00F67BD2">
            <w:pPr>
              <w:jc w:val="center"/>
              <w:rPr>
                <w:rFonts w:ascii="Tahoma" w:eastAsia="Times New Roman" w:hAnsi="Tahoma" w:cs="Tahoma"/>
                <w:sz w:val="20"/>
                <w:szCs w:val="20"/>
              </w:rPr>
            </w:pPr>
            <w:r>
              <w:rPr>
                <w:rFonts w:ascii="Tahoma" w:eastAsia="Times New Roman" w:hAnsi="Tahoma" w:cs="Tahoma"/>
                <w:sz w:val="20"/>
                <w:szCs w:val="20"/>
              </w:rPr>
              <w:lastRenderedPageBreak/>
              <w:t>11</w:t>
            </w:r>
          </w:p>
        </w:tc>
        <w:tc>
          <w:tcPr>
            <w:tcW w:w="3021" w:type="dxa"/>
          </w:tcPr>
          <w:p w14:paraId="610BA2A0" w14:textId="77777777" w:rsidR="00F67BD2" w:rsidRPr="00CB16C3" w:rsidRDefault="00F67BD2" w:rsidP="00F67BD2">
            <w:pPr>
              <w:shd w:val="clear" w:color="auto" w:fill="FFFFFF"/>
              <w:outlineLvl w:val="3"/>
              <w:rPr>
                <w:rFonts w:ascii="Tahoma" w:eastAsia="Times New Roman" w:hAnsi="Tahoma" w:cs="Tahoma"/>
                <w:sz w:val="20"/>
                <w:szCs w:val="20"/>
              </w:rPr>
            </w:pPr>
            <w:r w:rsidRPr="00CB16C3">
              <w:rPr>
                <w:rFonts w:ascii="Tahoma" w:eastAsia="Times New Roman" w:hAnsi="Tahoma" w:cs="Tahoma"/>
                <w:sz w:val="20"/>
                <w:szCs w:val="20"/>
              </w:rPr>
              <w:t>Требования к результату работ. Порядок сд</w:t>
            </w:r>
            <w:r>
              <w:rPr>
                <w:rFonts w:ascii="Tahoma" w:eastAsia="Times New Roman" w:hAnsi="Tahoma" w:cs="Tahoma"/>
                <w:sz w:val="20"/>
                <w:szCs w:val="20"/>
              </w:rPr>
              <w:t>ачи и приемки результатов работ</w:t>
            </w:r>
          </w:p>
          <w:p w14:paraId="166AC040" w14:textId="77777777" w:rsidR="00F67BD2" w:rsidRPr="00CB16C3" w:rsidRDefault="00F67BD2" w:rsidP="00F67BD2">
            <w:pPr>
              <w:shd w:val="clear" w:color="auto" w:fill="FFFFFF"/>
              <w:outlineLvl w:val="3"/>
              <w:rPr>
                <w:rFonts w:ascii="Tahoma" w:eastAsia="Times New Roman" w:hAnsi="Tahoma" w:cs="Tahoma"/>
                <w:sz w:val="20"/>
                <w:szCs w:val="20"/>
              </w:rPr>
            </w:pPr>
          </w:p>
        </w:tc>
        <w:tc>
          <w:tcPr>
            <w:tcW w:w="5803" w:type="dxa"/>
            <w:hideMark/>
          </w:tcPr>
          <w:p w14:paraId="185E0ED9" w14:textId="77777777" w:rsidR="00F67BD2" w:rsidRPr="00CB16C3" w:rsidRDefault="00F67BD2" w:rsidP="00F67BD2">
            <w:pPr>
              <w:pStyle w:val="a8"/>
              <w:widowControl w:val="0"/>
              <w:shd w:val="clear" w:color="auto" w:fill="FFFFFF"/>
              <w:tabs>
                <w:tab w:val="left" w:pos="459"/>
              </w:tabs>
              <w:autoSpaceDE w:val="0"/>
              <w:autoSpaceDN w:val="0"/>
              <w:adjustRightInd w:val="0"/>
              <w:ind w:left="0"/>
              <w:rPr>
                <w:rFonts w:ascii="Tahoma" w:eastAsia="Times New Roman" w:hAnsi="Tahoma" w:cs="Tahoma"/>
                <w:spacing w:val="-1"/>
                <w:sz w:val="20"/>
                <w:szCs w:val="20"/>
              </w:rPr>
            </w:pPr>
            <w:r w:rsidRPr="00BD1858">
              <w:rPr>
                <w:rFonts w:ascii="Tahoma" w:eastAsia="Times New Roman" w:hAnsi="Tahoma" w:cs="Tahoma"/>
                <w:spacing w:val="-1"/>
                <w:sz w:val="20"/>
                <w:szCs w:val="20"/>
              </w:rPr>
              <w:t>Результатом выполненных работ является соответствующая техническому заданию смонтированная СКС.</w:t>
            </w:r>
          </w:p>
        </w:tc>
      </w:tr>
      <w:tr w:rsidR="00F67BD2" w:rsidRPr="00CB16C3" w14:paraId="0EB0DB0F" w14:textId="77777777" w:rsidTr="00F67BD2">
        <w:tc>
          <w:tcPr>
            <w:tcW w:w="518" w:type="dxa"/>
            <w:hideMark/>
          </w:tcPr>
          <w:p w14:paraId="397D0AE6" w14:textId="77777777" w:rsidR="00F67BD2" w:rsidRPr="00CB16C3" w:rsidRDefault="00F67BD2" w:rsidP="00F67BD2">
            <w:pPr>
              <w:jc w:val="center"/>
              <w:rPr>
                <w:rFonts w:ascii="Tahoma" w:eastAsia="Times New Roman" w:hAnsi="Tahoma" w:cs="Tahoma"/>
                <w:sz w:val="20"/>
                <w:szCs w:val="20"/>
              </w:rPr>
            </w:pPr>
            <w:r>
              <w:rPr>
                <w:rFonts w:ascii="Tahoma" w:eastAsia="Times New Roman" w:hAnsi="Tahoma" w:cs="Tahoma"/>
                <w:sz w:val="20"/>
                <w:szCs w:val="20"/>
              </w:rPr>
              <w:t>12</w:t>
            </w:r>
          </w:p>
        </w:tc>
        <w:tc>
          <w:tcPr>
            <w:tcW w:w="3021" w:type="dxa"/>
            <w:hideMark/>
          </w:tcPr>
          <w:p w14:paraId="0D17FC63" w14:textId="77777777" w:rsidR="00F67BD2" w:rsidRPr="00CB16C3" w:rsidRDefault="00F67BD2" w:rsidP="00F67BD2">
            <w:pPr>
              <w:rPr>
                <w:rFonts w:ascii="Tahoma" w:eastAsia="Times New Roman" w:hAnsi="Tahoma" w:cs="Tahoma"/>
                <w:sz w:val="20"/>
                <w:szCs w:val="20"/>
              </w:rPr>
            </w:pPr>
            <w:r>
              <w:rPr>
                <w:rFonts w:ascii="Tahoma" w:eastAsia="Times New Roman" w:hAnsi="Tahoma" w:cs="Tahoma"/>
                <w:sz w:val="20"/>
                <w:szCs w:val="20"/>
              </w:rPr>
              <w:t>Гарантийные обязательства</w:t>
            </w:r>
          </w:p>
        </w:tc>
        <w:tc>
          <w:tcPr>
            <w:tcW w:w="5803" w:type="dxa"/>
          </w:tcPr>
          <w:p w14:paraId="6C3A2BD7" w14:textId="77777777" w:rsidR="00F67BD2" w:rsidRPr="00CB16C3" w:rsidRDefault="00F67BD2" w:rsidP="00F67BD2">
            <w:pPr>
              <w:ind w:left="30"/>
              <w:rPr>
                <w:rFonts w:ascii="Tahoma" w:eastAsia="Times New Roman" w:hAnsi="Tahoma" w:cs="Tahoma"/>
                <w:sz w:val="20"/>
                <w:szCs w:val="20"/>
              </w:rPr>
            </w:pPr>
            <w:r w:rsidRPr="00FE6D98">
              <w:rPr>
                <w:rFonts w:ascii="Tahoma" w:hAnsi="Tahoma" w:cs="Tahoma"/>
                <w:sz w:val="20"/>
                <w:szCs w:val="20"/>
              </w:rPr>
              <w:t xml:space="preserve">Гарантийное обслуживание осуществляется в течение 12 (двенадцати) месяцев с даты подписания сторонами </w:t>
            </w:r>
            <w:r w:rsidRPr="00FE6D98">
              <w:rPr>
                <w:rFonts w:ascii="Tahoma" w:eastAsia="Times New Roman" w:hAnsi="Tahoma" w:cs="Tahoma"/>
                <w:sz w:val="20"/>
                <w:szCs w:val="20"/>
              </w:rPr>
              <w:t xml:space="preserve">Актов выполненных работ без замечаний (далее – Гарантийный срок) </w:t>
            </w:r>
            <w:r w:rsidRPr="00FE6D98">
              <w:rPr>
                <w:rFonts w:ascii="Tahoma" w:hAnsi="Tahoma" w:cs="Tahoma"/>
                <w:sz w:val="20"/>
                <w:szCs w:val="20"/>
              </w:rPr>
              <w:t>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(Приложение № 1 к Договору) и сервисную поддержку</w:t>
            </w:r>
            <w:r w:rsidRPr="00FE6D98">
              <w:rPr>
                <w:rFonts w:ascii="Tahoma" w:eastAsia="Times New Roman" w:hAnsi="Tahoma" w:cs="Tahoma"/>
                <w:sz w:val="20"/>
                <w:szCs w:val="20"/>
              </w:rPr>
              <w:t xml:space="preserve">. В случае выхода из строя СКС в этот период по вине Исполнителя, последний обязан своими силами и за свой счет устранить неисправность. </w:t>
            </w:r>
          </w:p>
        </w:tc>
      </w:tr>
      <w:tr w:rsidR="00F67BD2" w:rsidRPr="00CB16C3" w14:paraId="667D35D5" w14:textId="77777777" w:rsidTr="00F67BD2">
        <w:tc>
          <w:tcPr>
            <w:tcW w:w="518" w:type="dxa"/>
            <w:hideMark/>
          </w:tcPr>
          <w:p w14:paraId="31D07CFB" w14:textId="77777777" w:rsidR="00F67BD2" w:rsidRPr="00CB16C3" w:rsidRDefault="00F67BD2" w:rsidP="00F67BD2">
            <w:pPr>
              <w:jc w:val="center"/>
              <w:rPr>
                <w:rFonts w:ascii="Tahoma" w:eastAsia="Times New Roman" w:hAnsi="Tahoma" w:cs="Tahoma"/>
                <w:sz w:val="20"/>
                <w:szCs w:val="20"/>
              </w:rPr>
            </w:pPr>
            <w:r>
              <w:rPr>
                <w:rFonts w:ascii="Tahoma" w:eastAsia="Times New Roman" w:hAnsi="Tahoma" w:cs="Tahoma"/>
                <w:sz w:val="20"/>
                <w:szCs w:val="20"/>
              </w:rPr>
              <w:t>13</w:t>
            </w:r>
          </w:p>
        </w:tc>
        <w:tc>
          <w:tcPr>
            <w:tcW w:w="3021" w:type="dxa"/>
            <w:hideMark/>
          </w:tcPr>
          <w:p w14:paraId="26577B4F" w14:textId="77777777" w:rsidR="00F67BD2" w:rsidRPr="00CB16C3" w:rsidRDefault="00F67BD2" w:rsidP="00F67BD2">
            <w:pPr>
              <w:rPr>
                <w:rFonts w:ascii="Tahoma" w:eastAsia="Times New Roman" w:hAnsi="Tahoma" w:cs="Tahoma"/>
                <w:sz w:val="20"/>
                <w:szCs w:val="20"/>
              </w:rPr>
            </w:pPr>
            <w:r w:rsidRPr="00CB16C3">
              <w:rPr>
                <w:rFonts w:ascii="Tahoma" w:eastAsia="Times New Roman" w:hAnsi="Tahoma" w:cs="Tahoma"/>
                <w:sz w:val="20"/>
                <w:szCs w:val="20"/>
              </w:rPr>
              <w:t>Приложения</w:t>
            </w:r>
          </w:p>
        </w:tc>
        <w:tc>
          <w:tcPr>
            <w:tcW w:w="5803" w:type="dxa"/>
            <w:hideMark/>
          </w:tcPr>
          <w:p w14:paraId="05223C2D" w14:textId="77777777" w:rsidR="00F67BD2" w:rsidRPr="00CB16C3" w:rsidRDefault="00F67BD2" w:rsidP="00F67BD2">
            <w:pPr>
              <w:tabs>
                <w:tab w:val="left" w:pos="271"/>
              </w:tabs>
              <w:ind w:left="30" w:right="114"/>
              <w:contextualSpacing/>
              <w:jc w:val="both"/>
              <w:rPr>
                <w:rFonts w:ascii="Tahoma" w:eastAsia="Times New Roman" w:hAnsi="Tahoma" w:cs="Tahoma"/>
                <w:sz w:val="20"/>
                <w:szCs w:val="20"/>
              </w:rPr>
            </w:pPr>
            <w:r w:rsidRPr="00CB16C3">
              <w:rPr>
                <w:rFonts w:ascii="Tahoma" w:eastAsia="Times New Roman" w:hAnsi="Tahoma" w:cs="Tahoma"/>
                <w:sz w:val="20"/>
                <w:szCs w:val="20"/>
              </w:rPr>
              <w:t>1. План расположения рабочих мест;</w:t>
            </w:r>
          </w:p>
          <w:p w14:paraId="0D6B3FDA" w14:textId="77777777" w:rsidR="00F67BD2" w:rsidRPr="00CB16C3" w:rsidRDefault="00F67BD2" w:rsidP="00F67BD2">
            <w:pPr>
              <w:tabs>
                <w:tab w:val="left" w:pos="271"/>
              </w:tabs>
              <w:ind w:left="30" w:right="114"/>
              <w:contextualSpacing/>
              <w:jc w:val="both"/>
              <w:rPr>
                <w:rFonts w:ascii="Tahoma" w:eastAsia="Times New Roman" w:hAnsi="Tahoma" w:cs="Tahoma"/>
                <w:iCs/>
                <w:sz w:val="20"/>
                <w:szCs w:val="20"/>
              </w:rPr>
            </w:pPr>
            <w:r w:rsidRPr="00CB16C3">
              <w:rPr>
                <w:rFonts w:ascii="Tahoma" w:eastAsia="Times New Roman" w:hAnsi="Tahoma" w:cs="Tahoma"/>
                <w:sz w:val="20"/>
                <w:szCs w:val="20"/>
              </w:rPr>
              <w:t>2. Перечень материалов Исполнителя.</w:t>
            </w:r>
          </w:p>
        </w:tc>
      </w:tr>
    </w:tbl>
    <w:p w14:paraId="6C870996" w14:textId="77777777" w:rsidR="00F67BD2" w:rsidRDefault="00F67BD2" w:rsidP="00F67BD2">
      <w:pPr>
        <w:spacing w:after="0" w:line="240" w:lineRule="auto"/>
        <w:ind w:left="360"/>
        <w:contextualSpacing/>
        <w:jc w:val="right"/>
        <w:rPr>
          <w:rFonts w:ascii="Tahoma" w:eastAsia="Times New Roman" w:hAnsi="Tahoma" w:cs="Tahoma"/>
          <w:b/>
          <w:bCs/>
          <w:sz w:val="20"/>
          <w:szCs w:val="20"/>
        </w:rPr>
      </w:pPr>
    </w:p>
    <w:p w14:paraId="1387BE33" w14:textId="77777777" w:rsidR="00F67BD2" w:rsidRDefault="00F67BD2" w:rsidP="00F67BD2">
      <w:pPr>
        <w:rPr>
          <w:rFonts w:ascii="Tahoma" w:eastAsia="Times New Roman" w:hAnsi="Tahoma" w:cs="Tahoma"/>
          <w:b/>
          <w:bCs/>
          <w:sz w:val="20"/>
          <w:szCs w:val="20"/>
        </w:rPr>
        <w:sectPr w:rsidR="00F67BD2" w:rsidSect="00F67BD2">
          <w:pgSz w:w="11906" w:h="16838"/>
          <w:pgMar w:top="1134" w:right="850" w:bottom="1134" w:left="1701" w:header="708" w:footer="708" w:gutter="0"/>
          <w:cols w:space="708"/>
          <w:docGrid w:linePitch="360"/>
        </w:sectPr>
      </w:pPr>
    </w:p>
    <w:p w14:paraId="599863FF" w14:textId="77777777" w:rsidR="00F67BD2" w:rsidRDefault="00F67BD2" w:rsidP="00F67BD2">
      <w:pPr>
        <w:spacing w:after="0" w:line="240" w:lineRule="auto"/>
        <w:contextualSpacing/>
        <w:jc w:val="right"/>
        <w:rPr>
          <w:rFonts w:ascii="Tahoma" w:eastAsia="Times New Roman" w:hAnsi="Tahoma" w:cs="Tahoma"/>
          <w:bCs/>
          <w:sz w:val="20"/>
          <w:szCs w:val="20"/>
        </w:rPr>
      </w:pPr>
      <w:r>
        <w:rPr>
          <w:rFonts w:ascii="Tahoma" w:eastAsia="Times New Roman" w:hAnsi="Tahoma" w:cs="Tahoma"/>
          <w:bCs/>
          <w:sz w:val="20"/>
          <w:szCs w:val="20"/>
        </w:rPr>
        <w:lastRenderedPageBreak/>
        <w:t>Приложе</w:t>
      </w:r>
      <w:r w:rsidRPr="00CB16C3">
        <w:rPr>
          <w:rFonts w:ascii="Tahoma" w:eastAsia="Times New Roman" w:hAnsi="Tahoma" w:cs="Tahoma"/>
          <w:bCs/>
          <w:sz w:val="20"/>
          <w:szCs w:val="20"/>
        </w:rPr>
        <w:t>ние № 1 к Техническому заданию</w:t>
      </w:r>
    </w:p>
    <w:p w14:paraId="499D2FE9" w14:textId="77777777" w:rsidR="00F67BD2" w:rsidRDefault="00F67BD2" w:rsidP="00F67BD2">
      <w:pPr>
        <w:spacing w:after="0" w:line="240" w:lineRule="auto"/>
        <w:ind w:left="360"/>
        <w:contextualSpacing/>
        <w:jc w:val="center"/>
        <w:rPr>
          <w:rFonts w:ascii="Tahoma" w:eastAsia="Times New Roman" w:hAnsi="Tahoma" w:cs="Tahoma"/>
          <w:bCs/>
          <w:sz w:val="20"/>
          <w:szCs w:val="20"/>
        </w:rPr>
      </w:pPr>
      <w:r>
        <w:rPr>
          <w:rFonts w:ascii="Tahoma" w:eastAsia="Times New Roman" w:hAnsi="Tahoma" w:cs="Tahoma"/>
          <w:bCs/>
          <w:sz w:val="20"/>
          <w:szCs w:val="20"/>
        </w:rPr>
        <w:t xml:space="preserve">План расположения рабочих мест </w:t>
      </w:r>
    </w:p>
    <w:p w14:paraId="7E6EC208" w14:textId="1FC9AC05" w:rsidR="00F67BD2" w:rsidRDefault="00F67BD2" w:rsidP="00F67BD2">
      <w:pPr>
        <w:spacing w:after="0" w:line="240" w:lineRule="auto"/>
        <w:ind w:left="360"/>
        <w:contextualSpacing/>
        <w:jc w:val="center"/>
        <w:rPr>
          <w:rFonts w:ascii="Tahoma" w:eastAsia="Times New Roman" w:hAnsi="Tahoma" w:cs="Tahoma"/>
          <w:bCs/>
          <w:sz w:val="20"/>
          <w:szCs w:val="20"/>
        </w:rPr>
      </w:pPr>
      <w:r>
        <w:rPr>
          <w:noProof/>
          <w:lang w:eastAsia="ru-RU"/>
        </w:rPr>
        <w:drawing>
          <wp:inline distT="0" distB="0" distL="0" distR="0" wp14:anchorId="32EA1087" wp14:editId="5888EC73">
            <wp:extent cx="6840508" cy="2964625"/>
            <wp:effectExtent l="0" t="508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4650" t="18530" r="5078" b="11915"/>
                    <a:stretch/>
                  </pic:blipFill>
                  <pic:spPr bwMode="auto">
                    <a:xfrm rot="16200000">
                      <a:off x="0" y="0"/>
                      <a:ext cx="6882979" cy="2983032"/>
                    </a:xfrm>
                    <a:prstGeom prst="rect">
                      <a:avLst/>
                    </a:prstGeom>
                    <a:ln>
                      <a:noFill/>
                    </a:ln>
                    <a:extLst>
                      <a:ext uri="{53640926-AAD7-44D8-BBD7-CCE9431645EC}">
                        <a14:shadowObscured xmlns:a14="http://schemas.microsoft.com/office/drawing/2010/main"/>
                      </a:ext>
                    </a:extLst>
                  </pic:spPr>
                </pic:pic>
              </a:graphicData>
            </a:graphic>
          </wp:inline>
        </w:drawing>
      </w:r>
    </w:p>
    <w:p w14:paraId="16D90D7E" w14:textId="77777777" w:rsidR="00D31DE2" w:rsidRDefault="00D31DE2" w:rsidP="00F67BD2">
      <w:pPr>
        <w:spacing w:after="0" w:line="240" w:lineRule="auto"/>
        <w:ind w:left="360"/>
        <w:contextualSpacing/>
        <w:jc w:val="center"/>
        <w:rPr>
          <w:rFonts w:ascii="Tahoma" w:eastAsia="Times New Roman" w:hAnsi="Tahoma" w:cs="Tahoma"/>
          <w:bCs/>
          <w:sz w:val="20"/>
          <w:szCs w:val="20"/>
        </w:rPr>
      </w:pPr>
    </w:p>
    <w:tbl>
      <w:tblPr>
        <w:tblW w:w="9356" w:type="dxa"/>
        <w:tblInd w:w="-147" w:type="dxa"/>
        <w:tblLook w:val="04A0" w:firstRow="1" w:lastRow="0" w:firstColumn="1" w:lastColumn="0" w:noHBand="0" w:noVBand="1"/>
      </w:tblPr>
      <w:tblGrid>
        <w:gridCol w:w="1418"/>
        <w:gridCol w:w="1276"/>
        <w:gridCol w:w="1083"/>
        <w:gridCol w:w="1185"/>
        <w:gridCol w:w="1559"/>
        <w:gridCol w:w="1418"/>
        <w:gridCol w:w="1417"/>
      </w:tblGrid>
      <w:tr w:rsidR="00F67BD2" w:rsidRPr="00660293" w14:paraId="66F9A933" w14:textId="77777777" w:rsidTr="00F67BD2">
        <w:trPr>
          <w:trHeight w:val="619"/>
        </w:trPr>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1612D9" w14:textId="77777777" w:rsidR="00F67BD2" w:rsidRPr="00660293" w:rsidRDefault="00F67BD2" w:rsidP="00F67BD2">
            <w:pPr>
              <w:spacing w:after="0" w:line="240" w:lineRule="auto"/>
              <w:jc w:val="center"/>
              <w:rPr>
                <w:rFonts w:ascii="Tahoma" w:eastAsia="Times New Roman" w:hAnsi="Tahoma" w:cs="Tahoma"/>
                <w:b/>
                <w:color w:val="000000"/>
                <w:sz w:val="20"/>
                <w:szCs w:val="20"/>
                <w:lang w:eastAsia="ru-RU"/>
              </w:rPr>
            </w:pPr>
            <w:r w:rsidRPr="00660293">
              <w:rPr>
                <w:rFonts w:ascii="Tahoma" w:eastAsia="Times New Roman" w:hAnsi="Tahoma" w:cs="Tahoma"/>
                <w:b/>
                <w:color w:val="000000"/>
                <w:sz w:val="20"/>
                <w:szCs w:val="20"/>
                <w:lang w:eastAsia="ru-RU"/>
              </w:rPr>
              <w:t>Тип блока розеток</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56DDFC27" w14:textId="77777777" w:rsidR="00F67BD2" w:rsidRPr="00660293" w:rsidRDefault="00F67BD2" w:rsidP="00F67BD2">
            <w:pPr>
              <w:spacing w:after="0" w:line="240" w:lineRule="auto"/>
              <w:jc w:val="center"/>
              <w:rPr>
                <w:rFonts w:ascii="Tahoma" w:eastAsia="Times New Roman" w:hAnsi="Tahoma" w:cs="Tahoma"/>
                <w:b/>
                <w:color w:val="000000"/>
                <w:sz w:val="20"/>
                <w:szCs w:val="20"/>
                <w:lang w:eastAsia="ru-RU"/>
              </w:rPr>
            </w:pPr>
            <w:r w:rsidRPr="00660293">
              <w:rPr>
                <w:rFonts w:ascii="Tahoma" w:eastAsia="Times New Roman" w:hAnsi="Tahoma" w:cs="Tahoma"/>
                <w:b/>
                <w:color w:val="000000"/>
                <w:sz w:val="20"/>
                <w:szCs w:val="20"/>
                <w:lang w:eastAsia="ru-RU"/>
              </w:rPr>
              <w:t>спец. 220в</w:t>
            </w:r>
          </w:p>
        </w:tc>
        <w:tc>
          <w:tcPr>
            <w:tcW w:w="1083" w:type="dxa"/>
            <w:tcBorders>
              <w:top w:val="single" w:sz="4" w:space="0" w:color="auto"/>
              <w:left w:val="nil"/>
              <w:bottom w:val="single" w:sz="4" w:space="0" w:color="auto"/>
              <w:right w:val="single" w:sz="4" w:space="0" w:color="auto"/>
            </w:tcBorders>
            <w:shd w:val="clear" w:color="auto" w:fill="auto"/>
            <w:noWrap/>
            <w:vAlign w:val="bottom"/>
            <w:hideMark/>
          </w:tcPr>
          <w:p w14:paraId="1D1F3E89" w14:textId="77777777" w:rsidR="00F67BD2" w:rsidRPr="00660293" w:rsidRDefault="00F67BD2" w:rsidP="00F67BD2">
            <w:pPr>
              <w:spacing w:after="0" w:line="240" w:lineRule="auto"/>
              <w:jc w:val="center"/>
              <w:rPr>
                <w:rFonts w:ascii="Tahoma" w:eastAsia="Times New Roman" w:hAnsi="Tahoma" w:cs="Tahoma"/>
                <w:b/>
                <w:color w:val="000000"/>
                <w:sz w:val="20"/>
                <w:szCs w:val="20"/>
                <w:lang w:eastAsia="ru-RU"/>
              </w:rPr>
            </w:pPr>
            <w:r w:rsidRPr="00660293">
              <w:rPr>
                <w:rFonts w:ascii="Tahoma" w:eastAsia="Times New Roman" w:hAnsi="Tahoma" w:cs="Tahoma"/>
                <w:b/>
                <w:color w:val="000000"/>
                <w:sz w:val="20"/>
                <w:szCs w:val="20"/>
                <w:lang w:eastAsia="ru-RU"/>
              </w:rPr>
              <w:t>RJ-45*2</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14:paraId="52AEC37E" w14:textId="77777777" w:rsidR="00F67BD2" w:rsidRPr="00660293" w:rsidRDefault="00F67BD2" w:rsidP="00F67BD2">
            <w:pPr>
              <w:spacing w:after="0" w:line="240" w:lineRule="auto"/>
              <w:jc w:val="center"/>
              <w:rPr>
                <w:rFonts w:ascii="Tahoma" w:eastAsia="Times New Roman" w:hAnsi="Tahoma" w:cs="Tahoma"/>
                <w:b/>
                <w:color w:val="000000"/>
                <w:sz w:val="20"/>
                <w:szCs w:val="20"/>
                <w:lang w:eastAsia="ru-RU"/>
              </w:rPr>
            </w:pPr>
            <w:r w:rsidRPr="00660293">
              <w:rPr>
                <w:rFonts w:ascii="Tahoma" w:eastAsia="Times New Roman" w:hAnsi="Tahoma" w:cs="Tahoma"/>
                <w:b/>
                <w:color w:val="000000"/>
                <w:sz w:val="20"/>
                <w:szCs w:val="20"/>
                <w:lang w:eastAsia="ru-RU"/>
              </w:rPr>
              <w:t>Кол-во</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158E9BAF" w14:textId="77777777" w:rsidR="00F67BD2" w:rsidRPr="00660293" w:rsidRDefault="00F67BD2" w:rsidP="00F67BD2">
            <w:pPr>
              <w:spacing w:after="0" w:line="240" w:lineRule="auto"/>
              <w:jc w:val="center"/>
              <w:rPr>
                <w:rFonts w:ascii="Tahoma" w:eastAsia="Times New Roman" w:hAnsi="Tahoma" w:cs="Tahoma"/>
                <w:b/>
                <w:color w:val="000000"/>
                <w:sz w:val="20"/>
                <w:szCs w:val="20"/>
                <w:lang w:eastAsia="ru-RU"/>
              </w:rPr>
            </w:pPr>
            <w:r>
              <w:rPr>
                <w:rFonts w:ascii="Tahoma" w:eastAsia="Times New Roman" w:hAnsi="Tahoma" w:cs="Tahoma"/>
                <w:b/>
                <w:color w:val="000000"/>
                <w:sz w:val="20"/>
                <w:szCs w:val="20"/>
                <w:lang w:eastAsia="ru-RU"/>
              </w:rPr>
              <w:t>кол-во портов</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1AF73310" w14:textId="77777777" w:rsidR="00F67BD2" w:rsidRPr="00660293" w:rsidRDefault="00F67BD2" w:rsidP="00F67BD2">
            <w:pPr>
              <w:spacing w:after="0" w:line="240" w:lineRule="auto"/>
              <w:jc w:val="center"/>
              <w:rPr>
                <w:rFonts w:ascii="Tahoma" w:eastAsia="Times New Roman" w:hAnsi="Tahoma" w:cs="Tahoma"/>
                <w:b/>
                <w:color w:val="000000"/>
                <w:sz w:val="20"/>
                <w:szCs w:val="20"/>
                <w:lang w:eastAsia="ru-RU"/>
              </w:rPr>
            </w:pPr>
            <w:r w:rsidRPr="00660293">
              <w:rPr>
                <w:rFonts w:ascii="Tahoma" w:eastAsia="Times New Roman" w:hAnsi="Tahoma" w:cs="Tahoma"/>
                <w:b/>
                <w:color w:val="000000"/>
                <w:sz w:val="20"/>
                <w:szCs w:val="20"/>
                <w:lang w:eastAsia="ru-RU"/>
              </w:rPr>
              <w:t>кол-во эл. розеток</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86E9FEB" w14:textId="77777777" w:rsidR="00F67BD2" w:rsidRPr="00660293" w:rsidRDefault="00F67BD2" w:rsidP="00F67BD2">
            <w:pPr>
              <w:spacing w:after="0" w:line="240" w:lineRule="auto"/>
              <w:rPr>
                <w:rFonts w:ascii="Tahoma" w:eastAsia="Times New Roman" w:hAnsi="Tahoma" w:cs="Tahoma"/>
                <w:b/>
                <w:color w:val="000000"/>
                <w:sz w:val="20"/>
                <w:szCs w:val="20"/>
                <w:lang w:eastAsia="ru-RU"/>
              </w:rPr>
            </w:pPr>
            <w:r w:rsidRPr="00660293">
              <w:rPr>
                <w:rFonts w:ascii="Tahoma" w:eastAsia="Times New Roman" w:hAnsi="Tahoma" w:cs="Tahoma"/>
                <w:b/>
                <w:color w:val="000000"/>
                <w:sz w:val="20"/>
                <w:szCs w:val="20"/>
                <w:lang w:eastAsia="ru-RU"/>
              </w:rPr>
              <w:t> </w:t>
            </w:r>
          </w:p>
        </w:tc>
      </w:tr>
      <w:tr w:rsidR="00F67BD2" w:rsidRPr="00660293" w14:paraId="2CB18A6F" w14:textId="77777777" w:rsidTr="00F67BD2">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12DCF786"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1</w:t>
            </w:r>
          </w:p>
        </w:tc>
        <w:tc>
          <w:tcPr>
            <w:tcW w:w="1276" w:type="dxa"/>
            <w:tcBorders>
              <w:top w:val="nil"/>
              <w:left w:val="nil"/>
              <w:bottom w:val="single" w:sz="4" w:space="0" w:color="auto"/>
              <w:right w:val="single" w:sz="4" w:space="0" w:color="auto"/>
            </w:tcBorders>
            <w:shd w:val="clear" w:color="auto" w:fill="auto"/>
            <w:noWrap/>
            <w:vAlign w:val="bottom"/>
            <w:hideMark/>
          </w:tcPr>
          <w:p w14:paraId="42109C08"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4</w:t>
            </w:r>
          </w:p>
        </w:tc>
        <w:tc>
          <w:tcPr>
            <w:tcW w:w="1083" w:type="dxa"/>
            <w:tcBorders>
              <w:top w:val="nil"/>
              <w:left w:val="nil"/>
              <w:bottom w:val="single" w:sz="4" w:space="0" w:color="auto"/>
              <w:right w:val="single" w:sz="4" w:space="0" w:color="auto"/>
            </w:tcBorders>
            <w:shd w:val="clear" w:color="auto" w:fill="auto"/>
            <w:noWrap/>
            <w:vAlign w:val="bottom"/>
            <w:hideMark/>
          </w:tcPr>
          <w:p w14:paraId="123EBC45"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1</w:t>
            </w:r>
          </w:p>
        </w:tc>
        <w:tc>
          <w:tcPr>
            <w:tcW w:w="1185" w:type="dxa"/>
            <w:tcBorders>
              <w:top w:val="nil"/>
              <w:left w:val="nil"/>
              <w:bottom w:val="single" w:sz="4" w:space="0" w:color="auto"/>
              <w:right w:val="single" w:sz="4" w:space="0" w:color="auto"/>
            </w:tcBorders>
            <w:shd w:val="clear" w:color="auto" w:fill="auto"/>
            <w:noWrap/>
            <w:vAlign w:val="center"/>
            <w:hideMark/>
          </w:tcPr>
          <w:p w14:paraId="0BC962FC"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55</w:t>
            </w:r>
          </w:p>
        </w:tc>
        <w:tc>
          <w:tcPr>
            <w:tcW w:w="1559" w:type="dxa"/>
            <w:tcBorders>
              <w:top w:val="nil"/>
              <w:left w:val="nil"/>
              <w:bottom w:val="single" w:sz="4" w:space="0" w:color="auto"/>
              <w:right w:val="single" w:sz="4" w:space="0" w:color="auto"/>
            </w:tcBorders>
            <w:shd w:val="clear" w:color="auto" w:fill="auto"/>
            <w:noWrap/>
            <w:vAlign w:val="bottom"/>
            <w:hideMark/>
          </w:tcPr>
          <w:p w14:paraId="47E70EB3"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110</w:t>
            </w:r>
          </w:p>
        </w:tc>
        <w:tc>
          <w:tcPr>
            <w:tcW w:w="1418" w:type="dxa"/>
            <w:tcBorders>
              <w:top w:val="nil"/>
              <w:left w:val="nil"/>
              <w:bottom w:val="single" w:sz="4" w:space="0" w:color="auto"/>
              <w:right w:val="single" w:sz="4" w:space="0" w:color="auto"/>
            </w:tcBorders>
            <w:shd w:val="clear" w:color="auto" w:fill="auto"/>
            <w:noWrap/>
            <w:vAlign w:val="bottom"/>
            <w:hideMark/>
          </w:tcPr>
          <w:p w14:paraId="062BC8DD"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220</w:t>
            </w:r>
          </w:p>
        </w:tc>
        <w:tc>
          <w:tcPr>
            <w:tcW w:w="1417" w:type="dxa"/>
            <w:tcBorders>
              <w:top w:val="nil"/>
              <w:left w:val="nil"/>
              <w:bottom w:val="single" w:sz="4" w:space="0" w:color="auto"/>
              <w:right w:val="single" w:sz="4" w:space="0" w:color="auto"/>
            </w:tcBorders>
            <w:shd w:val="clear" w:color="auto" w:fill="auto"/>
            <w:noWrap/>
            <w:vAlign w:val="bottom"/>
            <w:hideMark/>
          </w:tcPr>
          <w:p w14:paraId="58C585F9" w14:textId="77777777" w:rsidR="00F67BD2" w:rsidRPr="00660293" w:rsidRDefault="00F67BD2" w:rsidP="00F67BD2">
            <w:pPr>
              <w:spacing w:after="0" w:line="240" w:lineRule="auto"/>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ПК</w:t>
            </w:r>
          </w:p>
        </w:tc>
      </w:tr>
      <w:tr w:rsidR="00F67BD2" w:rsidRPr="00660293" w14:paraId="7E3944E6" w14:textId="77777777" w:rsidTr="00F67BD2">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32188A29"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2</w:t>
            </w:r>
          </w:p>
        </w:tc>
        <w:tc>
          <w:tcPr>
            <w:tcW w:w="1276" w:type="dxa"/>
            <w:tcBorders>
              <w:top w:val="nil"/>
              <w:left w:val="nil"/>
              <w:bottom w:val="single" w:sz="4" w:space="0" w:color="auto"/>
              <w:right w:val="single" w:sz="4" w:space="0" w:color="auto"/>
            </w:tcBorders>
            <w:shd w:val="clear" w:color="auto" w:fill="auto"/>
            <w:noWrap/>
            <w:vAlign w:val="bottom"/>
            <w:hideMark/>
          </w:tcPr>
          <w:p w14:paraId="72790575"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2</w:t>
            </w:r>
          </w:p>
        </w:tc>
        <w:tc>
          <w:tcPr>
            <w:tcW w:w="1083" w:type="dxa"/>
            <w:tcBorders>
              <w:top w:val="nil"/>
              <w:left w:val="nil"/>
              <w:bottom w:val="single" w:sz="4" w:space="0" w:color="auto"/>
              <w:right w:val="single" w:sz="4" w:space="0" w:color="auto"/>
            </w:tcBorders>
            <w:shd w:val="clear" w:color="auto" w:fill="auto"/>
            <w:noWrap/>
            <w:vAlign w:val="bottom"/>
            <w:hideMark/>
          </w:tcPr>
          <w:p w14:paraId="27D34D0C"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1</w:t>
            </w:r>
          </w:p>
        </w:tc>
        <w:tc>
          <w:tcPr>
            <w:tcW w:w="1185" w:type="dxa"/>
            <w:tcBorders>
              <w:top w:val="nil"/>
              <w:left w:val="nil"/>
              <w:bottom w:val="single" w:sz="4" w:space="0" w:color="auto"/>
              <w:right w:val="single" w:sz="4" w:space="0" w:color="auto"/>
            </w:tcBorders>
            <w:shd w:val="clear" w:color="auto" w:fill="auto"/>
            <w:noWrap/>
            <w:vAlign w:val="center"/>
            <w:hideMark/>
          </w:tcPr>
          <w:p w14:paraId="703F7C6E"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5</w:t>
            </w:r>
          </w:p>
        </w:tc>
        <w:tc>
          <w:tcPr>
            <w:tcW w:w="1559" w:type="dxa"/>
            <w:tcBorders>
              <w:top w:val="nil"/>
              <w:left w:val="nil"/>
              <w:bottom w:val="single" w:sz="4" w:space="0" w:color="auto"/>
              <w:right w:val="single" w:sz="4" w:space="0" w:color="auto"/>
            </w:tcBorders>
            <w:shd w:val="clear" w:color="auto" w:fill="auto"/>
            <w:noWrap/>
            <w:vAlign w:val="bottom"/>
            <w:hideMark/>
          </w:tcPr>
          <w:p w14:paraId="4E957535"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10</w:t>
            </w:r>
          </w:p>
        </w:tc>
        <w:tc>
          <w:tcPr>
            <w:tcW w:w="1418" w:type="dxa"/>
            <w:tcBorders>
              <w:top w:val="nil"/>
              <w:left w:val="nil"/>
              <w:bottom w:val="single" w:sz="4" w:space="0" w:color="auto"/>
              <w:right w:val="single" w:sz="4" w:space="0" w:color="auto"/>
            </w:tcBorders>
            <w:shd w:val="clear" w:color="auto" w:fill="auto"/>
            <w:noWrap/>
            <w:vAlign w:val="bottom"/>
            <w:hideMark/>
          </w:tcPr>
          <w:p w14:paraId="56BE45CC"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10</w:t>
            </w:r>
          </w:p>
        </w:tc>
        <w:tc>
          <w:tcPr>
            <w:tcW w:w="1417" w:type="dxa"/>
            <w:tcBorders>
              <w:top w:val="nil"/>
              <w:left w:val="nil"/>
              <w:bottom w:val="single" w:sz="4" w:space="0" w:color="auto"/>
              <w:right w:val="single" w:sz="4" w:space="0" w:color="auto"/>
            </w:tcBorders>
            <w:shd w:val="clear" w:color="auto" w:fill="auto"/>
            <w:noWrap/>
            <w:vAlign w:val="bottom"/>
            <w:hideMark/>
          </w:tcPr>
          <w:p w14:paraId="5C889141" w14:textId="77777777" w:rsidR="00F67BD2" w:rsidRPr="00660293" w:rsidRDefault="00F67BD2" w:rsidP="00F67BD2">
            <w:pPr>
              <w:spacing w:after="0" w:line="240" w:lineRule="auto"/>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ПУ</w:t>
            </w:r>
          </w:p>
        </w:tc>
      </w:tr>
      <w:tr w:rsidR="00F67BD2" w:rsidRPr="00660293" w14:paraId="5B50F78D" w14:textId="77777777" w:rsidTr="00F67BD2">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76152709"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3</w:t>
            </w:r>
          </w:p>
        </w:tc>
        <w:tc>
          <w:tcPr>
            <w:tcW w:w="1276" w:type="dxa"/>
            <w:tcBorders>
              <w:top w:val="nil"/>
              <w:left w:val="nil"/>
              <w:bottom w:val="single" w:sz="4" w:space="0" w:color="auto"/>
              <w:right w:val="single" w:sz="4" w:space="0" w:color="auto"/>
            </w:tcBorders>
            <w:shd w:val="clear" w:color="auto" w:fill="auto"/>
            <w:noWrap/>
            <w:vAlign w:val="bottom"/>
            <w:hideMark/>
          </w:tcPr>
          <w:p w14:paraId="24876B4C"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2</w:t>
            </w:r>
          </w:p>
        </w:tc>
        <w:tc>
          <w:tcPr>
            <w:tcW w:w="1083" w:type="dxa"/>
            <w:tcBorders>
              <w:top w:val="nil"/>
              <w:left w:val="nil"/>
              <w:bottom w:val="single" w:sz="4" w:space="0" w:color="auto"/>
              <w:right w:val="single" w:sz="4" w:space="0" w:color="auto"/>
            </w:tcBorders>
            <w:shd w:val="clear" w:color="auto" w:fill="auto"/>
            <w:noWrap/>
            <w:vAlign w:val="bottom"/>
            <w:hideMark/>
          </w:tcPr>
          <w:p w14:paraId="7A2C1327"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0</w:t>
            </w:r>
          </w:p>
        </w:tc>
        <w:tc>
          <w:tcPr>
            <w:tcW w:w="1185" w:type="dxa"/>
            <w:tcBorders>
              <w:top w:val="nil"/>
              <w:left w:val="nil"/>
              <w:bottom w:val="single" w:sz="4" w:space="0" w:color="auto"/>
              <w:right w:val="single" w:sz="4" w:space="0" w:color="auto"/>
            </w:tcBorders>
            <w:shd w:val="clear" w:color="auto" w:fill="auto"/>
            <w:noWrap/>
            <w:vAlign w:val="center"/>
            <w:hideMark/>
          </w:tcPr>
          <w:p w14:paraId="07E7C97D"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5</w:t>
            </w:r>
          </w:p>
        </w:tc>
        <w:tc>
          <w:tcPr>
            <w:tcW w:w="1559" w:type="dxa"/>
            <w:tcBorders>
              <w:top w:val="nil"/>
              <w:left w:val="nil"/>
              <w:bottom w:val="single" w:sz="4" w:space="0" w:color="auto"/>
              <w:right w:val="single" w:sz="4" w:space="0" w:color="auto"/>
            </w:tcBorders>
            <w:shd w:val="clear" w:color="auto" w:fill="auto"/>
            <w:noWrap/>
            <w:vAlign w:val="bottom"/>
            <w:hideMark/>
          </w:tcPr>
          <w:p w14:paraId="62297FDF"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0</w:t>
            </w:r>
          </w:p>
        </w:tc>
        <w:tc>
          <w:tcPr>
            <w:tcW w:w="1418" w:type="dxa"/>
            <w:tcBorders>
              <w:top w:val="nil"/>
              <w:left w:val="nil"/>
              <w:bottom w:val="single" w:sz="4" w:space="0" w:color="auto"/>
              <w:right w:val="single" w:sz="4" w:space="0" w:color="auto"/>
            </w:tcBorders>
            <w:shd w:val="clear" w:color="auto" w:fill="auto"/>
            <w:noWrap/>
            <w:vAlign w:val="bottom"/>
            <w:hideMark/>
          </w:tcPr>
          <w:p w14:paraId="6D1B8871"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10</w:t>
            </w:r>
          </w:p>
        </w:tc>
        <w:tc>
          <w:tcPr>
            <w:tcW w:w="1417" w:type="dxa"/>
            <w:tcBorders>
              <w:top w:val="nil"/>
              <w:left w:val="nil"/>
              <w:bottom w:val="single" w:sz="4" w:space="0" w:color="auto"/>
              <w:right w:val="single" w:sz="4" w:space="0" w:color="auto"/>
            </w:tcBorders>
            <w:shd w:val="clear" w:color="auto" w:fill="auto"/>
            <w:noWrap/>
            <w:vAlign w:val="bottom"/>
            <w:hideMark/>
          </w:tcPr>
          <w:p w14:paraId="544E4F9C" w14:textId="77777777" w:rsidR="00F67BD2" w:rsidRPr="00660293" w:rsidRDefault="00F67BD2" w:rsidP="00F67BD2">
            <w:pPr>
              <w:spacing w:after="0" w:line="240" w:lineRule="auto"/>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в серверной</w:t>
            </w:r>
          </w:p>
        </w:tc>
      </w:tr>
      <w:tr w:rsidR="00F67BD2" w:rsidRPr="00660293" w14:paraId="46178EAF" w14:textId="77777777" w:rsidTr="00F67BD2">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4C35BAEE"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6</w:t>
            </w:r>
          </w:p>
        </w:tc>
        <w:tc>
          <w:tcPr>
            <w:tcW w:w="1276" w:type="dxa"/>
            <w:tcBorders>
              <w:top w:val="nil"/>
              <w:left w:val="nil"/>
              <w:bottom w:val="single" w:sz="4" w:space="0" w:color="auto"/>
              <w:right w:val="single" w:sz="4" w:space="0" w:color="auto"/>
            </w:tcBorders>
            <w:shd w:val="clear" w:color="auto" w:fill="auto"/>
            <w:noWrap/>
            <w:vAlign w:val="bottom"/>
            <w:hideMark/>
          </w:tcPr>
          <w:p w14:paraId="44512D14"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3</w:t>
            </w:r>
          </w:p>
        </w:tc>
        <w:tc>
          <w:tcPr>
            <w:tcW w:w="1083" w:type="dxa"/>
            <w:tcBorders>
              <w:top w:val="nil"/>
              <w:left w:val="nil"/>
              <w:bottom w:val="single" w:sz="4" w:space="0" w:color="auto"/>
              <w:right w:val="single" w:sz="4" w:space="0" w:color="auto"/>
            </w:tcBorders>
            <w:shd w:val="clear" w:color="auto" w:fill="auto"/>
            <w:noWrap/>
            <w:vAlign w:val="bottom"/>
            <w:hideMark/>
          </w:tcPr>
          <w:p w14:paraId="793B3254"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1</w:t>
            </w:r>
          </w:p>
        </w:tc>
        <w:tc>
          <w:tcPr>
            <w:tcW w:w="1185" w:type="dxa"/>
            <w:tcBorders>
              <w:top w:val="nil"/>
              <w:left w:val="nil"/>
              <w:bottom w:val="single" w:sz="4" w:space="0" w:color="auto"/>
              <w:right w:val="single" w:sz="4" w:space="0" w:color="auto"/>
            </w:tcBorders>
            <w:shd w:val="clear" w:color="auto" w:fill="auto"/>
            <w:noWrap/>
            <w:vAlign w:val="center"/>
            <w:hideMark/>
          </w:tcPr>
          <w:p w14:paraId="6F06A717"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2</w:t>
            </w:r>
          </w:p>
        </w:tc>
        <w:tc>
          <w:tcPr>
            <w:tcW w:w="1559" w:type="dxa"/>
            <w:tcBorders>
              <w:top w:val="nil"/>
              <w:left w:val="nil"/>
              <w:bottom w:val="single" w:sz="4" w:space="0" w:color="auto"/>
              <w:right w:val="single" w:sz="4" w:space="0" w:color="auto"/>
            </w:tcBorders>
            <w:shd w:val="clear" w:color="auto" w:fill="auto"/>
            <w:noWrap/>
            <w:vAlign w:val="bottom"/>
            <w:hideMark/>
          </w:tcPr>
          <w:p w14:paraId="6D4510D1"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4</w:t>
            </w:r>
          </w:p>
        </w:tc>
        <w:tc>
          <w:tcPr>
            <w:tcW w:w="1418" w:type="dxa"/>
            <w:tcBorders>
              <w:top w:val="nil"/>
              <w:left w:val="nil"/>
              <w:bottom w:val="single" w:sz="4" w:space="0" w:color="auto"/>
              <w:right w:val="single" w:sz="4" w:space="0" w:color="auto"/>
            </w:tcBorders>
            <w:shd w:val="clear" w:color="auto" w:fill="auto"/>
            <w:noWrap/>
            <w:vAlign w:val="bottom"/>
            <w:hideMark/>
          </w:tcPr>
          <w:p w14:paraId="0DA31EAF" w14:textId="77777777" w:rsidR="00F67BD2" w:rsidRPr="00660293" w:rsidRDefault="00F67BD2" w:rsidP="00F67BD2">
            <w:pPr>
              <w:spacing w:after="0" w:line="240" w:lineRule="auto"/>
              <w:jc w:val="center"/>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6</w:t>
            </w:r>
          </w:p>
        </w:tc>
        <w:tc>
          <w:tcPr>
            <w:tcW w:w="1417" w:type="dxa"/>
            <w:tcBorders>
              <w:top w:val="nil"/>
              <w:left w:val="nil"/>
              <w:bottom w:val="single" w:sz="4" w:space="0" w:color="auto"/>
              <w:right w:val="single" w:sz="4" w:space="0" w:color="auto"/>
            </w:tcBorders>
            <w:shd w:val="clear" w:color="auto" w:fill="auto"/>
            <w:noWrap/>
            <w:vAlign w:val="bottom"/>
            <w:hideMark/>
          </w:tcPr>
          <w:p w14:paraId="45DCE3AF" w14:textId="77777777" w:rsidR="00F67BD2" w:rsidRPr="00660293" w:rsidRDefault="00F67BD2" w:rsidP="00F67BD2">
            <w:pPr>
              <w:spacing w:after="0" w:line="240" w:lineRule="auto"/>
              <w:rPr>
                <w:rFonts w:ascii="Tahoma" w:eastAsia="Times New Roman" w:hAnsi="Tahoma" w:cs="Tahoma"/>
                <w:color w:val="000000"/>
                <w:sz w:val="20"/>
                <w:szCs w:val="20"/>
                <w:lang w:eastAsia="ru-RU"/>
              </w:rPr>
            </w:pPr>
            <w:r w:rsidRPr="00660293">
              <w:rPr>
                <w:rFonts w:ascii="Tahoma" w:eastAsia="Times New Roman" w:hAnsi="Tahoma" w:cs="Tahoma"/>
                <w:color w:val="000000"/>
                <w:sz w:val="20"/>
                <w:szCs w:val="20"/>
                <w:lang w:eastAsia="ru-RU"/>
              </w:rPr>
              <w:t>приемная</w:t>
            </w:r>
          </w:p>
        </w:tc>
      </w:tr>
      <w:tr w:rsidR="00F67BD2" w:rsidRPr="00660293" w14:paraId="412B6BA4" w14:textId="77777777" w:rsidTr="00F67BD2">
        <w:trPr>
          <w:trHeight w:val="300"/>
        </w:trPr>
        <w:tc>
          <w:tcPr>
            <w:tcW w:w="1418" w:type="dxa"/>
            <w:tcBorders>
              <w:top w:val="nil"/>
              <w:left w:val="nil"/>
              <w:bottom w:val="nil"/>
              <w:right w:val="nil"/>
            </w:tcBorders>
            <w:shd w:val="clear" w:color="auto" w:fill="auto"/>
            <w:noWrap/>
            <w:vAlign w:val="bottom"/>
            <w:hideMark/>
          </w:tcPr>
          <w:p w14:paraId="10C9AED0" w14:textId="77777777" w:rsidR="00F67BD2" w:rsidRPr="00660293" w:rsidRDefault="00F67BD2" w:rsidP="00F67BD2">
            <w:pPr>
              <w:spacing w:after="0" w:line="240" w:lineRule="auto"/>
              <w:rPr>
                <w:rFonts w:ascii="Tahoma" w:eastAsia="Times New Roman" w:hAnsi="Tahoma" w:cs="Tahoma"/>
                <w:color w:val="000000"/>
                <w:sz w:val="20"/>
                <w:szCs w:val="20"/>
                <w:lang w:eastAsia="ru-RU"/>
              </w:rPr>
            </w:pPr>
          </w:p>
        </w:tc>
        <w:tc>
          <w:tcPr>
            <w:tcW w:w="1276" w:type="dxa"/>
            <w:tcBorders>
              <w:top w:val="nil"/>
              <w:left w:val="nil"/>
              <w:bottom w:val="nil"/>
              <w:right w:val="nil"/>
            </w:tcBorders>
            <w:shd w:val="clear" w:color="auto" w:fill="auto"/>
            <w:noWrap/>
            <w:vAlign w:val="bottom"/>
            <w:hideMark/>
          </w:tcPr>
          <w:p w14:paraId="24440FDF" w14:textId="77777777" w:rsidR="00F67BD2" w:rsidRPr="00660293" w:rsidRDefault="00F67BD2" w:rsidP="00F67BD2">
            <w:pPr>
              <w:spacing w:after="0" w:line="240" w:lineRule="auto"/>
              <w:rPr>
                <w:rFonts w:ascii="Tahoma" w:eastAsia="Times New Roman" w:hAnsi="Tahoma" w:cs="Tahoma"/>
                <w:sz w:val="20"/>
                <w:szCs w:val="20"/>
                <w:lang w:eastAsia="ru-RU"/>
              </w:rPr>
            </w:pPr>
          </w:p>
        </w:tc>
        <w:tc>
          <w:tcPr>
            <w:tcW w:w="1083" w:type="dxa"/>
            <w:tcBorders>
              <w:top w:val="nil"/>
              <w:left w:val="nil"/>
              <w:bottom w:val="nil"/>
              <w:right w:val="nil"/>
            </w:tcBorders>
            <w:shd w:val="clear" w:color="auto" w:fill="auto"/>
            <w:noWrap/>
            <w:vAlign w:val="bottom"/>
            <w:hideMark/>
          </w:tcPr>
          <w:p w14:paraId="62219B3A" w14:textId="77777777" w:rsidR="00F67BD2" w:rsidRPr="00660293" w:rsidRDefault="00F67BD2" w:rsidP="00F67BD2">
            <w:pPr>
              <w:spacing w:after="0" w:line="240" w:lineRule="auto"/>
              <w:rPr>
                <w:rFonts w:ascii="Tahoma" w:eastAsia="Times New Roman" w:hAnsi="Tahoma" w:cs="Tahoma"/>
                <w:sz w:val="20"/>
                <w:szCs w:val="20"/>
                <w:lang w:eastAsia="ru-RU"/>
              </w:rPr>
            </w:pPr>
          </w:p>
        </w:tc>
        <w:tc>
          <w:tcPr>
            <w:tcW w:w="1185" w:type="dxa"/>
            <w:tcBorders>
              <w:top w:val="nil"/>
              <w:left w:val="single" w:sz="4" w:space="0" w:color="auto"/>
              <w:bottom w:val="single" w:sz="4" w:space="0" w:color="auto"/>
              <w:right w:val="single" w:sz="4" w:space="0" w:color="auto"/>
            </w:tcBorders>
            <w:shd w:val="clear" w:color="auto" w:fill="auto"/>
            <w:noWrap/>
            <w:vAlign w:val="bottom"/>
            <w:hideMark/>
          </w:tcPr>
          <w:p w14:paraId="3E4CE945" w14:textId="77777777" w:rsidR="00F67BD2" w:rsidRPr="00660293" w:rsidRDefault="00F67BD2" w:rsidP="00F67BD2">
            <w:pPr>
              <w:spacing w:after="0" w:line="240" w:lineRule="auto"/>
              <w:rPr>
                <w:rFonts w:ascii="Tahoma" w:eastAsia="Times New Roman" w:hAnsi="Tahoma" w:cs="Tahoma"/>
                <w:b/>
                <w:bCs/>
                <w:color w:val="000000"/>
                <w:sz w:val="20"/>
                <w:szCs w:val="20"/>
                <w:lang w:eastAsia="ru-RU"/>
              </w:rPr>
            </w:pPr>
            <w:r w:rsidRPr="00660293">
              <w:rPr>
                <w:rFonts w:ascii="Tahoma" w:eastAsia="Times New Roman" w:hAnsi="Tahoma" w:cs="Tahoma"/>
                <w:b/>
                <w:bCs/>
                <w:color w:val="000000"/>
                <w:sz w:val="20"/>
                <w:szCs w:val="20"/>
                <w:lang w:eastAsia="ru-RU"/>
              </w:rPr>
              <w:t>ИТОГО:</w:t>
            </w:r>
          </w:p>
        </w:tc>
        <w:tc>
          <w:tcPr>
            <w:tcW w:w="1559" w:type="dxa"/>
            <w:tcBorders>
              <w:top w:val="nil"/>
              <w:left w:val="nil"/>
              <w:bottom w:val="single" w:sz="4" w:space="0" w:color="auto"/>
              <w:right w:val="single" w:sz="4" w:space="0" w:color="auto"/>
            </w:tcBorders>
            <w:shd w:val="clear" w:color="auto" w:fill="auto"/>
            <w:noWrap/>
            <w:vAlign w:val="bottom"/>
            <w:hideMark/>
          </w:tcPr>
          <w:p w14:paraId="279DD6CE" w14:textId="77777777" w:rsidR="00F67BD2" w:rsidRPr="00660293" w:rsidRDefault="00F67BD2" w:rsidP="00F67BD2">
            <w:pPr>
              <w:spacing w:after="0" w:line="240" w:lineRule="auto"/>
              <w:jc w:val="center"/>
              <w:rPr>
                <w:rFonts w:ascii="Tahoma" w:eastAsia="Times New Roman" w:hAnsi="Tahoma" w:cs="Tahoma"/>
                <w:b/>
                <w:bCs/>
                <w:color w:val="000000"/>
                <w:sz w:val="20"/>
                <w:szCs w:val="20"/>
                <w:lang w:eastAsia="ru-RU"/>
              </w:rPr>
            </w:pPr>
            <w:r w:rsidRPr="00660293">
              <w:rPr>
                <w:rFonts w:ascii="Tahoma" w:eastAsia="Times New Roman" w:hAnsi="Tahoma" w:cs="Tahoma"/>
                <w:b/>
                <w:bCs/>
                <w:color w:val="000000"/>
                <w:sz w:val="20"/>
                <w:szCs w:val="20"/>
                <w:lang w:eastAsia="ru-RU"/>
              </w:rPr>
              <w:t>124</w:t>
            </w:r>
          </w:p>
        </w:tc>
        <w:tc>
          <w:tcPr>
            <w:tcW w:w="1418" w:type="dxa"/>
            <w:tcBorders>
              <w:top w:val="nil"/>
              <w:left w:val="nil"/>
              <w:bottom w:val="single" w:sz="4" w:space="0" w:color="auto"/>
              <w:right w:val="single" w:sz="4" w:space="0" w:color="auto"/>
            </w:tcBorders>
            <w:shd w:val="clear" w:color="auto" w:fill="auto"/>
            <w:noWrap/>
            <w:vAlign w:val="bottom"/>
            <w:hideMark/>
          </w:tcPr>
          <w:p w14:paraId="6D467566" w14:textId="77777777" w:rsidR="00F67BD2" w:rsidRPr="00660293" w:rsidRDefault="00F67BD2" w:rsidP="00F67BD2">
            <w:pPr>
              <w:spacing w:after="0" w:line="240" w:lineRule="auto"/>
              <w:jc w:val="center"/>
              <w:rPr>
                <w:rFonts w:ascii="Tahoma" w:eastAsia="Times New Roman" w:hAnsi="Tahoma" w:cs="Tahoma"/>
                <w:b/>
                <w:bCs/>
                <w:color w:val="000000"/>
                <w:sz w:val="20"/>
                <w:szCs w:val="20"/>
                <w:lang w:eastAsia="ru-RU"/>
              </w:rPr>
            </w:pPr>
            <w:r w:rsidRPr="00660293">
              <w:rPr>
                <w:rFonts w:ascii="Tahoma" w:eastAsia="Times New Roman" w:hAnsi="Tahoma" w:cs="Tahoma"/>
                <w:b/>
                <w:bCs/>
                <w:color w:val="000000"/>
                <w:sz w:val="20"/>
                <w:szCs w:val="20"/>
                <w:lang w:eastAsia="ru-RU"/>
              </w:rPr>
              <w:t>246</w:t>
            </w:r>
          </w:p>
        </w:tc>
        <w:tc>
          <w:tcPr>
            <w:tcW w:w="1417" w:type="dxa"/>
            <w:tcBorders>
              <w:top w:val="nil"/>
              <w:left w:val="nil"/>
              <w:bottom w:val="nil"/>
              <w:right w:val="nil"/>
            </w:tcBorders>
            <w:shd w:val="clear" w:color="auto" w:fill="auto"/>
            <w:noWrap/>
            <w:vAlign w:val="bottom"/>
            <w:hideMark/>
          </w:tcPr>
          <w:p w14:paraId="0CED620A" w14:textId="77777777" w:rsidR="00F67BD2" w:rsidRDefault="00F67BD2" w:rsidP="00F67BD2">
            <w:pPr>
              <w:spacing w:after="0" w:line="240" w:lineRule="auto"/>
              <w:jc w:val="center"/>
              <w:rPr>
                <w:rFonts w:ascii="Tahoma" w:eastAsia="Times New Roman" w:hAnsi="Tahoma" w:cs="Tahoma"/>
                <w:b/>
                <w:bCs/>
                <w:color w:val="000000"/>
                <w:sz w:val="20"/>
                <w:szCs w:val="20"/>
                <w:lang w:eastAsia="ru-RU"/>
              </w:rPr>
            </w:pPr>
          </w:p>
          <w:p w14:paraId="4312BEB8" w14:textId="0E05BB41" w:rsidR="00A85407" w:rsidRPr="00660293" w:rsidRDefault="00A85407" w:rsidP="00F67BD2">
            <w:pPr>
              <w:spacing w:after="0" w:line="240" w:lineRule="auto"/>
              <w:jc w:val="center"/>
              <w:rPr>
                <w:rFonts w:ascii="Tahoma" w:eastAsia="Times New Roman" w:hAnsi="Tahoma" w:cs="Tahoma"/>
                <w:b/>
                <w:bCs/>
                <w:color w:val="000000"/>
                <w:sz w:val="20"/>
                <w:szCs w:val="20"/>
                <w:lang w:eastAsia="ru-RU"/>
              </w:rPr>
            </w:pPr>
          </w:p>
        </w:tc>
      </w:tr>
    </w:tbl>
    <w:tbl>
      <w:tblPr>
        <w:tblStyle w:val="41"/>
        <w:tblpPr w:leftFromText="180" w:rightFromText="180" w:vertAnchor="text" w:horzAnchor="margin" w:tblpX="-147" w:tblpY="107"/>
        <w:tblW w:w="9634" w:type="dxa"/>
        <w:tblLayout w:type="fixed"/>
        <w:tblLook w:val="01E0" w:firstRow="1" w:lastRow="1" w:firstColumn="1" w:lastColumn="1" w:noHBand="0" w:noVBand="0"/>
      </w:tblPr>
      <w:tblGrid>
        <w:gridCol w:w="4673"/>
        <w:gridCol w:w="430"/>
        <w:gridCol w:w="4531"/>
      </w:tblGrid>
      <w:tr w:rsidR="00D31DE2" w:rsidRPr="007D7910" w14:paraId="76843BF3" w14:textId="77777777" w:rsidTr="00451B28">
        <w:trPr>
          <w:cnfStyle w:val="100000000000" w:firstRow="1" w:lastRow="0" w:firstColumn="0" w:lastColumn="0" w:oddVBand="0" w:evenVBand="0" w:oddHBand="0" w:evenHBand="0" w:firstRowFirstColumn="0" w:firstRowLastColumn="0" w:lastRowFirstColumn="0" w:lastRowLastColumn="0"/>
          <w:trHeight w:val="988"/>
        </w:trPr>
        <w:tc>
          <w:tcPr>
            <w:cnfStyle w:val="001000000000" w:firstRow="0" w:lastRow="0" w:firstColumn="1" w:lastColumn="0" w:oddVBand="0" w:evenVBand="0" w:oddHBand="0" w:evenHBand="0" w:firstRowFirstColumn="0" w:firstRowLastColumn="0" w:lastRowFirstColumn="0" w:lastRowLastColumn="0"/>
            <w:tcW w:w="4673" w:type="dxa"/>
            <w:shd w:val="clear" w:color="auto" w:fill="auto"/>
          </w:tcPr>
          <w:p w14:paraId="26A037D3" w14:textId="77777777" w:rsidR="00D31DE2" w:rsidRPr="007D7910" w:rsidRDefault="00D31DE2" w:rsidP="00451B28">
            <w:pPr>
              <w:shd w:val="clear" w:color="auto" w:fill="FFFFFF"/>
              <w:spacing w:after="0" w:line="240" w:lineRule="auto"/>
              <w:ind w:left="-107" w:right="-108"/>
              <w:rPr>
                <w:rFonts w:ascii="Tahoma" w:hAnsi="Tahoma" w:cs="Tahoma"/>
                <w:b w:val="0"/>
                <w:bCs w:val="0"/>
                <w:color w:val="000000" w:themeColor="text1"/>
                <w:spacing w:val="-3"/>
                <w:sz w:val="20"/>
                <w:szCs w:val="20"/>
              </w:rPr>
            </w:pPr>
          </w:p>
          <w:p w14:paraId="6B8A6E2B" w14:textId="77777777" w:rsidR="00D31DE2" w:rsidRPr="007D7910" w:rsidRDefault="00D31DE2" w:rsidP="00451B28">
            <w:pPr>
              <w:shd w:val="clear" w:color="auto" w:fill="FFFFFF"/>
              <w:spacing w:after="0" w:line="240" w:lineRule="auto"/>
              <w:ind w:left="-107" w:right="-108"/>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 xml:space="preserve">______________________/ </w:t>
            </w:r>
            <w:r>
              <w:rPr>
                <w:rFonts w:ascii="Tahoma" w:hAnsi="Tahoma" w:cs="Tahoma"/>
                <w:b w:val="0"/>
                <w:bCs w:val="0"/>
                <w:color w:val="000000" w:themeColor="text1"/>
                <w:spacing w:val="-3"/>
                <w:sz w:val="20"/>
                <w:szCs w:val="20"/>
              </w:rPr>
              <w:t>___________</w:t>
            </w:r>
            <w:r w:rsidRPr="007D7910">
              <w:rPr>
                <w:rFonts w:ascii="Tahoma" w:hAnsi="Tahoma" w:cs="Tahoma"/>
                <w:b w:val="0"/>
                <w:bCs w:val="0"/>
                <w:color w:val="000000" w:themeColor="text1"/>
                <w:spacing w:val="-3"/>
                <w:sz w:val="20"/>
                <w:szCs w:val="20"/>
              </w:rPr>
              <w:t xml:space="preserve">/ </w:t>
            </w:r>
          </w:p>
          <w:p w14:paraId="38B163A1" w14:textId="77777777" w:rsidR="00D31DE2" w:rsidRPr="007D7910" w:rsidRDefault="00D31DE2" w:rsidP="00451B28">
            <w:pPr>
              <w:spacing w:after="0" w:line="240" w:lineRule="auto"/>
              <w:ind w:left="-107"/>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м.п.</w:t>
            </w:r>
          </w:p>
        </w:tc>
        <w:tc>
          <w:tcPr>
            <w:cnfStyle w:val="000010000000" w:firstRow="0" w:lastRow="0" w:firstColumn="0" w:lastColumn="0" w:oddVBand="1" w:evenVBand="0" w:oddHBand="0" w:evenHBand="0" w:firstRowFirstColumn="0" w:firstRowLastColumn="0" w:lastRowFirstColumn="0" w:lastRowLastColumn="0"/>
            <w:tcW w:w="430" w:type="dxa"/>
            <w:shd w:val="clear" w:color="auto" w:fill="auto"/>
          </w:tcPr>
          <w:p w14:paraId="0847E2A5" w14:textId="77777777" w:rsidR="00D31DE2" w:rsidRPr="007D7910" w:rsidRDefault="00D31DE2" w:rsidP="00451B28">
            <w:pPr>
              <w:shd w:val="clear" w:color="auto" w:fill="FFFFFF"/>
              <w:tabs>
                <w:tab w:val="left" w:pos="4232"/>
              </w:tabs>
              <w:spacing w:after="0" w:line="240" w:lineRule="auto"/>
              <w:ind w:left="-107" w:right="-108"/>
              <w:rPr>
                <w:rFonts w:ascii="Tahoma" w:hAnsi="Tahoma" w:cs="Tahoma"/>
                <w:b w:val="0"/>
                <w:bCs w:val="0"/>
                <w:color w:val="000000" w:themeColor="text1"/>
                <w:spacing w:val="-3"/>
                <w:sz w:val="20"/>
                <w:szCs w:val="20"/>
              </w:rPr>
            </w:pPr>
          </w:p>
        </w:tc>
        <w:tc>
          <w:tcPr>
            <w:cnfStyle w:val="000100000000" w:firstRow="0" w:lastRow="0" w:firstColumn="0" w:lastColumn="1" w:oddVBand="0" w:evenVBand="0" w:oddHBand="0" w:evenHBand="0" w:firstRowFirstColumn="0" w:firstRowLastColumn="0" w:lastRowFirstColumn="0" w:lastRowLastColumn="0"/>
            <w:tcW w:w="4531" w:type="dxa"/>
            <w:shd w:val="clear" w:color="auto" w:fill="auto"/>
          </w:tcPr>
          <w:p w14:paraId="48CE8E89" w14:textId="77777777" w:rsidR="00D31DE2" w:rsidRPr="007D7910" w:rsidRDefault="00D31DE2" w:rsidP="00451B28">
            <w:pPr>
              <w:shd w:val="clear" w:color="auto" w:fill="FFFFFF"/>
              <w:spacing w:after="0" w:line="240" w:lineRule="auto"/>
              <w:ind w:left="-107" w:right="-108"/>
              <w:rPr>
                <w:rFonts w:ascii="Tahoma" w:hAnsi="Tahoma" w:cs="Tahoma"/>
                <w:b w:val="0"/>
                <w:bCs w:val="0"/>
                <w:color w:val="000000" w:themeColor="text1"/>
                <w:spacing w:val="-3"/>
                <w:sz w:val="20"/>
                <w:szCs w:val="20"/>
              </w:rPr>
            </w:pPr>
          </w:p>
          <w:p w14:paraId="373EF942" w14:textId="77777777" w:rsidR="00D31DE2" w:rsidRPr="007D7910" w:rsidRDefault="00D31DE2" w:rsidP="00451B28">
            <w:pPr>
              <w:shd w:val="clear" w:color="auto" w:fill="FFFFFF"/>
              <w:spacing w:after="0" w:line="240" w:lineRule="auto"/>
              <w:ind w:left="-107" w:right="-108"/>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_____</w:t>
            </w:r>
            <w:r>
              <w:rPr>
                <w:rFonts w:ascii="Tahoma" w:hAnsi="Tahoma" w:cs="Tahoma"/>
                <w:b w:val="0"/>
                <w:bCs w:val="0"/>
                <w:color w:val="000000" w:themeColor="text1"/>
                <w:spacing w:val="-3"/>
                <w:sz w:val="20"/>
                <w:szCs w:val="20"/>
              </w:rPr>
              <w:t>_________________/Козлов Г.А</w:t>
            </w:r>
            <w:r w:rsidRPr="007D7910">
              <w:rPr>
                <w:rFonts w:ascii="Tahoma" w:hAnsi="Tahoma" w:cs="Tahoma"/>
                <w:b w:val="0"/>
                <w:bCs w:val="0"/>
                <w:color w:val="000000" w:themeColor="text1"/>
                <w:spacing w:val="-3"/>
                <w:sz w:val="20"/>
                <w:szCs w:val="20"/>
              </w:rPr>
              <w:t xml:space="preserve">./ </w:t>
            </w:r>
          </w:p>
          <w:p w14:paraId="05ED2A81" w14:textId="77777777" w:rsidR="00D31DE2" w:rsidRPr="007D7910" w:rsidRDefault="00D31DE2" w:rsidP="00451B28">
            <w:pPr>
              <w:spacing w:after="0" w:line="240" w:lineRule="auto"/>
              <w:ind w:left="-107"/>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м.п.</w:t>
            </w:r>
          </w:p>
        </w:tc>
      </w:tr>
    </w:tbl>
    <w:p w14:paraId="43EBA5F8" w14:textId="77777777" w:rsidR="00D31DE2" w:rsidRDefault="00D31DE2" w:rsidP="00F67BD2">
      <w:pPr>
        <w:spacing w:after="0" w:line="240" w:lineRule="auto"/>
        <w:ind w:left="360"/>
        <w:contextualSpacing/>
        <w:jc w:val="right"/>
        <w:rPr>
          <w:rFonts w:ascii="Tahoma" w:eastAsia="Times New Roman" w:hAnsi="Tahoma" w:cs="Tahoma"/>
          <w:bCs/>
          <w:sz w:val="20"/>
          <w:szCs w:val="20"/>
        </w:rPr>
      </w:pPr>
    </w:p>
    <w:p w14:paraId="35821E3D" w14:textId="77777777" w:rsidR="00D31DE2" w:rsidRDefault="00D31DE2" w:rsidP="00F67BD2">
      <w:pPr>
        <w:spacing w:after="0" w:line="240" w:lineRule="auto"/>
        <w:ind w:left="360"/>
        <w:contextualSpacing/>
        <w:jc w:val="right"/>
        <w:rPr>
          <w:rFonts w:ascii="Tahoma" w:eastAsia="Times New Roman" w:hAnsi="Tahoma" w:cs="Tahoma"/>
          <w:bCs/>
          <w:sz w:val="20"/>
          <w:szCs w:val="20"/>
        </w:rPr>
      </w:pPr>
    </w:p>
    <w:p w14:paraId="21CBE999" w14:textId="77777777" w:rsidR="00D31DE2" w:rsidRDefault="00D31DE2" w:rsidP="00F67BD2">
      <w:pPr>
        <w:spacing w:after="0" w:line="240" w:lineRule="auto"/>
        <w:ind w:left="360"/>
        <w:contextualSpacing/>
        <w:jc w:val="right"/>
        <w:rPr>
          <w:rFonts w:ascii="Tahoma" w:eastAsia="Times New Roman" w:hAnsi="Tahoma" w:cs="Tahoma"/>
          <w:bCs/>
          <w:sz w:val="20"/>
          <w:szCs w:val="20"/>
        </w:rPr>
      </w:pPr>
    </w:p>
    <w:p w14:paraId="1252E98F" w14:textId="76F4A0DB" w:rsidR="00F67BD2" w:rsidRPr="002A3071" w:rsidRDefault="00F67BD2" w:rsidP="00F67BD2">
      <w:pPr>
        <w:spacing w:after="0" w:line="240" w:lineRule="auto"/>
        <w:ind w:left="360"/>
        <w:contextualSpacing/>
        <w:jc w:val="right"/>
        <w:rPr>
          <w:rFonts w:ascii="Tahoma" w:eastAsia="Times New Roman" w:hAnsi="Tahoma" w:cs="Tahoma"/>
          <w:bCs/>
          <w:sz w:val="20"/>
          <w:szCs w:val="20"/>
        </w:rPr>
      </w:pPr>
      <w:r w:rsidRPr="002A3071">
        <w:rPr>
          <w:rFonts w:ascii="Tahoma" w:eastAsia="Times New Roman" w:hAnsi="Tahoma" w:cs="Tahoma"/>
          <w:bCs/>
          <w:sz w:val="20"/>
          <w:szCs w:val="20"/>
        </w:rPr>
        <w:t>Приложение №</w:t>
      </w:r>
      <w:r>
        <w:rPr>
          <w:rFonts w:ascii="Tahoma" w:eastAsia="Times New Roman" w:hAnsi="Tahoma" w:cs="Tahoma"/>
          <w:bCs/>
          <w:sz w:val="20"/>
          <w:szCs w:val="20"/>
        </w:rPr>
        <w:t>2</w:t>
      </w:r>
      <w:r w:rsidRPr="002A3071">
        <w:rPr>
          <w:rFonts w:ascii="Tahoma" w:eastAsia="Times New Roman" w:hAnsi="Tahoma" w:cs="Tahoma"/>
          <w:bCs/>
          <w:sz w:val="20"/>
          <w:szCs w:val="20"/>
        </w:rPr>
        <w:t xml:space="preserve"> к Техническому заданию</w:t>
      </w:r>
    </w:p>
    <w:p w14:paraId="11D6BDF6" w14:textId="77777777" w:rsidR="00F67BD2" w:rsidRPr="002A3071" w:rsidRDefault="00F67BD2" w:rsidP="00F67BD2">
      <w:pPr>
        <w:spacing w:after="0" w:line="240" w:lineRule="auto"/>
        <w:ind w:left="360"/>
        <w:contextualSpacing/>
        <w:jc w:val="right"/>
        <w:rPr>
          <w:rFonts w:ascii="Tahoma" w:eastAsia="Times New Roman" w:hAnsi="Tahoma" w:cs="Tahoma"/>
          <w:b/>
          <w:bCs/>
          <w:sz w:val="20"/>
          <w:szCs w:val="20"/>
        </w:rPr>
      </w:pPr>
    </w:p>
    <w:p w14:paraId="764243E1" w14:textId="2FC0A278" w:rsidR="00F67BD2" w:rsidRDefault="00F67BD2" w:rsidP="00F67BD2">
      <w:pPr>
        <w:spacing w:after="0" w:line="240" w:lineRule="auto"/>
        <w:jc w:val="center"/>
        <w:rPr>
          <w:rFonts w:ascii="Tahoma" w:eastAsia="Times New Roman" w:hAnsi="Tahoma" w:cs="Tahoma"/>
          <w:sz w:val="20"/>
          <w:szCs w:val="20"/>
        </w:rPr>
      </w:pPr>
      <w:r w:rsidRPr="002A3071">
        <w:rPr>
          <w:rFonts w:ascii="Tahoma" w:eastAsia="Times New Roman" w:hAnsi="Tahoma" w:cs="Tahoma"/>
          <w:sz w:val="20"/>
          <w:szCs w:val="20"/>
        </w:rPr>
        <w:t>Перечень материалов</w:t>
      </w:r>
      <w:r>
        <w:rPr>
          <w:rFonts w:ascii="Tahoma" w:eastAsia="Times New Roman" w:hAnsi="Tahoma" w:cs="Tahoma"/>
          <w:sz w:val="20"/>
          <w:szCs w:val="20"/>
        </w:rPr>
        <w:t xml:space="preserve"> и работ</w:t>
      </w:r>
      <w:r w:rsidRPr="002A3071">
        <w:rPr>
          <w:rFonts w:ascii="Tahoma" w:eastAsia="Times New Roman" w:hAnsi="Tahoma" w:cs="Tahoma"/>
          <w:sz w:val="20"/>
          <w:szCs w:val="20"/>
        </w:rPr>
        <w:t xml:space="preserve"> Исполнителя</w:t>
      </w:r>
    </w:p>
    <w:p w14:paraId="0C259297" w14:textId="77777777" w:rsidR="00FF7AAE" w:rsidRPr="00CB16C3" w:rsidRDefault="00FF7AAE" w:rsidP="00F67BD2">
      <w:pPr>
        <w:spacing w:after="0" w:line="240" w:lineRule="auto"/>
        <w:jc w:val="center"/>
        <w:rPr>
          <w:rFonts w:ascii="Tahoma" w:eastAsia="Times New Roman" w:hAnsi="Tahoma" w:cs="Tahoma"/>
          <w:sz w:val="20"/>
          <w:szCs w:val="20"/>
        </w:rPr>
      </w:pP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5528"/>
        <w:gridCol w:w="992"/>
        <w:gridCol w:w="1276"/>
      </w:tblGrid>
      <w:tr w:rsidR="00F67BD2" w:rsidRPr="003B3467" w14:paraId="7A21DAD9" w14:textId="77777777" w:rsidTr="00F67BD2">
        <w:trPr>
          <w:trHeight w:val="630"/>
          <w:tblHeader/>
        </w:trPr>
        <w:tc>
          <w:tcPr>
            <w:tcW w:w="851" w:type="dxa"/>
            <w:vAlign w:val="center"/>
          </w:tcPr>
          <w:p w14:paraId="30DC2B7D" w14:textId="77777777" w:rsidR="00F67BD2" w:rsidRPr="003B3467" w:rsidRDefault="00F67BD2" w:rsidP="00F67BD2">
            <w:pPr>
              <w:spacing w:after="0" w:line="240" w:lineRule="auto"/>
              <w:ind w:left="-193" w:right="-91"/>
              <w:jc w:val="center"/>
              <w:rPr>
                <w:rFonts w:ascii="Tahoma" w:hAnsi="Tahoma" w:cs="Tahoma"/>
                <w:bCs/>
                <w:sz w:val="20"/>
                <w:szCs w:val="20"/>
              </w:rPr>
            </w:pPr>
            <w:r w:rsidRPr="003B3467">
              <w:rPr>
                <w:rFonts w:ascii="Tahoma" w:hAnsi="Tahoma" w:cs="Tahoma"/>
                <w:bCs/>
                <w:sz w:val="20"/>
                <w:szCs w:val="20"/>
              </w:rPr>
              <w:t xml:space="preserve">№ </w:t>
            </w:r>
            <w:r w:rsidRPr="003B3467">
              <w:rPr>
                <w:rFonts w:ascii="Tahoma" w:hAnsi="Tahoma" w:cs="Tahoma"/>
                <w:bCs/>
                <w:sz w:val="20"/>
                <w:szCs w:val="20"/>
              </w:rPr>
              <w:br/>
              <w:t>п/п</w:t>
            </w:r>
          </w:p>
        </w:tc>
        <w:tc>
          <w:tcPr>
            <w:tcW w:w="5528" w:type="dxa"/>
            <w:vAlign w:val="center"/>
          </w:tcPr>
          <w:p w14:paraId="097D2771" w14:textId="77777777" w:rsidR="00F67BD2" w:rsidRPr="003B3467" w:rsidRDefault="00F67BD2" w:rsidP="00F67BD2">
            <w:pPr>
              <w:spacing w:after="0" w:line="240" w:lineRule="auto"/>
              <w:ind w:left="-193" w:right="-91"/>
              <w:jc w:val="center"/>
              <w:rPr>
                <w:rFonts w:ascii="Tahoma" w:hAnsi="Tahoma" w:cs="Tahoma"/>
                <w:bCs/>
                <w:sz w:val="20"/>
                <w:szCs w:val="20"/>
              </w:rPr>
            </w:pPr>
            <w:r w:rsidRPr="003B3467">
              <w:rPr>
                <w:rFonts w:ascii="Tahoma" w:hAnsi="Tahoma" w:cs="Tahoma"/>
                <w:bCs/>
                <w:sz w:val="20"/>
                <w:szCs w:val="20"/>
              </w:rPr>
              <w:t>Наименование</w:t>
            </w:r>
          </w:p>
        </w:tc>
        <w:tc>
          <w:tcPr>
            <w:tcW w:w="992" w:type="dxa"/>
            <w:vAlign w:val="center"/>
          </w:tcPr>
          <w:p w14:paraId="215EC30A" w14:textId="77777777" w:rsidR="00F67BD2" w:rsidRPr="003B3467" w:rsidRDefault="00F67BD2" w:rsidP="00F67BD2">
            <w:pPr>
              <w:spacing w:after="0" w:line="240" w:lineRule="auto"/>
              <w:ind w:left="-126" w:right="-91"/>
              <w:jc w:val="center"/>
              <w:rPr>
                <w:rFonts w:ascii="Tahoma" w:hAnsi="Tahoma" w:cs="Tahoma"/>
                <w:bCs/>
                <w:sz w:val="20"/>
                <w:szCs w:val="20"/>
              </w:rPr>
            </w:pPr>
            <w:r w:rsidRPr="003B3467">
              <w:rPr>
                <w:rFonts w:ascii="Tahoma" w:hAnsi="Tahoma" w:cs="Tahoma"/>
                <w:bCs/>
                <w:sz w:val="20"/>
                <w:szCs w:val="20"/>
              </w:rPr>
              <w:t>Ед.</w:t>
            </w:r>
          </w:p>
          <w:p w14:paraId="4B6D17D2" w14:textId="77777777" w:rsidR="00F67BD2" w:rsidRPr="003B3467" w:rsidRDefault="00F67BD2" w:rsidP="00F67BD2">
            <w:pPr>
              <w:spacing w:after="0" w:line="240" w:lineRule="auto"/>
              <w:ind w:left="-126" w:right="-91"/>
              <w:jc w:val="center"/>
              <w:rPr>
                <w:rFonts w:ascii="Tahoma" w:hAnsi="Tahoma" w:cs="Tahoma"/>
                <w:bCs/>
                <w:sz w:val="20"/>
                <w:szCs w:val="20"/>
              </w:rPr>
            </w:pPr>
            <w:r w:rsidRPr="003B3467">
              <w:rPr>
                <w:rFonts w:ascii="Tahoma" w:hAnsi="Tahoma" w:cs="Tahoma"/>
                <w:bCs/>
                <w:sz w:val="20"/>
                <w:szCs w:val="20"/>
              </w:rPr>
              <w:t>изм</w:t>
            </w:r>
          </w:p>
        </w:tc>
        <w:tc>
          <w:tcPr>
            <w:tcW w:w="1276" w:type="dxa"/>
            <w:vAlign w:val="center"/>
          </w:tcPr>
          <w:p w14:paraId="3337AE2E" w14:textId="77777777" w:rsidR="00F67BD2" w:rsidRPr="003B3467" w:rsidRDefault="00F67BD2" w:rsidP="00F67BD2">
            <w:pPr>
              <w:spacing w:after="0" w:line="240" w:lineRule="auto"/>
              <w:ind w:left="-126" w:right="-91"/>
              <w:jc w:val="center"/>
              <w:rPr>
                <w:rFonts w:ascii="Tahoma" w:hAnsi="Tahoma" w:cs="Tahoma"/>
                <w:bCs/>
                <w:sz w:val="20"/>
                <w:szCs w:val="20"/>
              </w:rPr>
            </w:pPr>
            <w:r w:rsidRPr="003B3467">
              <w:rPr>
                <w:rFonts w:ascii="Tahoma" w:hAnsi="Tahoma" w:cs="Tahoma"/>
                <w:bCs/>
                <w:sz w:val="20"/>
                <w:szCs w:val="20"/>
              </w:rPr>
              <w:t>Кол-</w:t>
            </w:r>
            <w:r w:rsidRPr="003B3467">
              <w:rPr>
                <w:rFonts w:ascii="Tahoma" w:hAnsi="Tahoma" w:cs="Tahoma"/>
                <w:bCs/>
                <w:sz w:val="20"/>
                <w:szCs w:val="20"/>
              </w:rPr>
              <w:br/>
              <w:t>во</w:t>
            </w:r>
          </w:p>
        </w:tc>
      </w:tr>
      <w:tr w:rsidR="00F67BD2" w:rsidRPr="003B3467" w14:paraId="41E4C829" w14:textId="77777777" w:rsidTr="00F67BD2">
        <w:trPr>
          <w:trHeight w:val="315"/>
          <w:tblHeader/>
        </w:trPr>
        <w:tc>
          <w:tcPr>
            <w:tcW w:w="8647" w:type="dxa"/>
            <w:gridSpan w:val="4"/>
            <w:vAlign w:val="center"/>
          </w:tcPr>
          <w:p w14:paraId="7FD5A340" w14:textId="77777777" w:rsidR="00F67BD2" w:rsidRPr="003B3467" w:rsidRDefault="00F67BD2" w:rsidP="00F67BD2">
            <w:pPr>
              <w:spacing w:after="0" w:line="240" w:lineRule="auto"/>
              <w:ind w:right="-91"/>
              <w:rPr>
                <w:rFonts w:ascii="Tahoma" w:hAnsi="Tahoma" w:cs="Tahoma"/>
                <w:bCs/>
                <w:sz w:val="20"/>
                <w:szCs w:val="20"/>
              </w:rPr>
            </w:pPr>
            <w:r>
              <w:rPr>
                <w:rFonts w:ascii="Tahoma" w:hAnsi="Tahoma" w:cs="Tahoma"/>
                <w:bCs/>
                <w:sz w:val="20"/>
                <w:szCs w:val="20"/>
              </w:rPr>
              <w:t>Материалы</w:t>
            </w:r>
          </w:p>
        </w:tc>
      </w:tr>
      <w:tr w:rsidR="00F67BD2" w:rsidRPr="003B3467" w14:paraId="737065BB" w14:textId="77777777" w:rsidTr="00F67BD2">
        <w:trPr>
          <w:trHeight w:val="70"/>
        </w:trPr>
        <w:tc>
          <w:tcPr>
            <w:tcW w:w="851" w:type="dxa"/>
            <w:vAlign w:val="center"/>
          </w:tcPr>
          <w:p w14:paraId="00DF94C1" w14:textId="77777777" w:rsidR="00F67BD2" w:rsidRPr="003B3467" w:rsidRDefault="00F67BD2" w:rsidP="00F67BD2">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1C5A6B02" w14:textId="77777777" w:rsidR="00F67BD2" w:rsidRPr="00B426A2" w:rsidRDefault="00F67BD2" w:rsidP="00F67BD2">
            <w:pPr>
              <w:spacing w:after="0" w:line="240" w:lineRule="auto"/>
              <w:rPr>
                <w:rFonts w:ascii="Tahoma" w:hAnsi="Tahoma" w:cs="Tahoma"/>
                <w:color w:val="000000"/>
                <w:sz w:val="20"/>
                <w:szCs w:val="20"/>
              </w:rPr>
            </w:pPr>
            <w:r w:rsidRPr="00CF361C">
              <w:rPr>
                <w:rFonts w:ascii="Tahoma" w:hAnsi="Tahoma" w:cs="Tahoma"/>
                <w:color w:val="000000"/>
                <w:sz w:val="20"/>
                <w:szCs w:val="20"/>
              </w:rPr>
              <w:t>Розетка с заземлением со шторками белый</w:t>
            </w:r>
          </w:p>
        </w:tc>
        <w:tc>
          <w:tcPr>
            <w:tcW w:w="992" w:type="dxa"/>
            <w:vAlign w:val="center"/>
          </w:tcPr>
          <w:p w14:paraId="53C7FCB9" w14:textId="77777777" w:rsidR="00F67BD2" w:rsidRPr="003B3467" w:rsidRDefault="00F67BD2" w:rsidP="00F67BD2">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3A37381C" w14:textId="77777777" w:rsidR="00F67BD2" w:rsidRPr="003B3467"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246</w:t>
            </w:r>
          </w:p>
        </w:tc>
      </w:tr>
      <w:tr w:rsidR="00F67BD2" w:rsidRPr="003B3467" w14:paraId="076112D6" w14:textId="77777777" w:rsidTr="00F67BD2">
        <w:trPr>
          <w:trHeight w:val="70"/>
        </w:trPr>
        <w:tc>
          <w:tcPr>
            <w:tcW w:w="851" w:type="dxa"/>
            <w:vAlign w:val="center"/>
          </w:tcPr>
          <w:p w14:paraId="39FBB5CA" w14:textId="77777777" w:rsidR="00F67BD2" w:rsidRPr="003B3467" w:rsidRDefault="00F67BD2" w:rsidP="00F67BD2">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0879CDCB" w14:textId="77777777" w:rsidR="00F67BD2" w:rsidRPr="00B426A2" w:rsidRDefault="00F67BD2" w:rsidP="00F67BD2">
            <w:pPr>
              <w:spacing w:after="0" w:line="240" w:lineRule="auto"/>
              <w:rPr>
                <w:rFonts w:ascii="Tahoma" w:hAnsi="Tahoma" w:cs="Tahoma"/>
                <w:color w:val="000000"/>
                <w:sz w:val="20"/>
                <w:szCs w:val="20"/>
              </w:rPr>
            </w:pPr>
            <w:r w:rsidRPr="00CF361C">
              <w:rPr>
                <w:rFonts w:ascii="Tahoma" w:hAnsi="Tahoma" w:cs="Tahoma"/>
                <w:color w:val="000000"/>
                <w:sz w:val="20"/>
                <w:szCs w:val="20"/>
              </w:rPr>
              <w:t>Кабель силовой ВВГнг-LS(А) 3х2.5 (N, PE) плоский однопроволочный -0.660</w:t>
            </w:r>
          </w:p>
        </w:tc>
        <w:tc>
          <w:tcPr>
            <w:tcW w:w="992" w:type="dxa"/>
            <w:vAlign w:val="center"/>
          </w:tcPr>
          <w:p w14:paraId="43D89C31" w14:textId="77777777" w:rsidR="00F67BD2" w:rsidRPr="003B3467" w:rsidRDefault="00F67BD2" w:rsidP="00F67BD2">
            <w:pPr>
              <w:spacing w:after="0" w:line="240" w:lineRule="auto"/>
              <w:jc w:val="center"/>
              <w:rPr>
                <w:rFonts w:ascii="Tahoma" w:hAnsi="Tahoma" w:cs="Tahoma"/>
                <w:sz w:val="20"/>
                <w:szCs w:val="20"/>
              </w:rPr>
            </w:pPr>
            <w:r>
              <w:rPr>
                <w:rFonts w:ascii="Tahoma" w:hAnsi="Tahoma" w:cs="Tahoma"/>
                <w:sz w:val="20"/>
                <w:szCs w:val="20"/>
              </w:rPr>
              <w:t>м</w:t>
            </w:r>
          </w:p>
        </w:tc>
        <w:tc>
          <w:tcPr>
            <w:tcW w:w="1276" w:type="dxa"/>
            <w:vAlign w:val="center"/>
          </w:tcPr>
          <w:p w14:paraId="67ECED86" w14:textId="77777777" w:rsidR="00F67BD2" w:rsidRPr="003B3467"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900</w:t>
            </w:r>
          </w:p>
        </w:tc>
      </w:tr>
      <w:tr w:rsidR="00F67BD2" w:rsidRPr="003B3467" w14:paraId="096D0E02" w14:textId="77777777" w:rsidTr="00F67BD2">
        <w:trPr>
          <w:trHeight w:val="70"/>
        </w:trPr>
        <w:tc>
          <w:tcPr>
            <w:tcW w:w="851" w:type="dxa"/>
            <w:vAlign w:val="center"/>
          </w:tcPr>
          <w:p w14:paraId="321C5776" w14:textId="77777777" w:rsidR="00F67BD2" w:rsidRPr="003B3467" w:rsidRDefault="00F67BD2" w:rsidP="00F67BD2">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04541ACB" w14:textId="77777777" w:rsidR="00F67BD2" w:rsidRPr="00B426A2" w:rsidRDefault="00F67BD2" w:rsidP="00F67BD2">
            <w:pPr>
              <w:spacing w:after="0" w:line="240" w:lineRule="auto"/>
              <w:rPr>
                <w:rFonts w:ascii="Tahoma" w:hAnsi="Tahoma" w:cs="Tahoma"/>
                <w:color w:val="000000"/>
                <w:sz w:val="20"/>
                <w:szCs w:val="20"/>
              </w:rPr>
            </w:pPr>
            <w:r w:rsidRPr="008A63B4">
              <w:rPr>
                <w:rFonts w:ascii="Tahoma" w:hAnsi="Tahoma" w:cs="Tahoma"/>
                <w:color w:val="000000"/>
                <w:sz w:val="20"/>
                <w:szCs w:val="20"/>
              </w:rPr>
              <w:t>Труба гофрированная ПВХ 20 мм с протяжкой легкая серая (100м)</w:t>
            </w:r>
          </w:p>
        </w:tc>
        <w:tc>
          <w:tcPr>
            <w:tcW w:w="992" w:type="dxa"/>
            <w:vAlign w:val="center"/>
          </w:tcPr>
          <w:p w14:paraId="299497D1" w14:textId="77777777" w:rsidR="00F67BD2" w:rsidRPr="003B3467" w:rsidRDefault="00F67BD2" w:rsidP="00F67BD2">
            <w:pPr>
              <w:spacing w:after="0" w:line="240" w:lineRule="auto"/>
              <w:jc w:val="center"/>
              <w:rPr>
                <w:rFonts w:ascii="Tahoma" w:hAnsi="Tahoma" w:cs="Tahoma"/>
                <w:sz w:val="20"/>
                <w:szCs w:val="20"/>
              </w:rPr>
            </w:pPr>
            <w:r>
              <w:rPr>
                <w:rFonts w:ascii="Tahoma" w:hAnsi="Tahoma" w:cs="Tahoma"/>
                <w:sz w:val="20"/>
                <w:szCs w:val="20"/>
              </w:rPr>
              <w:t>м</w:t>
            </w:r>
          </w:p>
        </w:tc>
        <w:tc>
          <w:tcPr>
            <w:tcW w:w="1276" w:type="dxa"/>
            <w:vAlign w:val="center"/>
          </w:tcPr>
          <w:p w14:paraId="4490FE00" w14:textId="77777777" w:rsidR="00F67BD2" w:rsidRPr="003B3467"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500</w:t>
            </w:r>
          </w:p>
        </w:tc>
      </w:tr>
      <w:tr w:rsidR="00F67BD2" w:rsidRPr="003B3467" w14:paraId="26D41F51" w14:textId="77777777" w:rsidTr="00F67BD2">
        <w:trPr>
          <w:trHeight w:val="70"/>
        </w:trPr>
        <w:tc>
          <w:tcPr>
            <w:tcW w:w="851" w:type="dxa"/>
            <w:vAlign w:val="center"/>
          </w:tcPr>
          <w:p w14:paraId="37BF2B8F" w14:textId="77777777" w:rsidR="00F67BD2" w:rsidRPr="003B3467" w:rsidRDefault="00F67BD2" w:rsidP="00F67BD2">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3BF6D5B5" w14:textId="77777777" w:rsidR="00F67BD2" w:rsidRPr="00B426A2" w:rsidRDefault="00F67BD2" w:rsidP="00F67BD2">
            <w:pPr>
              <w:spacing w:after="0" w:line="240" w:lineRule="auto"/>
              <w:rPr>
                <w:rFonts w:ascii="Tahoma" w:hAnsi="Tahoma" w:cs="Tahoma"/>
                <w:color w:val="000000"/>
                <w:sz w:val="20"/>
                <w:szCs w:val="20"/>
              </w:rPr>
            </w:pPr>
            <w:r w:rsidRPr="008A63B4">
              <w:rPr>
                <w:rFonts w:ascii="Tahoma" w:hAnsi="Tahoma" w:cs="Tahoma"/>
                <w:color w:val="000000"/>
                <w:sz w:val="20"/>
                <w:szCs w:val="20"/>
              </w:rPr>
              <w:t>Щит распределительный навесной белый City9 (ЩРн-П-36) дверь прозрачная на 36 модулей</w:t>
            </w:r>
          </w:p>
        </w:tc>
        <w:tc>
          <w:tcPr>
            <w:tcW w:w="992" w:type="dxa"/>
            <w:vAlign w:val="center"/>
          </w:tcPr>
          <w:p w14:paraId="0771428B" w14:textId="77777777" w:rsidR="00F67BD2" w:rsidRPr="003B3467" w:rsidRDefault="00F67BD2" w:rsidP="00F67BD2">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1F129468" w14:textId="77777777" w:rsidR="00F67BD2" w:rsidRPr="003B3467"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1</w:t>
            </w:r>
          </w:p>
        </w:tc>
      </w:tr>
      <w:tr w:rsidR="00F67BD2" w:rsidRPr="003B3467" w14:paraId="7689AF8E" w14:textId="77777777" w:rsidTr="00F67BD2">
        <w:trPr>
          <w:trHeight w:val="70"/>
        </w:trPr>
        <w:tc>
          <w:tcPr>
            <w:tcW w:w="851" w:type="dxa"/>
            <w:vAlign w:val="center"/>
          </w:tcPr>
          <w:p w14:paraId="32C22F7B" w14:textId="77777777" w:rsidR="00F67BD2" w:rsidRPr="003B3467" w:rsidRDefault="00F67BD2" w:rsidP="00F67BD2">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5EA45F58" w14:textId="77777777" w:rsidR="00F67BD2" w:rsidRPr="00B426A2" w:rsidRDefault="00F67BD2" w:rsidP="00F67BD2">
            <w:pPr>
              <w:spacing w:after="0" w:line="240" w:lineRule="auto"/>
              <w:rPr>
                <w:rFonts w:ascii="Tahoma" w:hAnsi="Tahoma" w:cs="Tahoma"/>
                <w:color w:val="000000"/>
                <w:sz w:val="20"/>
                <w:szCs w:val="20"/>
              </w:rPr>
            </w:pPr>
            <w:r w:rsidRPr="002D2418">
              <w:rPr>
                <w:rFonts w:ascii="Tahoma" w:hAnsi="Tahoma" w:cs="Tahoma"/>
                <w:color w:val="000000"/>
                <w:sz w:val="20"/>
                <w:szCs w:val="20"/>
              </w:rPr>
              <w:t>Выключатель автоматический однополюсный 16А C ВА47-29 4.5кА</w:t>
            </w:r>
          </w:p>
        </w:tc>
        <w:tc>
          <w:tcPr>
            <w:tcW w:w="992" w:type="dxa"/>
            <w:vAlign w:val="center"/>
          </w:tcPr>
          <w:p w14:paraId="62EA8EC1" w14:textId="77777777" w:rsidR="00F67BD2" w:rsidRPr="003B3467" w:rsidRDefault="00F67BD2" w:rsidP="00F67BD2">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5B736F82" w14:textId="77777777" w:rsidR="00F67BD2" w:rsidRPr="003B3467"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10</w:t>
            </w:r>
          </w:p>
        </w:tc>
      </w:tr>
      <w:tr w:rsidR="00F67BD2" w:rsidRPr="003B3467" w14:paraId="0D51CBCC" w14:textId="77777777" w:rsidTr="00F67BD2">
        <w:trPr>
          <w:trHeight w:val="70"/>
        </w:trPr>
        <w:tc>
          <w:tcPr>
            <w:tcW w:w="851" w:type="dxa"/>
            <w:vAlign w:val="center"/>
          </w:tcPr>
          <w:p w14:paraId="1B20D8EB" w14:textId="77777777" w:rsidR="00F67BD2" w:rsidRPr="003B3467" w:rsidRDefault="00F67BD2" w:rsidP="00F67BD2">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562E6C70" w14:textId="77777777" w:rsidR="00F67BD2" w:rsidRPr="00B426A2" w:rsidRDefault="00F67BD2" w:rsidP="00F67BD2">
            <w:pPr>
              <w:spacing w:after="0" w:line="240" w:lineRule="auto"/>
              <w:rPr>
                <w:rFonts w:ascii="Tahoma" w:hAnsi="Tahoma" w:cs="Tahoma"/>
                <w:color w:val="000000"/>
                <w:sz w:val="20"/>
                <w:szCs w:val="20"/>
              </w:rPr>
            </w:pPr>
            <w:r w:rsidRPr="002D2418">
              <w:rPr>
                <w:rFonts w:ascii="Tahoma" w:hAnsi="Tahoma" w:cs="Tahoma"/>
                <w:color w:val="000000"/>
                <w:sz w:val="20"/>
                <w:szCs w:val="20"/>
              </w:rPr>
              <w:t>Выключатель автоматический двухполюсный 40А С ВА47-29 4.5кА</w:t>
            </w:r>
          </w:p>
        </w:tc>
        <w:tc>
          <w:tcPr>
            <w:tcW w:w="992" w:type="dxa"/>
            <w:vAlign w:val="center"/>
          </w:tcPr>
          <w:p w14:paraId="4E02DFF3" w14:textId="77777777" w:rsidR="00F67BD2" w:rsidRPr="003B3467" w:rsidRDefault="00F67BD2" w:rsidP="00F67BD2">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5F565042" w14:textId="77777777" w:rsidR="00F67BD2" w:rsidRPr="003B3467"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1</w:t>
            </w:r>
          </w:p>
        </w:tc>
      </w:tr>
      <w:tr w:rsidR="00F67BD2" w:rsidRPr="003B3467" w14:paraId="1781ED06" w14:textId="77777777" w:rsidTr="00F67BD2">
        <w:trPr>
          <w:trHeight w:val="70"/>
        </w:trPr>
        <w:tc>
          <w:tcPr>
            <w:tcW w:w="851" w:type="dxa"/>
            <w:vAlign w:val="center"/>
          </w:tcPr>
          <w:p w14:paraId="16040018" w14:textId="77777777" w:rsidR="00F67BD2" w:rsidRPr="003B3467" w:rsidRDefault="00F67BD2" w:rsidP="00F67BD2">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328447ED" w14:textId="77777777" w:rsidR="00F67BD2" w:rsidRPr="00B426A2" w:rsidRDefault="00F67BD2" w:rsidP="00F67BD2">
            <w:pPr>
              <w:spacing w:after="0" w:line="240" w:lineRule="auto"/>
              <w:rPr>
                <w:rFonts w:ascii="Tahoma" w:hAnsi="Tahoma" w:cs="Tahoma"/>
                <w:color w:val="000000"/>
                <w:sz w:val="20"/>
                <w:szCs w:val="20"/>
              </w:rPr>
            </w:pPr>
            <w:r w:rsidRPr="002D2418">
              <w:rPr>
                <w:rFonts w:ascii="Tahoma" w:hAnsi="Tahoma" w:cs="Tahoma"/>
                <w:color w:val="000000"/>
                <w:sz w:val="20"/>
                <w:szCs w:val="20"/>
              </w:rPr>
              <w:t>Выключатель дифференциального тока (УЗО) 2п ВД1-63 40A 30мA(Электромеханическое)</w:t>
            </w:r>
          </w:p>
        </w:tc>
        <w:tc>
          <w:tcPr>
            <w:tcW w:w="992" w:type="dxa"/>
            <w:vAlign w:val="center"/>
          </w:tcPr>
          <w:p w14:paraId="17C81336" w14:textId="77777777" w:rsidR="00F67BD2" w:rsidRPr="003B3467" w:rsidRDefault="00F67BD2" w:rsidP="00F67BD2">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7195B65C" w14:textId="77777777" w:rsidR="00F67BD2" w:rsidRPr="003B3467"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1</w:t>
            </w:r>
          </w:p>
        </w:tc>
      </w:tr>
      <w:tr w:rsidR="00F67BD2" w:rsidRPr="003B3467" w14:paraId="5569608B" w14:textId="77777777" w:rsidTr="00F67BD2">
        <w:trPr>
          <w:trHeight w:val="70"/>
        </w:trPr>
        <w:tc>
          <w:tcPr>
            <w:tcW w:w="851" w:type="dxa"/>
            <w:vAlign w:val="center"/>
          </w:tcPr>
          <w:p w14:paraId="6E6EAD8F" w14:textId="77777777" w:rsidR="00F67BD2" w:rsidRPr="003B3467" w:rsidRDefault="00F67BD2" w:rsidP="00F67BD2">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27053180" w14:textId="77777777" w:rsidR="00F67BD2" w:rsidRPr="00B426A2" w:rsidRDefault="00F67BD2" w:rsidP="00F67BD2">
            <w:pPr>
              <w:spacing w:after="0" w:line="240" w:lineRule="auto"/>
              <w:rPr>
                <w:rFonts w:ascii="Tahoma" w:hAnsi="Tahoma" w:cs="Tahoma"/>
                <w:color w:val="000000"/>
                <w:sz w:val="20"/>
                <w:szCs w:val="20"/>
              </w:rPr>
            </w:pPr>
            <w:r w:rsidRPr="002D2418">
              <w:rPr>
                <w:rFonts w:ascii="Tahoma" w:hAnsi="Tahoma" w:cs="Tahoma"/>
                <w:color w:val="000000"/>
                <w:sz w:val="20"/>
                <w:szCs w:val="20"/>
              </w:rPr>
              <w:t>Коробка распределительная 100х100х50</w:t>
            </w:r>
          </w:p>
        </w:tc>
        <w:tc>
          <w:tcPr>
            <w:tcW w:w="992" w:type="dxa"/>
            <w:vAlign w:val="center"/>
          </w:tcPr>
          <w:p w14:paraId="0D48BA5E" w14:textId="77777777" w:rsidR="00F67BD2" w:rsidRPr="003B3467" w:rsidRDefault="00F67BD2" w:rsidP="00F67BD2">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3A226AD6" w14:textId="77777777" w:rsidR="00F67BD2"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40</w:t>
            </w:r>
          </w:p>
        </w:tc>
      </w:tr>
      <w:tr w:rsidR="00F67BD2" w:rsidRPr="003B3467" w14:paraId="773A1A0A" w14:textId="77777777" w:rsidTr="00F67BD2">
        <w:trPr>
          <w:trHeight w:val="70"/>
        </w:trPr>
        <w:tc>
          <w:tcPr>
            <w:tcW w:w="851" w:type="dxa"/>
            <w:vAlign w:val="center"/>
          </w:tcPr>
          <w:p w14:paraId="46A9954E" w14:textId="77777777" w:rsidR="00F67BD2" w:rsidRPr="003B3467" w:rsidRDefault="00F67BD2" w:rsidP="00F67BD2">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72D19EE2" w14:textId="77777777" w:rsidR="00F67BD2" w:rsidRPr="00B426A2" w:rsidRDefault="00F67BD2" w:rsidP="00F67BD2">
            <w:pPr>
              <w:spacing w:after="0" w:line="240" w:lineRule="auto"/>
              <w:rPr>
                <w:rFonts w:ascii="Tahoma" w:hAnsi="Tahoma" w:cs="Tahoma"/>
                <w:color w:val="000000"/>
                <w:sz w:val="20"/>
                <w:szCs w:val="20"/>
              </w:rPr>
            </w:pPr>
            <w:r w:rsidRPr="002D2418">
              <w:rPr>
                <w:rFonts w:ascii="Tahoma" w:hAnsi="Tahoma" w:cs="Tahoma"/>
                <w:color w:val="000000"/>
                <w:sz w:val="20"/>
                <w:szCs w:val="20"/>
              </w:rPr>
              <w:t>Кабель-канал парапетный 100х60</w:t>
            </w:r>
          </w:p>
        </w:tc>
        <w:tc>
          <w:tcPr>
            <w:tcW w:w="992" w:type="dxa"/>
            <w:vAlign w:val="center"/>
          </w:tcPr>
          <w:p w14:paraId="6EC9443A" w14:textId="77777777" w:rsidR="00F67BD2" w:rsidRDefault="00F67BD2" w:rsidP="00F67BD2">
            <w:pPr>
              <w:spacing w:after="0" w:line="240" w:lineRule="auto"/>
              <w:jc w:val="center"/>
              <w:rPr>
                <w:rFonts w:ascii="Tahoma" w:hAnsi="Tahoma" w:cs="Tahoma"/>
                <w:sz w:val="20"/>
                <w:szCs w:val="20"/>
              </w:rPr>
            </w:pPr>
            <w:r>
              <w:rPr>
                <w:rFonts w:ascii="Tahoma" w:hAnsi="Tahoma" w:cs="Tahoma"/>
                <w:sz w:val="20"/>
                <w:szCs w:val="20"/>
              </w:rPr>
              <w:t xml:space="preserve">м </w:t>
            </w:r>
          </w:p>
        </w:tc>
        <w:tc>
          <w:tcPr>
            <w:tcW w:w="1276" w:type="dxa"/>
            <w:vAlign w:val="center"/>
          </w:tcPr>
          <w:p w14:paraId="3A4B564A" w14:textId="77777777" w:rsidR="00F67BD2"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211</w:t>
            </w:r>
          </w:p>
        </w:tc>
      </w:tr>
      <w:tr w:rsidR="00F67BD2" w:rsidRPr="003B3467" w14:paraId="2BA5503F" w14:textId="77777777" w:rsidTr="00F67BD2">
        <w:trPr>
          <w:trHeight w:val="70"/>
        </w:trPr>
        <w:tc>
          <w:tcPr>
            <w:tcW w:w="851" w:type="dxa"/>
            <w:vAlign w:val="center"/>
          </w:tcPr>
          <w:p w14:paraId="0B05E494" w14:textId="77777777" w:rsidR="00F67BD2" w:rsidRPr="003B3467" w:rsidRDefault="00F67BD2" w:rsidP="00F67BD2">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7C1EA774" w14:textId="77777777" w:rsidR="00F67BD2" w:rsidRPr="00B426A2" w:rsidRDefault="00F67BD2" w:rsidP="00F67BD2">
            <w:pPr>
              <w:spacing w:after="0" w:line="240" w:lineRule="auto"/>
              <w:rPr>
                <w:rFonts w:ascii="Tahoma" w:hAnsi="Tahoma" w:cs="Tahoma"/>
                <w:color w:val="000000"/>
                <w:sz w:val="20"/>
                <w:szCs w:val="20"/>
              </w:rPr>
            </w:pPr>
            <w:r w:rsidRPr="002D2418">
              <w:rPr>
                <w:rFonts w:ascii="Tahoma" w:hAnsi="Tahoma" w:cs="Tahoma"/>
                <w:color w:val="000000"/>
                <w:sz w:val="20"/>
                <w:szCs w:val="20"/>
              </w:rPr>
              <w:t>Перегородка разделительная для кабель-канала высотой 60мм</w:t>
            </w:r>
          </w:p>
        </w:tc>
        <w:tc>
          <w:tcPr>
            <w:tcW w:w="992" w:type="dxa"/>
            <w:vAlign w:val="center"/>
          </w:tcPr>
          <w:p w14:paraId="3F0AF4FE" w14:textId="77777777" w:rsidR="00F67BD2" w:rsidRPr="003B3467" w:rsidRDefault="00F67BD2" w:rsidP="00F67BD2">
            <w:pPr>
              <w:spacing w:after="0" w:line="240" w:lineRule="auto"/>
              <w:jc w:val="center"/>
              <w:rPr>
                <w:rFonts w:ascii="Tahoma" w:hAnsi="Tahoma" w:cs="Tahoma"/>
                <w:sz w:val="20"/>
                <w:szCs w:val="20"/>
              </w:rPr>
            </w:pPr>
            <w:r>
              <w:rPr>
                <w:rFonts w:ascii="Tahoma" w:hAnsi="Tahoma" w:cs="Tahoma"/>
                <w:sz w:val="20"/>
                <w:szCs w:val="20"/>
              </w:rPr>
              <w:t>м</w:t>
            </w:r>
          </w:p>
        </w:tc>
        <w:tc>
          <w:tcPr>
            <w:tcW w:w="1276" w:type="dxa"/>
            <w:vAlign w:val="center"/>
          </w:tcPr>
          <w:p w14:paraId="226584D3" w14:textId="77777777" w:rsidR="00F67BD2" w:rsidRPr="003B3467"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211</w:t>
            </w:r>
          </w:p>
        </w:tc>
      </w:tr>
      <w:tr w:rsidR="00F67BD2" w:rsidRPr="003B3467" w14:paraId="604D2DFF" w14:textId="77777777" w:rsidTr="00F67BD2">
        <w:trPr>
          <w:trHeight w:val="70"/>
        </w:trPr>
        <w:tc>
          <w:tcPr>
            <w:tcW w:w="851" w:type="dxa"/>
            <w:vAlign w:val="center"/>
          </w:tcPr>
          <w:p w14:paraId="00044035" w14:textId="77777777" w:rsidR="00F67BD2" w:rsidRPr="003B3467" w:rsidRDefault="00F67BD2" w:rsidP="00F67BD2">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3E1FD106" w14:textId="77777777" w:rsidR="00F67BD2" w:rsidRPr="00B426A2" w:rsidRDefault="00F67BD2" w:rsidP="00F67BD2">
            <w:pPr>
              <w:spacing w:after="0" w:line="240" w:lineRule="auto"/>
              <w:rPr>
                <w:rFonts w:ascii="Tahoma" w:hAnsi="Tahoma" w:cs="Tahoma"/>
                <w:color w:val="000000"/>
                <w:sz w:val="20"/>
                <w:szCs w:val="20"/>
              </w:rPr>
            </w:pPr>
            <w:r w:rsidRPr="002D2418">
              <w:rPr>
                <w:rFonts w:ascii="Tahoma" w:hAnsi="Tahoma" w:cs="Tahoma"/>
                <w:color w:val="000000"/>
                <w:sz w:val="20"/>
                <w:szCs w:val="20"/>
              </w:rPr>
              <w:t>Розетка компьютерная RJ45 UTP кат.6 (2 модуля 2 входа) белая</w:t>
            </w:r>
          </w:p>
        </w:tc>
        <w:tc>
          <w:tcPr>
            <w:tcW w:w="992" w:type="dxa"/>
            <w:vAlign w:val="center"/>
          </w:tcPr>
          <w:p w14:paraId="65A2AD9E" w14:textId="77777777" w:rsidR="00F67BD2" w:rsidRPr="003B3467" w:rsidRDefault="00F67BD2" w:rsidP="00F67BD2">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2CEB7751" w14:textId="77777777" w:rsidR="00F67BD2" w:rsidRPr="003B3467"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62</w:t>
            </w:r>
          </w:p>
        </w:tc>
      </w:tr>
      <w:tr w:rsidR="00F67BD2" w:rsidRPr="003B3467" w14:paraId="7DA92DC6" w14:textId="77777777" w:rsidTr="00F67BD2">
        <w:trPr>
          <w:trHeight w:val="70"/>
        </w:trPr>
        <w:tc>
          <w:tcPr>
            <w:tcW w:w="851" w:type="dxa"/>
            <w:vAlign w:val="center"/>
          </w:tcPr>
          <w:p w14:paraId="0BEA8C19" w14:textId="77777777" w:rsidR="00F67BD2" w:rsidRPr="003B3467" w:rsidRDefault="00F67BD2" w:rsidP="00F67BD2">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400D433E" w14:textId="77777777" w:rsidR="00F67BD2" w:rsidRPr="00B426A2" w:rsidRDefault="00F67BD2" w:rsidP="00F67BD2">
            <w:pPr>
              <w:spacing w:after="0" w:line="240" w:lineRule="auto"/>
              <w:rPr>
                <w:rFonts w:ascii="Tahoma" w:hAnsi="Tahoma" w:cs="Tahoma"/>
                <w:color w:val="000000"/>
                <w:sz w:val="20"/>
                <w:szCs w:val="20"/>
              </w:rPr>
            </w:pPr>
            <w:r w:rsidRPr="002D2418">
              <w:rPr>
                <w:rFonts w:ascii="Tahoma" w:hAnsi="Tahoma" w:cs="Tahoma"/>
                <w:color w:val="000000"/>
                <w:sz w:val="20"/>
                <w:szCs w:val="20"/>
              </w:rPr>
              <w:t>Кабель U/UTP 4 пары, Кат.6 (Класс E), 250МГц, одножильный, BC (чистая медь), внутренний, PVC нг(B), серый, 305м</w:t>
            </w:r>
          </w:p>
        </w:tc>
        <w:tc>
          <w:tcPr>
            <w:tcW w:w="992" w:type="dxa"/>
            <w:vAlign w:val="center"/>
          </w:tcPr>
          <w:p w14:paraId="57D98926" w14:textId="77777777" w:rsidR="00F67BD2" w:rsidRPr="003B3467" w:rsidRDefault="00F67BD2" w:rsidP="00F67BD2">
            <w:pPr>
              <w:spacing w:after="0" w:line="240" w:lineRule="auto"/>
              <w:jc w:val="center"/>
              <w:rPr>
                <w:rFonts w:ascii="Tahoma" w:hAnsi="Tahoma" w:cs="Tahoma"/>
                <w:sz w:val="20"/>
                <w:szCs w:val="20"/>
              </w:rPr>
            </w:pPr>
            <w:r>
              <w:rPr>
                <w:rFonts w:ascii="Tahoma" w:hAnsi="Tahoma" w:cs="Tahoma"/>
                <w:sz w:val="20"/>
                <w:szCs w:val="20"/>
              </w:rPr>
              <w:t>м</w:t>
            </w:r>
          </w:p>
        </w:tc>
        <w:tc>
          <w:tcPr>
            <w:tcW w:w="1276" w:type="dxa"/>
            <w:vAlign w:val="center"/>
          </w:tcPr>
          <w:p w14:paraId="4F6F58A9" w14:textId="77777777" w:rsidR="00F67BD2" w:rsidRPr="003B3467"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5490</w:t>
            </w:r>
          </w:p>
        </w:tc>
      </w:tr>
      <w:tr w:rsidR="00F67BD2" w:rsidRPr="003B3467" w14:paraId="32A308A1" w14:textId="77777777" w:rsidTr="00F67BD2">
        <w:trPr>
          <w:trHeight w:val="70"/>
        </w:trPr>
        <w:tc>
          <w:tcPr>
            <w:tcW w:w="851" w:type="dxa"/>
            <w:vAlign w:val="center"/>
          </w:tcPr>
          <w:p w14:paraId="5E4DF1B9" w14:textId="77777777" w:rsidR="00F67BD2" w:rsidRPr="003B3467" w:rsidRDefault="00F67BD2" w:rsidP="00F67BD2">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6F3F3C84" w14:textId="77777777" w:rsidR="00F67BD2" w:rsidRPr="00B426A2" w:rsidRDefault="00F67BD2" w:rsidP="00F67BD2">
            <w:pPr>
              <w:spacing w:after="0" w:line="240" w:lineRule="auto"/>
              <w:rPr>
                <w:rFonts w:ascii="Tahoma" w:hAnsi="Tahoma" w:cs="Tahoma"/>
                <w:color w:val="000000"/>
                <w:sz w:val="20"/>
                <w:szCs w:val="20"/>
              </w:rPr>
            </w:pPr>
            <w:r w:rsidRPr="002D2418">
              <w:rPr>
                <w:rFonts w:ascii="Tahoma" w:hAnsi="Tahoma" w:cs="Tahoma"/>
                <w:color w:val="000000"/>
                <w:sz w:val="20"/>
                <w:szCs w:val="20"/>
              </w:rPr>
              <w:t>Коммутационная панель, 19" неэкранированная, 1U, 24 порта, cat.6, горизонтальная заделка</w:t>
            </w:r>
          </w:p>
        </w:tc>
        <w:tc>
          <w:tcPr>
            <w:tcW w:w="992" w:type="dxa"/>
            <w:vAlign w:val="center"/>
          </w:tcPr>
          <w:p w14:paraId="68018CE3" w14:textId="77777777" w:rsidR="00F67BD2" w:rsidRPr="003B3467" w:rsidRDefault="00F67BD2" w:rsidP="00F67BD2">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1E86C0E6" w14:textId="77777777" w:rsidR="00F67BD2" w:rsidRPr="003B3467"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6</w:t>
            </w:r>
          </w:p>
        </w:tc>
      </w:tr>
      <w:tr w:rsidR="00F67BD2" w:rsidRPr="003B3467" w14:paraId="6002A774" w14:textId="77777777" w:rsidTr="00F67BD2">
        <w:trPr>
          <w:trHeight w:val="235"/>
        </w:trPr>
        <w:tc>
          <w:tcPr>
            <w:tcW w:w="851" w:type="dxa"/>
            <w:vAlign w:val="center"/>
          </w:tcPr>
          <w:p w14:paraId="338ED07F" w14:textId="77777777" w:rsidR="00F67BD2" w:rsidRPr="003B3467" w:rsidRDefault="00F67BD2" w:rsidP="00F67BD2">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08E160F9" w14:textId="77777777" w:rsidR="00F67BD2" w:rsidRPr="00B426A2" w:rsidRDefault="00F67BD2" w:rsidP="00F67BD2">
            <w:pPr>
              <w:spacing w:after="0" w:line="240" w:lineRule="auto"/>
              <w:rPr>
                <w:rFonts w:ascii="Tahoma" w:hAnsi="Tahoma" w:cs="Tahoma"/>
                <w:color w:val="000000"/>
                <w:sz w:val="20"/>
                <w:szCs w:val="20"/>
              </w:rPr>
            </w:pPr>
            <w:r w:rsidRPr="006A7B87">
              <w:rPr>
                <w:rFonts w:ascii="Tahoma" w:hAnsi="Tahoma" w:cs="Tahoma"/>
                <w:color w:val="000000"/>
                <w:sz w:val="20"/>
                <w:szCs w:val="20"/>
              </w:rPr>
              <w:t>Крепёжные изделия, элементы</w:t>
            </w:r>
          </w:p>
        </w:tc>
        <w:tc>
          <w:tcPr>
            <w:tcW w:w="992" w:type="dxa"/>
            <w:vAlign w:val="center"/>
          </w:tcPr>
          <w:p w14:paraId="4951D2D9" w14:textId="77777777" w:rsidR="00F67BD2" w:rsidRPr="00B426A2" w:rsidRDefault="00F67BD2" w:rsidP="00F67BD2">
            <w:pPr>
              <w:spacing w:after="0" w:line="240" w:lineRule="auto"/>
              <w:jc w:val="center"/>
              <w:rPr>
                <w:rFonts w:ascii="Tahoma" w:hAnsi="Tahoma" w:cs="Tahoma"/>
                <w:sz w:val="20"/>
                <w:szCs w:val="20"/>
              </w:rPr>
            </w:pPr>
          </w:p>
        </w:tc>
        <w:tc>
          <w:tcPr>
            <w:tcW w:w="1276" w:type="dxa"/>
            <w:vAlign w:val="center"/>
          </w:tcPr>
          <w:p w14:paraId="6312B6FB" w14:textId="77777777" w:rsidR="00F67BD2" w:rsidRPr="00B426A2" w:rsidRDefault="00F67BD2" w:rsidP="00F67BD2">
            <w:pPr>
              <w:spacing w:after="0" w:line="240" w:lineRule="auto"/>
              <w:jc w:val="center"/>
              <w:rPr>
                <w:rFonts w:ascii="Tahoma" w:hAnsi="Tahoma" w:cs="Tahoma"/>
                <w:color w:val="000000"/>
                <w:sz w:val="20"/>
                <w:szCs w:val="20"/>
              </w:rPr>
            </w:pPr>
          </w:p>
        </w:tc>
      </w:tr>
      <w:tr w:rsidR="00F67BD2" w:rsidRPr="003B3467" w14:paraId="07889E8D" w14:textId="77777777" w:rsidTr="00F67BD2">
        <w:trPr>
          <w:trHeight w:val="70"/>
        </w:trPr>
        <w:tc>
          <w:tcPr>
            <w:tcW w:w="851" w:type="dxa"/>
            <w:vAlign w:val="center"/>
          </w:tcPr>
          <w:p w14:paraId="60DEF909" w14:textId="77777777" w:rsidR="00F67BD2" w:rsidRPr="003B3467" w:rsidRDefault="00F67BD2" w:rsidP="00F67BD2">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6504BDB0" w14:textId="77777777" w:rsidR="00F67BD2" w:rsidRPr="00B426A2" w:rsidRDefault="00F67BD2" w:rsidP="00F67BD2">
            <w:pPr>
              <w:spacing w:after="0" w:line="240" w:lineRule="auto"/>
              <w:rPr>
                <w:rFonts w:ascii="Tahoma" w:hAnsi="Tahoma" w:cs="Tahoma"/>
                <w:color w:val="000000"/>
                <w:sz w:val="20"/>
                <w:szCs w:val="20"/>
              </w:rPr>
            </w:pPr>
            <w:r w:rsidRPr="006A7B87">
              <w:rPr>
                <w:rFonts w:ascii="Tahoma" w:hAnsi="Tahoma" w:cs="Tahoma"/>
                <w:color w:val="000000"/>
                <w:sz w:val="20"/>
                <w:szCs w:val="20"/>
              </w:rPr>
              <w:t>Соединитель на стык для кабель-каналов</w:t>
            </w:r>
          </w:p>
        </w:tc>
        <w:tc>
          <w:tcPr>
            <w:tcW w:w="992" w:type="dxa"/>
            <w:vAlign w:val="center"/>
          </w:tcPr>
          <w:p w14:paraId="01EDE69A" w14:textId="77777777" w:rsidR="00F67BD2" w:rsidRPr="00B426A2" w:rsidRDefault="00F67BD2" w:rsidP="00F67BD2">
            <w:pPr>
              <w:spacing w:after="0" w:line="240" w:lineRule="auto"/>
              <w:jc w:val="center"/>
              <w:rPr>
                <w:rFonts w:ascii="Tahoma" w:hAnsi="Tahoma" w:cs="Tahoma"/>
                <w:sz w:val="20"/>
                <w:szCs w:val="20"/>
              </w:rPr>
            </w:pPr>
          </w:p>
        </w:tc>
        <w:tc>
          <w:tcPr>
            <w:tcW w:w="1276" w:type="dxa"/>
            <w:vAlign w:val="center"/>
          </w:tcPr>
          <w:p w14:paraId="1EB4575F" w14:textId="77777777" w:rsidR="00F67BD2" w:rsidRPr="00B426A2" w:rsidRDefault="00F67BD2" w:rsidP="00F67BD2">
            <w:pPr>
              <w:spacing w:after="0" w:line="240" w:lineRule="auto"/>
              <w:jc w:val="center"/>
              <w:rPr>
                <w:rFonts w:ascii="Tahoma" w:hAnsi="Tahoma" w:cs="Tahoma"/>
                <w:color w:val="000000"/>
                <w:sz w:val="20"/>
                <w:szCs w:val="20"/>
              </w:rPr>
            </w:pPr>
          </w:p>
        </w:tc>
      </w:tr>
      <w:tr w:rsidR="00F67BD2" w:rsidRPr="003B3467" w14:paraId="14F0EA18" w14:textId="77777777" w:rsidTr="00F67BD2">
        <w:trPr>
          <w:trHeight w:val="70"/>
        </w:trPr>
        <w:tc>
          <w:tcPr>
            <w:tcW w:w="851" w:type="dxa"/>
            <w:vAlign w:val="center"/>
          </w:tcPr>
          <w:p w14:paraId="1F3732D5" w14:textId="77777777" w:rsidR="00F67BD2" w:rsidRPr="003B3467" w:rsidRDefault="00F67BD2" w:rsidP="00F67BD2">
            <w:pPr>
              <w:pStyle w:val="a8"/>
              <w:numPr>
                <w:ilvl w:val="0"/>
                <w:numId w:val="54"/>
              </w:numPr>
              <w:tabs>
                <w:tab w:val="left" w:pos="171"/>
              </w:tabs>
              <w:ind w:left="-108" w:right="-108" w:firstLine="0"/>
              <w:jc w:val="center"/>
              <w:rPr>
                <w:rFonts w:ascii="Tahoma" w:hAnsi="Tahoma" w:cs="Tahoma"/>
                <w:sz w:val="20"/>
                <w:szCs w:val="20"/>
              </w:rPr>
            </w:pPr>
          </w:p>
        </w:tc>
        <w:tc>
          <w:tcPr>
            <w:tcW w:w="5528" w:type="dxa"/>
            <w:vAlign w:val="center"/>
          </w:tcPr>
          <w:p w14:paraId="23A5E448" w14:textId="77777777" w:rsidR="00F67BD2" w:rsidRPr="00CF361C" w:rsidRDefault="00F67BD2" w:rsidP="00F67BD2">
            <w:pPr>
              <w:spacing w:after="0" w:line="240" w:lineRule="auto"/>
              <w:rPr>
                <w:rFonts w:ascii="Tahoma" w:hAnsi="Tahoma" w:cs="Tahoma"/>
                <w:color w:val="000000"/>
                <w:sz w:val="20"/>
                <w:szCs w:val="20"/>
              </w:rPr>
            </w:pPr>
            <w:r>
              <w:rPr>
                <w:rFonts w:ascii="Tahoma" w:hAnsi="Tahoma" w:cs="Tahoma"/>
                <w:color w:val="000000"/>
                <w:sz w:val="20"/>
                <w:szCs w:val="20"/>
              </w:rPr>
              <w:t>Трубки термоусадочные клеевые, клеммы</w:t>
            </w:r>
          </w:p>
        </w:tc>
        <w:tc>
          <w:tcPr>
            <w:tcW w:w="992" w:type="dxa"/>
            <w:vAlign w:val="center"/>
          </w:tcPr>
          <w:p w14:paraId="2E335BE6" w14:textId="77777777" w:rsidR="00F67BD2" w:rsidRPr="00B426A2" w:rsidRDefault="00F67BD2" w:rsidP="00F67BD2">
            <w:pPr>
              <w:spacing w:after="0" w:line="240" w:lineRule="auto"/>
              <w:jc w:val="center"/>
              <w:rPr>
                <w:rFonts w:ascii="Tahoma" w:hAnsi="Tahoma" w:cs="Tahoma"/>
                <w:sz w:val="20"/>
                <w:szCs w:val="20"/>
              </w:rPr>
            </w:pPr>
          </w:p>
        </w:tc>
        <w:tc>
          <w:tcPr>
            <w:tcW w:w="1276" w:type="dxa"/>
            <w:vAlign w:val="center"/>
          </w:tcPr>
          <w:p w14:paraId="035953CF" w14:textId="77777777" w:rsidR="00F67BD2" w:rsidRPr="00B426A2" w:rsidRDefault="00F67BD2" w:rsidP="00F67BD2">
            <w:pPr>
              <w:spacing w:after="0" w:line="240" w:lineRule="auto"/>
              <w:jc w:val="center"/>
              <w:rPr>
                <w:rFonts w:ascii="Tahoma" w:hAnsi="Tahoma" w:cs="Tahoma"/>
                <w:color w:val="000000"/>
                <w:sz w:val="20"/>
                <w:szCs w:val="20"/>
              </w:rPr>
            </w:pPr>
          </w:p>
        </w:tc>
      </w:tr>
      <w:tr w:rsidR="00F67BD2" w:rsidRPr="003B3467" w14:paraId="3F656382" w14:textId="77777777" w:rsidTr="00F67BD2">
        <w:trPr>
          <w:trHeight w:val="331"/>
        </w:trPr>
        <w:tc>
          <w:tcPr>
            <w:tcW w:w="8647" w:type="dxa"/>
            <w:gridSpan w:val="4"/>
            <w:vAlign w:val="center"/>
          </w:tcPr>
          <w:p w14:paraId="79514F8A" w14:textId="77777777" w:rsidR="00F67BD2" w:rsidRPr="003B3467" w:rsidRDefault="00F67BD2" w:rsidP="00F67BD2">
            <w:pPr>
              <w:spacing w:after="0" w:line="240" w:lineRule="auto"/>
              <w:rPr>
                <w:rFonts w:ascii="Tahoma" w:hAnsi="Tahoma" w:cs="Tahoma"/>
                <w:color w:val="000000"/>
                <w:sz w:val="20"/>
                <w:szCs w:val="20"/>
              </w:rPr>
            </w:pPr>
            <w:r>
              <w:rPr>
                <w:rFonts w:ascii="Tahoma" w:hAnsi="Tahoma" w:cs="Tahoma"/>
                <w:color w:val="000000"/>
                <w:sz w:val="20"/>
                <w:szCs w:val="20"/>
              </w:rPr>
              <w:t>Работы</w:t>
            </w:r>
          </w:p>
        </w:tc>
      </w:tr>
      <w:tr w:rsidR="00F67BD2" w:rsidRPr="003B3467" w14:paraId="33BBCDE9" w14:textId="77777777" w:rsidTr="00F67BD2">
        <w:trPr>
          <w:trHeight w:val="70"/>
        </w:trPr>
        <w:tc>
          <w:tcPr>
            <w:tcW w:w="851" w:type="dxa"/>
            <w:vAlign w:val="center"/>
          </w:tcPr>
          <w:p w14:paraId="2FA74E2A" w14:textId="77777777" w:rsidR="00F67BD2" w:rsidRPr="003B3467" w:rsidRDefault="00F67BD2" w:rsidP="00F67BD2">
            <w:pPr>
              <w:pStyle w:val="a8"/>
              <w:numPr>
                <w:ilvl w:val="0"/>
                <w:numId w:val="55"/>
              </w:numPr>
              <w:tabs>
                <w:tab w:val="left" w:pos="171"/>
              </w:tabs>
              <w:ind w:right="-108"/>
              <w:jc w:val="center"/>
              <w:rPr>
                <w:rFonts w:ascii="Tahoma" w:hAnsi="Tahoma" w:cs="Tahoma"/>
                <w:sz w:val="20"/>
                <w:szCs w:val="20"/>
              </w:rPr>
            </w:pPr>
          </w:p>
        </w:tc>
        <w:tc>
          <w:tcPr>
            <w:tcW w:w="5528" w:type="dxa"/>
            <w:vAlign w:val="bottom"/>
          </w:tcPr>
          <w:p w14:paraId="406E763A" w14:textId="77777777" w:rsidR="00F67BD2" w:rsidRPr="00E44DA4" w:rsidRDefault="00F67BD2" w:rsidP="00F67BD2">
            <w:pPr>
              <w:spacing w:after="0" w:line="240" w:lineRule="auto"/>
              <w:rPr>
                <w:rFonts w:ascii="Tahoma" w:hAnsi="Tahoma" w:cs="Tahoma"/>
                <w:color w:val="000000"/>
                <w:sz w:val="20"/>
                <w:szCs w:val="20"/>
              </w:rPr>
            </w:pPr>
            <w:r>
              <w:rPr>
                <w:rFonts w:ascii="Tahoma" w:hAnsi="Tahoma" w:cs="Tahoma"/>
                <w:color w:val="000000"/>
                <w:sz w:val="20"/>
                <w:szCs w:val="20"/>
              </w:rPr>
              <w:t>Монтаж/прокладка силового кабеля</w:t>
            </w:r>
          </w:p>
        </w:tc>
        <w:tc>
          <w:tcPr>
            <w:tcW w:w="992" w:type="dxa"/>
            <w:vAlign w:val="bottom"/>
          </w:tcPr>
          <w:p w14:paraId="68BA6828" w14:textId="77777777" w:rsidR="00F67BD2" w:rsidRPr="00D82401"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м</w:t>
            </w:r>
          </w:p>
        </w:tc>
        <w:tc>
          <w:tcPr>
            <w:tcW w:w="1276" w:type="dxa"/>
            <w:vAlign w:val="bottom"/>
          </w:tcPr>
          <w:p w14:paraId="523AC59C" w14:textId="77777777" w:rsidR="00F67BD2" w:rsidRPr="00D82401"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900</w:t>
            </w:r>
          </w:p>
        </w:tc>
      </w:tr>
      <w:tr w:rsidR="00F67BD2" w:rsidRPr="003B3467" w14:paraId="4E7DEE4A" w14:textId="77777777" w:rsidTr="00F67BD2">
        <w:trPr>
          <w:trHeight w:val="70"/>
        </w:trPr>
        <w:tc>
          <w:tcPr>
            <w:tcW w:w="851" w:type="dxa"/>
            <w:vAlign w:val="center"/>
          </w:tcPr>
          <w:p w14:paraId="46D72E20" w14:textId="77777777" w:rsidR="00F67BD2" w:rsidRPr="003B3467" w:rsidRDefault="00F67BD2" w:rsidP="00F67BD2">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48114A3B" w14:textId="77777777" w:rsidR="00F67BD2" w:rsidRPr="00D82401" w:rsidRDefault="00F67BD2" w:rsidP="00F67BD2">
            <w:pPr>
              <w:spacing w:after="0" w:line="240" w:lineRule="auto"/>
              <w:rPr>
                <w:rFonts w:ascii="Tahoma" w:hAnsi="Tahoma" w:cs="Tahoma"/>
                <w:color w:val="000000"/>
                <w:sz w:val="20"/>
                <w:szCs w:val="20"/>
              </w:rPr>
            </w:pPr>
            <w:r>
              <w:rPr>
                <w:rFonts w:ascii="Tahoma" w:hAnsi="Tahoma" w:cs="Tahoma"/>
                <w:color w:val="000000"/>
                <w:sz w:val="20"/>
                <w:szCs w:val="20"/>
              </w:rPr>
              <w:t xml:space="preserve">Монтаж/прокладка </w:t>
            </w:r>
            <w:r>
              <w:rPr>
                <w:rFonts w:ascii="Tahoma" w:hAnsi="Tahoma" w:cs="Tahoma"/>
                <w:color w:val="000000"/>
                <w:sz w:val="20"/>
                <w:szCs w:val="20"/>
                <w:lang w:val="en-US"/>
              </w:rPr>
              <w:t xml:space="preserve">UTP </w:t>
            </w:r>
            <w:r>
              <w:rPr>
                <w:rFonts w:ascii="Tahoma" w:hAnsi="Tahoma" w:cs="Tahoma"/>
                <w:color w:val="000000"/>
                <w:sz w:val="20"/>
                <w:szCs w:val="20"/>
              </w:rPr>
              <w:t>кабеля</w:t>
            </w:r>
          </w:p>
        </w:tc>
        <w:tc>
          <w:tcPr>
            <w:tcW w:w="992" w:type="dxa"/>
            <w:vAlign w:val="center"/>
          </w:tcPr>
          <w:p w14:paraId="5A5993A5" w14:textId="77777777" w:rsidR="00F67BD2" w:rsidRDefault="00F67BD2" w:rsidP="00F67BD2">
            <w:pPr>
              <w:spacing w:after="0" w:line="240" w:lineRule="auto"/>
              <w:jc w:val="center"/>
              <w:rPr>
                <w:rFonts w:ascii="Tahoma" w:hAnsi="Tahoma" w:cs="Tahoma"/>
                <w:sz w:val="20"/>
                <w:szCs w:val="20"/>
              </w:rPr>
            </w:pPr>
            <w:r>
              <w:rPr>
                <w:rFonts w:ascii="Tahoma" w:hAnsi="Tahoma" w:cs="Tahoma"/>
                <w:sz w:val="20"/>
                <w:szCs w:val="20"/>
              </w:rPr>
              <w:t>м</w:t>
            </w:r>
          </w:p>
        </w:tc>
        <w:tc>
          <w:tcPr>
            <w:tcW w:w="1276" w:type="dxa"/>
            <w:vAlign w:val="center"/>
          </w:tcPr>
          <w:p w14:paraId="39821575" w14:textId="77777777" w:rsidR="00F67BD2"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5490</w:t>
            </w:r>
          </w:p>
        </w:tc>
      </w:tr>
      <w:tr w:rsidR="00F67BD2" w:rsidRPr="003B3467" w14:paraId="380A3CC4" w14:textId="77777777" w:rsidTr="00F67BD2">
        <w:trPr>
          <w:trHeight w:val="70"/>
        </w:trPr>
        <w:tc>
          <w:tcPr>
            <w:tcW w:w="851" w:type="dxa"/>
            <w:vAlign w:val="center"/>
          </w:tcPr>
          <w:p w14:paraId="502B5CFB" w14:textId="77777777" w:rsidR="00F67BD2" w:rsidRPr="003B3467" w:rsidRDefault="00F67BD2" w:rsidP="00F67BD2">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2A9AE9B1" w14:textId="77777777" w:rsidR="00F67BD2" w:rsidRPr="009403B8" w:rsidRDefault="00F67BD2" w:rsidP="00F67BD2">
            <w:pPr>
              <w:spacing w:after="0" w:line="240" w:lineRule="auto"/>
              <w:rPr>
                <w:rFonts w:ascii="Tahoma" w:hAnsi="Tahoma" w:cs="Tahoma"/>
                <w:color w:val="000000"/>
                <w:sz w:val="20"/>
                <w:szCs w:val="20"/>
              </w:rPr>
            </w:pPr>
            <w:r>
              <w:rPr>
                <w:rFonts w:ascii="Tahoma" w:hAnsi="Tahoma" w:cs="Tahoma"/>
                <w:color w:val="000000"/>
                <w:sz w:val="20"/>
                <w:szCs w:val="20"/>
              </w:rPr>
              <w:t>Монтаж кабель-канала</w:t>
            </w:r>
          </w:p>
        </w:tc>
        <w:tc>
          <w:tcPr>
            <w:tcW w:w="992" w:type="dxa"/>
            <w:vAlign w:val="center"/>
          </w:tcPr>
          <w:p w14:paraId="14040358" w14:textId="77777777" w:rsidR="00F67BD2" w:rsidRPr="003B3467" w:rsidRDefault="00F67BD2" w:rsidP="00F67BD2">
            <w:pPr>
              <w:spacing w:after="0" w:line="240" w:lineRule="auto"/>
              <w:jc w:val="center"/>
              <w:rPr>
                <w:rFonts w:ascii="Tahoma" w:hAnsi="Tahoma" w:cs="Tahoma"/>
                <w:sz w:val="20"/>
                <w:szCs w:val="20"/>
              </w:rPr>
            </w:pPr>
            <w:r>
              <w:rPr>
                <w:rFonts w:ascii="Tahoma" w:hAnsi="Tahoma" w:cs="Tahoma"/>
                <w:sz w:val="20"/>
                <w:szCs w:val="20"/>
              </w:rPr>
              <w:t>м</w:t>
            </w:r>
          </w:p>
        </w:tc>
        <w:tc>
          <w:tcPr>
            <w:tcW w:w="1276" w:type="dxa"/>
            <w:vAlign w:val="center"/>
          </w:tcPr>
          <w:p w14:paraId="79010ADA" w14:textId="77777777" w:rsidR="00F67BD2"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211</w:t>
            </w:r>
          </w:p>
        </w:tc>
      </w:tr>
      <w:tr w:rsidR="00F67BD2" w:rsidRPr="003B3467" w14:paraId="0F035694" w14:textId="77777777" w:rsidTr="00F67BD2">
        <w:trPr>
          <w:trHeight w:val="70"/>
        </w:trPr>
        <w:tc>
          <w:tcPr>
            <w:tcW w:w="851" w:type="dxa"/>
            <w:vAlign w:val="center"/>
          </w:tcPr>
          <w:p w14:paraId="7BC9F082" w14:textId="77777777" w:rsidR="00F67BD2" w:rsidRPr="003B3467" w:rsidRDefault="00F67BD2" w:rsidP="00F67BD2">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0D1CAC1B" w14:textId="77777777" w:rsidR="00F67BD2" w:rsidRPr="009403B8" w:rsidRDefault="00F67BD2" w:rsidP="00F67BD2">
            <w:pPr>
              <w:spacing w:after="0" w:line="240" w:lineRule="auto"/>
              <w:rPr>
                <w:rFonts w:ascii="Tahoma" w:hAnsi="Tahoma" w:cs="Tahoma"/>
                <w:color w:val="000000"/>
                <w:sz w:val="20"/>
                <w:szCs w:val="20"/>
              </w:rPr>
            </w:pPr>
            <w:r>
              <w:rPr>
                <w:rFonts w:ascii="Tahoma" w:hAnsi="Tahoma" w:cs="Tahoma"/>
                <w:color w:val="000000"/>
                <w:sz w:val="20"/>
                <w:szCs w:val="20"/>
              </w:rPr>
              <w:t>Монтаж розетка электрическая с заземлением</w:t>
            </w:r>
          </w:p>
        </w:tc>
        <w:tc>
          <w:tcPr>
            <w:tcW w:w="992" w:type="dxa"/>
            <w:vAlign w:val="center"/>
          </w:tcPr>
          <w:p w14:paraId="20034B79" w14:textId="77777777" w:rsidR="00F67BD2" w:rsidRDefault="00F67BD2" w:rsidP="00F67BD2">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39731542" w14:textId="77777777" w:rsidR="00F67BD2"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246</w:t>
            </w:r>
          </w:p>
        </w:tc>
      </w:tr>
      <w:tr w:rsidR="00F67BD2" w:rsidRPr="003B3467" w14:paraId="243978C9" w14:textId="77777777" w:rsidTr="00F67BD2">
        <w:trPr>
          <w:trHeight w:val="70"/>
        </w:trPr>
        <w:tc>
          <w:tcPr>
            <w:tcW w:w="851" w:type="dxa"/>
            <w:vAlign w:val="center"/>
          </w:tcPr>
          <w:p w14:paraId="0E1D17D4" w14:textId="77777777" w:rsidR="00F67BD2" w:rsidRPr="003B3467" w:rsidRDefault="00F67BD2" w:rsidP="00F67BD2">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0D27CC01" w14:textId="77777777" w:rsidR="00F67BD2" w:rsidRPr="009403B8" w:rsidRDefault="00F67BD2" w:rsidP="00F67BD2">
            <w:pPr>
              <w:spacing w:after="0" w:line="240" w:lineRule="auto"/>
              <w:rPr>
                <w:rFonts w:ascii="Tahoma" w:hAnsi="Tahoma" w:cs="Tahoma"/>
                <w:color w:val="000000"/>
                <w:sz w:val="20"/>
                <w:szCs w:val="20"/>
              </w:rPr>
            </w:pPr>
            <w:r>
              <w:rPr>
                <w:rFonts w:ascii="Tahoma" w:hAnsi="Tahoma" w:cs="Tahoma"/>
                <w:color w:val="000000"/>
                <w:sz w:val="20"/>
                <w:szCs w:val="20"/>
              </w:rPr>
              <w:t xml:space="preserve">Монтаж розетка </w:t>
            </w:r>
            <w:r w:rsidRPr="00B426A2">
              <w:rPr>
                <w:rFonts w:ascii="Tahoma" w:hAnsi="Tahoma" w:cs="Tahoma"/>
                <w:color w:val="000000"/>
                <w:sz w:val="20"/>
                <w:szCs w:val="20"/>
              </w:rPr>
              <w:t>ком</w:t>
            </w:r>
            <w:r>
              <w:rPr>
                <w:rFonts w:ascii="Tahoma" w:hAnsi="Tahoma" w:cs="Tahoma"/>
                <w:color w:val="000000"/>
                <w:sz w:val="20"/>
                <w:szCs w:val="20"/>
              </w:rPr>
              <w:t>пьютерная, RJ45 категории 6</w:t>
            </w:r>
          </w:p>
        </w:tc>
        <w:tc>
          <w:tcPr>
            <w:tcW w:w="992" w:type="dxa"/>
            <w:vAlign w:val="center"/>
          </w:tcPr>
          <w:p w14:paraId="4AC9E761" w14:textId="77777777" w:rsidR="00F67BD2" w:rsidRDefault="00F67BD2" w:rsidP="00F67BD2">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3EBE43BD" w14:textId="77777777" w:rsidR="00F67BD2"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124</w:t>
            </w:r>
          </w:p>
        </w:tc>
      </w:tr>
      <w:tr w:rsidR="00F67BD2" w:rsidRPr="003B3467" w14:paraId="130D52E3" w14:textId="77777777" w:rsidTr="00F67BD2">
        <w:trPr>
          <w:trHeight w:val="70"/>
        </w:trPr>
        <w:tc>
          <w:tcPr>
            <w:tcW w:w="851" w:type="dxa"/>
            <w:vAlign w:val="center"/>
          </w:tcPr>
          <w:p w14:paraId="4BDB89AA" w14:textId="77777777" w:rsidR="00F67BD2" w:rsidRPr="003B3467" w:rsidRDefault="00F67BD2" w:rsidP="00F67BD2">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403D2602" w14:textId="77777777" w:rsidR="00F67BD2" w:rsidRPr="009403B8" w:rsidRDefault="00F67BD2" w:rsidP="00F67BD2">
            <w:pPr>
              <w:spacing w:after="0" w:line="240" w:lineRule="auto"/>
              <w:rPr>
                <w:rFonts w:ascii="Tahoma" w:hAnsi="Tahoma" w:cs="Tahoma"/>
                <w:color w:val="000000"/>
                <w:sz w:val="20"/>
                <w:szCs w:val="20"/>
              </w:rPr>
            </w:pPr>
            <w:r>
              <w:rPr>
                <w:rFonts w:ascii="Tahoma" w:hAnsi="Tahoma" w:cs="Tahoma"/>
                <w:color w:val="000000"/>
                <w:sz w:val="20"/>
                <w:szCs w:val="20"/>
              </w:rPr>
              <w:t>Монтаж/п</w:t>
            </w:r>
            <w:r w:rsidRPr="0048331C">
              <w:rPr>
                <w:rFonts w:ascii="Tahoma" w:hAnsi="Tahoma" w:cs="Tahoma"/>
                <w:color w:val="000000"/>
                <w:sz w:val="20"/>
                <w:szCs w:val="20"/>
              </w:rPr>
              <w:t>рокладка гофрированных труб по стенам, потолкам, основанию пола</w:t>
            </w:r>
          </w:p>
        </w:tc>
        <w:tc>
          <w:tcPr>
            <w:tcW w:w="992" w:type="dxa"/>
            <w:vAlign w:val="center"/>
          </w:tcPr>
          <w:p w14:paraId="04E8001C" w14:textId="77777777" w:rsidR="00F67BD2" w:rsidRDefault="00F67BD2" w:rsidP="00F67BD2">
            <w:pPr>
              <w:spacing w:after="0" w:line="240" w:lineRule="auto"/>
              <w:jc w:val="center"/>
              <w:rPr>
                <w:rFonts w:ascii="Tahoma" w:hAnsi="Tahoma" w:cs="Tahoma"/>
                <w:sz w:val="20"/>
                <w:szCs w:val="20"/>
              </w:rPr>
            </w:pPr>
            <w:r>
              <w:rPr>
                <w:rFonts w:ascii="Tahoma" w:hAnsi="Tahoma" w:cs="Tahoma"/>
                <w:sz w:val="20"/>
                <w:szCs w:val="20"/>
              </w:rPr>
              <w:t>м</w:t>
            </w:r>
          </w:p>
        </w:tc>
        <w:tc>
          <w:tcPr>
            <w:tcW w:w="1276" w:type="dxa"/>
            <w:vAlign w:val="center"/>
          </w:tcPr>
          <w:p w14:paraId="5358DC6E" w14:textId="77777777" w:rsidR="00F67BD2"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500</w:t>
            </w:r>
          </w:p>
        </w:tc>
      </w:tr>
      <w:tr w:rsidR="00F67BD2" w:rsidRPr="003B3467" w14:paraId="0015CEAD" w14:textId="77777777" w:rsidTr="00F67BD2">
        <w:trPr>
          <w:trHeight w:val="70"/>
        </w:trPr>
        <w:tc>
          <w:tcPr>
            <w:tcW w:w="851" w:type="dxa"/>
            <w:vAlign w:val="center"/>
          </w:tcPr>
          <w:p w14:paraId="013189AA" w14:textId="77777777" w:rsidR="00F67BD2" w:rsidRPr="003B3467" w:rsidRDefault="00F67BD2" w:rsidP="00F67BD2">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647ADEE6" w14:textId="77777777" w:rsidR="00F67BD2" w:rsidRPr="009403B8" w:rsidRDefault="00F67BD2" w:rsidP="00F67BD2">
            <w:pPr>
              <w:spacing w:after="0" w:line="240" w:lineRule="auto"/>
              <w:rPr>
                <w:rFonts w:ascii="Tahoma" w:hAnsi="Tahoma" w:cs="Tahoma"/>
                <w:color w:val="000000"/>
                <w:sz w:val="20"/>
                <w:szCs w:val="20"/>
              </w:rPr>
            </w:pPr>
            <w:r w:rsidRPr="005628CC">
              <w:rPr>
                <w:rFonts w:ascii="Tahoma" w:hAnsi="Tahoma" w:cs="Tahoma"/>
                <w:color w:val="000000"/>
                <w:sz w:val="20"/>
                <w:szCs w:val="20"/>
              </w:rPr>
              <w:t xml:space="preserve">Сборка и монтаж шкафа электрического </w:t>
            </w:r>
          </w:p>
        </w:tc>
        <w:tc>
          <w:tcPr>
            <w:tcW w:w="992" w:type="dxa"/>
            <w:vAlign w:val="center"/>
          </w:tcPr>
          <w:p w14:paraId="58C61AD6" w14:textId="77777777" w:rsidR="00F67BD2" w:rsidRDefault="00F67BD2" w:rsidP="00F67BD2">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43005DA8" w14:textId="77777777" w:rsidR="00F67BD2"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1</w:t>
            </w:r>
          </w:p>
        </w:tc>
      </w:tr>
      <w:tr w:rsidR="00F67BD2" w:rsidRPr="003B3467" w14:paraId="3E724420" w14:textId="77777777" w:rsidTr="00F67BD2">
        <w:trPr>
          <w:trHeight w:val="70"/>
        </w:trPr>
        <w:tc>
          <w:tcPr>
            <w:tcW w:w="851" w:type="dxa"/>
            <w:vAlign w:val="center"/>
          </w:tcPr>
          <w:p w14:paraId="5FA671C0" w14:textId="77777777" w:rsidR="00F67BD2" w:rsidRPr="003B3467" w:rsidRDefault="00F67BD2" w:rsidP="00F67BD2">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0F66C7B8" w14:textId="77777777" w:rsidR="00F67BD2" w:rsidRPr="009403B8" w:rsidRDefault="00F67BD2" w:rsidP="00F67BD2">
            <w:pPr>
              <w:spacing w:after="0" w:line="240" w:lineRule="auto"/>
              <w:rPr>
                <w:rFonts w:ascii="Tahoma" w:hAnsi="Tahoma" w:cs="Tahoma"/>
                <w:color w:val="000000"/>
                <w:sz w:val="20"/>
                <w:szCs w:val="20"/>
              </w:rPr>
            </w:pPr>
            <w:r w:rsidRPr="005628CC">
              <w:rPr>
                <w:rFonts w:ascii="Tahoma" w:hAnsi="Tahoma" w:cs="Tahoma"/>
                <w:color w:val="000000"/>
                <w:sz w:val="20"/>
                <w:szCs w:val="20"/>
              </w:rPr>
              <w:t>Бурение проходных отверстий диаметром до 2 см в кирпичной стене до 51 см</w:t>
            </w:r>
          </w:p>
        </w:tc>
        <w:tc>
          <w:tcPr>
            <w:tcW w:w="992" w:type="dxa"/>
            <w:vAlign w:val="center"/>
          </w:tcPr>
          <w:p w14:paraId="75088D58" w14:textId="77777777" w:rsidR="00F67BD2" w:rsidRDefault="00F67BD2" w:rsidP="00F67BD2">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64236F50" w14:textId="77777777" w:rsidR="00F67BD2"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2</w:t>
            </w:r>
          </w:p>
        </w:tc>
      </w:tr>
      <w:tr w:rsidR="00F67BD2" w:rsidRPr="003B3467" w14:paraId="21A3DD1E" w14:textId="77777777" w:rsidTr="00F67BD2">
        <w:trPr>
          <w:trHeight w:val="70"/>
        </w:trPr>
        <w:tc>
          <w:tcPr>
            <w:tcW w:w="851" w:type="dxa"/>
            <w:vAlign w:val="center"/>
          </w:tcPr>
          <w:p w14:paraId="40AC6753" w14:textId="77777777" w:rsidR="00F67BD2" w:rsidRPr="003B3467" w:rsidRDefault="00F67BD2" w:rsidP="00F67BD2">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3104C3FA" w14:textId="77777777" w:rsidR="00F67BD2" w:rsidRPr="009403B8" w:rsidRDefault="00F67BD2" w:rsidP="00F67BD2">
            <w:pPr>
              <w:spacing w:after="0" w:line="240" w:lineRule="auto"/>
              <w:rPr>
                <w:rFonts w:ascii="Tahoma" w:hAnsi="Tahoma" w:cs="Tahoma"/>
                <w:color w:val="000000"/>
                <w:sz w:val="20"/>
                <w:szCs w:val="20"/>
              </w:rPr>
            </w:pPr>
            <w:r w:rsidRPr="005628CC">
              <w:rPr>
                <w:rFonts w:ascii="Tahoma" w:hAnsi="Tahoma" w:cs="Tahoma"/>
                <w:color w:val="000000"/>
                <w:sz w:val="20"/>
                <w:szCs w:val="20"/>
              </w:rPr>
              <w:t>Расшитие р</w:t>
            </w:r>
            <w:r>
              <w:rPr>
                <w:rFonts w:ascii="Tahoma" w:hAnsi="Tahoma" w:cs="Tahoma"/>
                <w:color w:val="000000"/>
                <w:sz w:val="20"/>
                <w:szCs w:val="20"/>
              </w:rPr>
              <w:t>озеток RJ-45, маркировка, диагностика</w:t>
            </w:r>
          </w:p>
        </w:tc>
        <w:tc>
          <w:tcPr>
            <w:tcW w:w="992" w:type="dxa"/>
            <w:vAlign w:val="center"/>
          </w:tcPr>
          <w:p w14:paraId="1EDF2C15" w14:textId="77777777" w:rsidR="00F67BD2" w:rsidRDefault="00F67BD2" w:rsidP="00F67BD2">
            <w:pPr>
              <w:spacing w:after="0" w:line="240" w:lineRule="auto"/>
              <w:jc w:val="center"/>
              <w:rPr>
                <w:rFonts w:ascii="Tahoma" w:hAnsi="Tahoma" w:cs="Tahoma"/>
                <w:sz w:val="20"/>
                <w:szCs w:val="20"/>
              </w:rPr>
            </w:pPr>
            <w:r>
              <w:rPr>
                <w:rFonts w:ascii="Tahoma" w:hAnsi="Tahoma" w:cs="Tahoma"/>
                <w:sz w:val="20"/>
                <w:szCs w:val="20"/>
              </w:rPr>
              <w:t>шт</w:t>
            </w:r>
          </w:p>
        </w:tc>
        <w:tc>
          <w:tcPr>
            <w:tcW w:w="1276" w:type="dxa"/>
            <w:vAlign w:val="center"/>
          </w:tcPr>
          <w:p w14:paraId="72AAE86F" w14:textId="77777777" w:rsidR="00F67BD2" w:rsidRDefault="00F67BD2" w:rsidP="00F67BD2">
            <w:pPr>
              <w:spacing w:after="0" w:line="240" w:lineRule="auto"/>
              <w:jc w:val="center"/>
              <w:rPr>
                <w:rFonts w:ascii="Tahoma" w:hAnsi="Tahoma" w:cs="Tahoma"/>
                <w:color w:val="000000"/>
                <w:sz w:val="20"/>
                <w:szCs w:val="20"/>
              </w:rPr>
            </w:pPr>
            <w:r>
              <w:rPr>
                <w:rFonts w:ascii="Tahoma" w:hAnsi="Tahoma" w:cs="Tahoma"/>
                <w:color w:val="000000"/>
                <w:sz w:val="20"/>
                <w:szCs w:val="20"/>
              </w:rPr>
              <w:t>124</w:t>
            </w:r>
          </w:p>
        </w:tc>
      </w:tr>
      <w:tr w:rsidR="00F67BD2" w:rsidRPr="003B3467" w14:paraId="71986FBB" w14:textId="77777777" w:rsidTr="00F67BD2">
        <w:trPr>
          <w:trHeight w:val="70"/>
        </w:trPr>
        <w:tc>
          <w:tcPr>
            <w:tcW w:w="851" w:type="dxa"/>
            <w:vAlign w:val="center"/>
          </w:tcPr>
          <w:p w14:paraId="266685DE" w14:textId="77777777" w:rsidR="00F67BD2" w:rsidRPr="003B3467" w:rsidRDefault="00F67BD2" w:rsidP="00F67BD2">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462A5171" w14:textId="77777777" w:rsidR="00F67BD2" w:rsidRPr="009403B8" w:rsidRDefault="00F67BD2" w:rsidP="00F67BD2">
            <w:pPr>
              <w:spacing w:after="0" w:line="240" w:lineRule="auto"/>
              <w:rPr>
                <w:rFonts w:ascii="Tahoma" w:hAnsi="Tahoma" w:cs="Tahoma"/>
                <w:color w:val="000000"/>
                <w:sz w:val="20"/>
                <w:szCs w:val="20"/>
              </w:rPr>
            </w:pPr>
            <w:r>
              <w:rPr>
                <w:rFonts w:ascii="Tahoma" w:hAnsi="Tahoma" w:cs="Tahoma"/>
                <w:color w:val="000000"/>
                <w:sz w:val="20"/>
                <w:szCs w:val="20"/>
              </w:rPr>
              <w:t>Разборка и установка фальшпотолка</w:t>
            </w:r>
          </w:p>
        </w:tc>
        <w:tc>
          <w:tcPr>
            <w:tcW w:w="992" w:type="dxa"/>
            <w:vAlign w:val="center"/>
          </w:tcPr>
          <w:p w14:paraId="608333F1" w14:textId="77777777" w:rsidR="00F67BD2" w:rsidRDefault="00F67BD2" w:rsidP="00F67BD2">
            <w:pPr>
              <w:spacing w:after="0" w:line="240" w:lineRule="auto"/>
              <w:jc w:val="center"/>
              <w:rPr>
                <w:rFonts w:ascii="Tahoma" w:hAnsi="Tahoma" w:cs="Tahoma"/>
                <w:sz w:val="20"/>
                <w:szCs w:val="20"/>
              </w:rPr>
            </w:pPr>
          </w:p>
        </w:tc>
        <w:tc>
          <w:tcPr>
            <w:tcW w:w="1276" w:type="dxa"/>
            <w:vAlign w:val="center"/>
          </w:tcPr>
          <w:p w14:paraId="246C80DD" w14:textId="77777777" w:rsidR="00F67BD2" w:rsidRDefault="00F67BD2" w:rsidP="00F67BD2">
            <w:pPr>
              <w:spacing w:after="0" w:line="240" w:lineRule="auto"/>
              <w:jc w:val="center"/>
              <w:rPr>
                <w:rFonts w:ascii="Tahoma" w:hAnsi="Tahoma" w:cs="Tahoma"/>
                <w:color w:val="000000"/>
                <w:sz w:val="20"/>
                <w:szCs w:val="20"/>
              </w:rPr>
            </w:pPr>
          </w:p>
        </w:tc>
      </w:tr>
      <w:tr w:rsidR="00F67BD2" w:rsidRPr="003B3467" w14:paraId="21685D9E" w14:textId="77777777" w:rsidTr="00F67BD2">
        <w:trPr>
          <w:trHeight w:val="70"/>
        </w:trPr>
        <w:tc>
          <w:tcPr>
            <w:tcW w:w="851" w:type="dxa"/>
            <w:vAlign w:val="center"/>
          </w:tcPr>
          <w:p w14:paraId="000343C9" w14:textId="77777777" w:rsidR="00F67BD2" w:rsidRPr="003B3467" w:rsidRDefault="00F67BD2" w:rsidP="00F67BD2">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184C2A66" w14:textId="77777777" w:rsidR="00F67BD2" w:rsidRPr="009403B8" w:rsidRDefault="00F67BD2" w:rsidP="00F67BD2">
            <w:pPr>
              <w:spacing w:after="0" w:line="240" w:lineRule="auto"/>
              <w:rPr>
                <w:rFonts w:ascii="Tahoma" w:hAnsi="Tahoma" w:cs="Tahoma"/>
                <w:color w:val="000000"/>
                <w:sz w:val="20"/>
                <w:szCs w:val="20"/>
              </w:rPr>
            </w:pPr>
            <w:r>
              <w:rPr>
                <w:rFonts w:ascii="Tahoma" w:hAnsi="Tahoma" w:cs="Tahoma"/>
                <w:color w:val="000000"/>
                <w:sz w:val="20"/>
                <w:szCs w:val="20"/>
              </w:rPr>
              <w:t>Маркировка кабеля</w:t>
            </w:r>
          </w:p>
        </w:tc>
        <w:tc>
          <w:tcPr>
            <w:tcW w:w="992" w:type="dxa"/>
            <w:vAlign w:val="center"/>
          </w:tcPr>
          <w:p w14:paraId="3D033D42" w14:textId="77777777" w:rsidR="00F67BD2" w:rsidRDefault="00F67BD2" w:rsidP="00F67BD2">
            <w:pPr>
              <w:spacing w:after="0" w:line="240" w:lineRule="auto"/>
              <w:jc w:val="center"/>
              <w:rPr>
                <w:rFonts w:ascii="Tahoma" w:hAnsi="Tahoma" w:cs="Tahoma"/>
                <w:sz w:val="20"/>
                <w:szCs w:val="20"/>
              </w:rPr>
            </w:pPr>
          </w:p>
        </w:tc>
        <w:tc>
          <w:tcPr>
            <w:tcW w:w="1276" w:type="dxa"/>
            <w:vAlign w:val="center"/>
          </w:tcPr>
          <w:p w14:paraId="4051E91A" w14:textId="77777777" w:rsidR="00F67BD2" w:rsidRDefault="00F67BD2" w:rsidP="00F67BD2">
            <w:pPr>
              <w:spacing w:after="0" w:line="240" w:lineRule="auto"/>
              <w:jc w:val="center"/>
              <w:rPr>
                <w:rFonts w:ascii="Tahoma" w:hAnsi="Tahoma" w:cs="Tahoma"/>
                <w:color w:val="000000"/>
                <w:sz w:val="20"/>
                <w:szCs w:val="20"/>
              </w:rPr>
            </w:pPr>
          </w:p>
        </w:tc>
      </w:tr>
      <w:tr w:rsidR="00F67BD2" w:rsidRPr="003B3467" w14:paraId="7BB7260F" w14:textId="77777777" w:rsidTr="00F67BD2">
        <w:trPr>
          <w:trHeight w:val="70"/>
        </w:trPr>
        <w:tc>
          <w:tcPr>
            <w:tcW w:w="851" w:type="dxa"/>
            <w:vAlign w:val="center"/>
          </w:tcPr>
          <w:p w14:paraId="3BDC41B4" w14:textId="77777777" w:rsidR="00F67BD2" w:rsidRPr="003B3467" w:rsidRDefault="00F67BD2" w:rsidP="00F67BD2">
            <w:pPr>
              <w:pStyle w:val="a8"/>
              <w:numPr>
                <w:ilvl w:val="0"/>
                <w:numId w:val="55"/>
              </w:numPr>
              <w:tabs>
                <w:tab w:val="left" w:pos="171"/>
              </w:tabs>
              <w:ind w:right="-108"/>
              <w:jc w:val="center"/>
              <w:rPr>
                <w:rFonts w:ascii="Tahoma" w:hAnsi="Tahoma" w:cs="Tahoma"/>
                <w:sz w:val="20"/>
                <w:szCs w:val="20"/>
              </w:rPr>
            </w:pPr>
          </w:p>
        </w:tc>
        <w:tc>
          <w:tcPr>
            <w:tcW w:w="5528" w:type="dxa"/>
            <w:vAlign w:val="center"/>
          </w:tcPr>
          <w:p w14:paraId="0BD15EED" w14:textId="77777777" w:rsidR="00F67BD2" w:rsidRPr="009403B8" w:rsidRDefault="00F67BD2" w:rsidP="00F67BD2">
            <w:pPr>
              <w:spacing w:after="0" w:line="240" w:lineRule="auto"/>
              <w:rPr>
                <w:rFonts w:ascii="Tahoma" w:hAnsi="Tahoma" w:cs="Tahoma"/>
                <w:color w:val="000000"/>
                <w:sz w:val="20"/>
                <w:szCs w:val="20"/>
              </w:rPr>
            </w:pPr>
            <w:r>
              <w:rPr>
                <w:rFonts w:ascii="Tahoma" w:hAnsi="Tahoma" w:cs="Tahoma"/>
                <w:color w:val="000000"/>
                <w:sz w:val="20"/>
                <w:szCs w:val="20"/>
              </w:rPr>
              <w:t>Подготовка исполнительной документации</w:t>
            </w:r>
          </w:p>
        </w:tc>
        <w:tc>
          <w:tcPr>
            <w:tcW w:w="992" w:type="dxa"/>
            <w:vAlign w:val="center"/>
          </w:tcPr>
          <w:p w14:paraId="7A3356FA" w14:textId="77777777" w:rsidR="00F67BD2" w:rsidRDefault="00F67BD2" w:rsidP="00F67BD2">
            <w:pPr>
              <w:spacing w:after="0" w:line="240" w:lineRule="auto"/>
              <w:jc w:val="center"/>
              <w:rPr>
                <w:rFonts w:ascii="Tahoma" w:hAnsi="Tahoma" w:cs="Tahoma"/>
                <w:sz w:val="20"/>
                <w:szCs w:val="20"/>
              </w:rPr>
            </w:pPr>
          </w:p>
        </w:tc>
        <w:tc>
          <w:tcPr>
            <w:tcW w:w="1276" w:type="dxa"/>
            <w:vAlign w:val="center"/>
          </w:tcPr>
          <w:p w14:paraId="1E9CAD75" w14:textId="77777777" w:rsidR="00F67BD2" w:rsidRDefault="00F67BD2" w:rsidP="00F67BD2">
            <w:pPr>
              <w:spacing w:after="0" w:line="240" w:lineRule="auto"/>
              <w:jc w:val="center"/>
              <w:rPr>
                <w:rFonts w:ascii="Tahoma" w:hAnsi="Tahoma" w:cs="Tahoma"/>
                <w:color w:val="000000"/>
                <w:sz w:val="20"/>
                <w:szCs w:val="20"/>
              </w:rPr>
            </w:pPr>
          </w:p>
        </w:tc>
      </w:tr>
    </w:tbl>
    <w:p w14:paraId="004B7F55" w14:textId="204BE802" w:rsidR="003C266F" w:rsidRDefault="003C266F" w:rsidP="003C266F">
      <w:pPr>
        <w:spacing w:after="0" w:line="240" w:lineRule="auto"/>
        <w:ind w:left="360"/>
        <w:contextualSpacing/>
        <w:jc w:val="right"/>
        <w:rPr>
          <w:rFonts w:ascii="Tahoma" w:eastAsia="Times New Roman" w:hAnsi="Tahoma" w:cs="Tahoma"/>
          <w:b/>
          <w:bCs/>
          <w:sz w:val="20"/>
          <w:szCs w:val="20"/>
        </w:rPr>
      </w:pPr>
    </w:p>
    <w:tbl>
      <w:tblPr>
        <w:tblStyle w:val="41"/>
        <w:tblpPr w:leftFromText="180" w:rightFromText="180" w:vertAnchor="text" w:horzAnchor="margin" w:tblpX="-147" w:tblpY="107"/>
        <w:tblW w:w="9634" w:type="dxa"/>
        <w:tblLayout w:type="fixed"/>
        <w:tblLook w:val="01E0" w:firstRow="1" w:lastRow="1" w:firstColumn="1" w:lastColumn="1" w:noHBand="0" w:noVBand="0"/>
      </w:tblPr>
      <w:tblGrid>
        <w:gridCol w:w="4673"/>
        <w:gridCol w:w="430"/>
        <w:gridCol w:w="4531"/>
      </w:tblGrid>
      <w:tr w:rsidR="003C266F" w:rsidRPr="007D7910" w14:paraId="5B379284" w14:textId="77777777" w:rsidTr="007766AD">
        <w:trPr>
          <w:cnfStyle w:val="100000000000" w:firstRow="1" w:lastRow="0" w:firstColumn="0" w:lastColumn="0" w:oddVBand="0" w:evenVBand="0" w:oddHBand="0" w:evenHBand="0" w:firstRowFirstColumn="0" w:firstRowLastColumn="0" w:lastRowFirstColumn="0" w:lastRowLastColumn="0"/>
          <w:trHeight w:val="988"/>
        </w:trPr>
        <w:tc>
          <w:tcPr>
            <w:cnfStyle w:val="001000000000" w:firstRow="0" w:lastRow="0" w:firstColumn="1" w:lastColumn="0" w:oddVBand="0" w:evenVBand="0" w:oddHBand="0" w:evenHBand="0" w:firstRowFirstColumn="0" w:firstRowLastColumn="0" w:lastRowFirstColumn="0" w:lastRowLastColumn="0"/>
            <w:tcW w:w="4673" w:type="dxa"/>
            <w:shd w:val="clear" w:color="auto" w:fill="auto"/>
          </w:tcPr>
          <w:p w14:paraId="693CEE88" w14:textId="4311E409" w:rsidR="003C266F" w:rsidRDefault="003C266F" w:rsidP="007766AD">
            <w:pPr>
              <w:shd w:val="clear" w:color="auto" w:fill="FFFFFF"/>
              <w:spacing w:after="0" w:line="240" w:lineRule="auto"/>
              <w:ind w:left="-107" w:right="-108"/>
              <w:rPr>
                <w:rFonts w:ascii="Tahoma" w:hAnsi="Tahoma" w:cs="Tahoma"/>
                <w:b w:val="0"/>
                <w:bCs w:val="0"/>
                <w:color w:val="000000" w:themeColor="text1"/>
                <w:spacing w:val="-3"/>
                <w:sz w:val="20"/>
                <w:szCs w:val="20"/>
              </w:rPr>
            </w:pPr>
          </w:p>
          <w:p w14:paraId="20660803" w14:textId="77777777" w:rsidR="00FF7AAE" w:rsidRPr="007D7910" w:rsidRDefault="00FF7AAE" w:rsidP="007766AD">
            <w:pPr>
              <w:shd w:val="clear" w:color="auto" w:fill="FFFFFF"/>
              <w:spacing w:after="0" w:line="240" w:lineRule="auto"/>
              <w:ind w:left="-107" w:right="-108"/>
              <w:rPr>
                <w:rFonts w:ascii="Tahoma" w:hAnsi="Tahoma" w:cs="Tahoma"/>
                <w:b w:val="0"/>
                <w:bCs w:val="0"/>
                <w:color w:val="000000" w:themeColor="text1"/>
                <w:spacing w:val="-3"/>
                <w:sz w:val="20"/>
                <w:szCs w:val="20"/>
              </w:rPr>
            </w:pPr>
          </w:p>
          <w:p w14:paraId="6197B6A3" w14:textId="7BBA5B67" w:rsidR="003C266F" w:rsidRPr="007D7910" w:rsidRDefault="003C266F" w:rsidP="007766AD">
            <w:pPr>
              <w:shd w:val="clear" w:color="auto" w:fill="FFFFFF"/>
              <w:spacing w:after="0" w:line="240" w:lineRule="auto"/>
              <w:ind w:left="-107" w:right="-108"/>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 xml:space="preserve">______________________/ </w:t>
            </w:r>
            <w:r w:rsidR="00A85407">
              <w:rPr>
                <w:rFonts w:ascii="Tahoma" w:hAnsi="Tahoma" w:cs="Tahoma"/>
                <w:b w:val="0"/>
                <w:bCs w:val="0"/>
                <w:color w:val="000000" w:themeColor="text1"/>
                <w:spacing w:val="-3"/>
                <w:sz w:val="20"/>
                <w:szCs w:val="20"/>
              </w:rPr>
              <w:t>___________</w:t>
            </w:r>
            <w:r w:rsidRPr="007D7910">
              <w:rPr>
                <w:rFonts w:ascii="Tahoma" w:hAnsi="Tahoma" w:cs="Tahoma"/>
                <w:b w:val="0"/>
                <w:bCs w:val="0"/>
                <w:color w:val="000000" w:themeColor="text1"/>
                <w:spacing w:val="-3"/>
                <w:sz w:val="20"/>
                <w:szCs w:val="20"/>
              </w:rPr>
              <w:t xml:space="preserve">/ </w:t>
            </w:r>
          </w:p>
          <w:p w14:paraId="14468640" w14:textId="77777777" w:rsidR="003C266F" w:rsidRPr="007D7910" w:rsidRDefault="003C266F" w:rsidP="007766AD">
            <w:pPr>
              <w:spacing w:after="0" w:line="240" w:lineRule="auto"/>
              <w:ind w:left="-107"/>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м.п.</w:t>
            </w:r>
          </w:p>
        </w:tc>
        <w:tc>
          <w:tcPr>
            <w:cnfStyle w:val="000010000000" w:firstRow="0" w:lastRow="0" w:firstColumn="0" w:lastColumn="0" w:oddVBand="1" w:evenVBand="0" w:oddHBand="0" w:evenHBand="0" w:firstRowFirstColumn="0" w:firstRowLastColumn="0" w:lastRowFirstColumn="0" w:lastRowLastColumn="0"/>
            <w:tcW w:w="430" w:type="dxa"/>
            <w:shd w:val="clear" w:color="auto" w:fill="auto"/>
          </w:tcPr>
          <w:p w14:paraId="70990277" w14:textId="77777777" w:rsidR="003C266F" w:rsidRPr="007D7910" w:rsidRDefault="003C266F" w:rsidP="007766AD">
            <w:pPr>
              <w:shd w:val="clear" w:color="auto" w:fill="FFFFFF"/>
              <w:tabs>
                <w:tab w:val="left" w:pos="4232"/>
              </w:tabs>
              <w:spacing w:after="0" w:line="240" w:lineRule="auto"/>
              <w:ind w:left="-107" w:right="-108"/>
              <w:rPr>
                <w:rFonts w:ascii="Tahoma" w:hAnsi="Tahoma" w:cs="Tahoma"/>
                <w:b w:val="0"/>
                <w:bCs w:val="0"/>
                <w:color w:val="000000" w:themeColor="text1"/>
                <w:spacing w:val="-3"/>
                <w:sz w:val="20"/>
                <w:szCs w:val="20"/>
              </w:rPr>
            </w:pPr>
          </w:p>
        </w:tc>
        <w:tc>
          <w:tcPr>
            <w:cnfStyle w:val="000100000000" w:firstRow="0" w:lastRow="0" w:firstColumn="0" w:lastColumn="1" w:oddVBand="0" w:evenVBand="0" w:oddHBand="0" w:evenHBand="0" w:firstRowFirstColumn="0" w:firstRowLastColumn="0" w:lastRowFirstColumn="0" w:lastRowLastColumn="0"/>
            <w:tcW w:w="4531" w:type="dxa"/>
            <w:shd w:val="clear" w:color="auto" w:fill="auto"/>
          </w:tcPr>
          <w:p w14:paraId="3900786E" w14:textId="65FB3F90" w:rsidR="003C266F" w:rsidRDefault="003C266F" w:rsidP="007766AD">
            <w:pPr>
              <w:shd w:val="clear" w:color="auto" w:fill="FFFFFF"/>
              <w:spacing w:after="0" w:line="240" w:lineRule="auto"/>
              <w:ind w:left="-107" w:right="-108"/>
              <w:rPr>
                <w:rFonts w:ascii="Tahoma" w:hAnsi="Tahoma" w:cs="Tahoma"/>
                <w:b w:val="0"/>
                <w:bCs w:val="0"/>
                <w:color w:val="000000" w:themeColor="text1"/>
                <w:spacing w:val="-3"/>
                <w:sz w:val="20"/>
                <w:szCs w:val="20"/>
              </w:rPr>
            </w:pPr>
          </w:p>
          <w:p w14:paraId="72C25CD6" w14:textId="77777777" w:rsidR="00FF7AAE" w:rsidRPr="007D7910" w:rsidRDefault="00FF7AAE" w:rsidP="007766AD">
            <w:pPr>
              <w:shd w:val="clear" w:color="auto" w:fill="FFFFFF"/>
              <w:spacing w:after="0" w:line="240" w:lineRule="auto"/>
              <w:ind w:left="-107" w:right="-108"/>
              <w:rPr>
                <w:rFonts w:ascii="Tahoma" w:hAnsi="Tahoma" w:cs="Tahoma"/>
                <w:b w:val="0"/>
                <w:bCs w:val="0"/>
                <w:color w:val="000000" w:themeColor="text1"/>
                <w:spacing w:val="-3"/>
                <w:sz w:val="20"/>
                <w:szCs w:val="20"/>
              </w:rPr>
            </w:pPr>
          </w:p>
          <w:p w14:paraId="6218EEB3" w14:textId="602C5738" w:rsidR="003C266F" w:rsidRPr="007D7910" w:rsidRDefault="003C266F" w:rsidP="007766AD">
            <w:pPr>
              <w:shd w:val="clear" w:color="auto" w:fill="FFFFFF"/>
              <w:spacing w:after="0" w:line="240" w:lineRule="auto"/>
              <w:ind w:left="-107" w:right="-108"/>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_____</w:t>
            </w:r>
            <w:r w:rsidR="00A85407">
              <w:rPr>
                <w:rFonts w:ascii="Tahoma" w:hAnsi="Tahoma" w:cs="Tahoma"/>
                <w:b w:val="0"/>
                <w:bCs w:val="0"/>
                <w:color w:val="000000" w:themeColor="text1"/>
                <w:spacing w:val="-3"/>
                <w:sz w:val="20"/>
                <w:szCs w:val="20"/>
              </w:rPr>
              <w:t>_________________/Козлов Г.А</w:t>
            </w:r>
            <w:r w:rsidRPr="007D7910">
              <w:rPr>
                <w:rFonts w:ascii="Tahoma" w:hAnsi="Tahoma" w:cs="Tahoma"/>
                <w:b w:val="0"/>
                <w:bCs w:val="0"/>
                <w:color w:val="000000" w:themeColor="text1"/>
                <w:spacing w:val="-3"/>
                <w:sz w:val="20"/>
                <w:szCs w:val="20"/>
              </w:rPr>
              <w:t xml:space="preserve">./ </w:t>
            </w:r>
          </w:p>
          <w:p w14:paraId="718A2197" w14:textId="77777777" w:rsidR="003C266F" w:rsidRPr="007D7910" w:rsidRDefault="003C266F" w:rsidP="007766AD">
            <w:pPr>
              <w:spacing w:after="0" w:line="240" w:lineRule="auto"/>
              <w:ind w:left="-107"/>
              <w:rPr>
                <w:rFonts w:ascii="Tahoma" w:hAnsi="Tahoma" w:cs="Tahoma"/>
                <w:b w:val="0"/>
                <w:bCs w:val="0"/>
                <w:color w:val="000000" w:themeColor="text1"/>
                <w:spacing w:val="-3"/>
                <w:sz w:val="20"/>
                <w:szCs w:val="20"/>
              </w:rPr>
            </w:pPr>
            <w:r w:rsidRPr="007D7910">
              <w:rPr>
                <w:rFonts w:ascii="Tahoma" w:hAnsi="Tahoma" w:cs="Tahoma"/>
                <w:b w:val="0"/>
                <w:bCs w:val="0"/>
                <w:color w:val="000000" w:themeColor="text1"/>
                <w:spacing w:val="-3"/>
                <w:sz w:val="20"/>
                <w:szCs w:val="20"/>
              </w:rPr>
              <w:t>м.п.</w:t>
            </w:r>
          </w:p>
        </w:tc>
      </w:tr>
    </w:tbl>
    <w:p w14:paraId="2B0EFEDA" w14:textId="77777777" w:rsidR="003C266F" w:rsidRDefault="003C266F" w:rsidP="003C266F">
      <w:pPr>
        <w:rPr>
          <w:rFonts w:ascii="Tahoma" w:eastAsia="Times New Roman" w:hAnsi="Tahoma" w:cs="Tahoma"/>
          <w:b/>
          <w:bCs/>
          <w:sz w:val="20"/>
          <w:szCs w:val="20"/>
        </w:rPr>
        <w:sectPr w:rsidR="003C266F" w:rsidSect="00D31DE2">
          <w:pgSz w:w="11906" w:h="16838"/>
          <w:pgMar w:top="568" w:right="850" w:bottom="851" w:left="1701" w:header="708" w:footer="708" w:gutter="0"/>
          <w:cols w:space="708"/>
          <w:docGrid w:linePitch="360"/>
        </w:sectPr>
      </w:pPr>
    </w:p>
    <w:p w14:paraId="021AF534" w14:textId="77777777" w:rsidR="009B5B15" w:rsidRPr="00E10900" w:rsidRDefault="003D524B" w:rsidP="001D3427">
      <w:pPr>
        <w:pStyle w:val="af1"/>
        <w:pageBreakBefore/>
        <w:spacing w:after="0" w:line="240" w:lineRule="auto"/>
        <w:ind w:right="-6" w:firstLine="5670"/>
        <w:jc w:val="right"/>
        <w:rPr>
          <w:rFonts w:ascii="Tahoma" w:hAnsi="Tahoma" w:cs="Tahoma"/>
          <w:b/>
          <w:sz w:val="20"/>
          <w:szCs w:val="20"/>
        </w:rPr>
      </w:pPr>
      <w:r>
        <w:rPr>
          <w:rFonts w:ascii="Tahoma" w:hAnsi="Tahoma" w:cs="Tahoma"/>
          <w:b/>
          <w:sz w:val="20"/>
          <w:szCs w:val="20"/>
        </w:rPr>
        <w:lastRenderedPageBreak/>
        <w:t>П</w:t>
      </w:r>
      <w:r w:rsidR="009B5B15" w:rsidRPr="00E10900">
        <w:rPr>
          <w:rFonts w:ascii="Tahoma" w:hAnsi="Tahoma" w:cs="Tahoma"/>
          <w:b/>
          <w:sz w:val="20"/>
          <w:szCs w:val="20"/>
        </w:rPr>
        <w:t>риложение №2</w:t>
      </w:r>
    </w:p>
    <w:p w14:paraId="5F3D75D9" w14:textId="77777777" w:rsidR="009B5B15" w:rsidRPr="00E10900"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E10900">
        <w:rPr>
          <w:rFonts w:ascii="Tahoma" w:hAnsi="Tahoma" w:cs="Tahoma"/>
          <w:b/>
          <w:sz w:val="20"/>
          <w:szCs w:val="20"/>
        </w:rPr>
        <w:t xml:space="preserve">к Договору </w:t>
      </w:r>
      <w:r w:rsidRPr="00E10900">
        <w:rPr>
          <w:rFonts w:ascii="Tahoma" w:eastAsia="Times New Roman" w:hAnsi="Tahoma" w:cs="Tahoma"/>
          <w:b/>
          <w:sz w:val="20"/>
          <w:szCs w:val="20"/>
        </w:rPr>
        <w:t xml:space="preserve">на выполнение работ по монтажу СКС </w:t>
      </w:r>
    </w:p>
    <w:p w14:paraId="53DEFB3F" w14:textId="77777777" w:rsidR="009B5B15" w:rsidRPr="00E10900" w:rsidRDefault="009B5B15" w:rsidP="001D3427">
      <w:pPr>
        <w:widowControl w:val="0"/>
        <w:suppressLineNumbers/>
        <w:suppressAutoHyphens/>
        <w:snapToGrid w:val="0"/>
        <w:spacing w:after="0" w:line="240" w:lineRule="auto"/>
        <w:contextualSpacing/>
        <w:jc w:val="right"/>
        <w:rPr>
          <w:rFonts w:ascii="Tahoma" w:hAnsi="Tahoma" w:cs="Tahoma"/>
          <w:b/>
          <w:sz w:val="20"/>
          <w:szCs w:val="20"/>
        </w:rPr>
      </w:pPr>
      <w:r w:rsidRPr="00E10900">
        <w:rPr>
          <w:rFonts w:ascii="Tahoma" w:hAnsi="Tahoma" w:cs="Tahoma"/>
          <w:b/>
          <w:sz w:val="20"/>
          <w:szCs w:val="20"/>
        </w:rPr>
        <w:t>№ ______________________</w:t>
      </w:r>
    </w:p>
    <w:p w14:paraId="2C598292" w14:textId="08C10510" w:rsidR="009B5B15" w:rsidRPr="00E10900" w:rsidRDefault="009B5B15" w:rsidP="001D3427">
      <w:pPr>
        <w:pStyle w:val="ConsPlusNormal"/>
        <w:jc w:val="right"/>
        <w:rPr>
          <w:b/>
          <w:i w:val="0"/>
        </w:rPr>
      </w:pPr>
      <w:r w:rsidRPr="00E10900">
        <w:rPr>
          <w:b/>
          <w:i w:val="0"/>
        </w:rPr>
        <w:t xml:space="preserve">от </w:t>
      </w:r>
      <w:r w:rsidR="00B65471" w:rsidRPr="00E10900">
        <w:rPr>
          <w:b/>
          <w:i w:val="0"/>
        </w:rPr>
        <w:t>«</w:t>
      </w:r>
      <w:r w:rsidRPr="00E10900">
        <w:rPr>
          <w:b/>
          <w:i w:val="0"/>
        </w:rPr>
        <w:t>___</w:t>
      </w:r>
      <w:r w:rsidR="00B65471" w:rsidRPr="00E10900">
        <w:rPr>
          <w:b/>
          <w:i w:val="0"/>
        </w:rPr>
        <w:t>»</w:t>
      </w:r>
      <w:r w:rsidR="00A85407">
        <w:rPr>
          <w:b/>
          <w:i w:val="0"/>
        </w:rPr>
        <w:t>__________2025</w:t>
      </w:r>
      <w:r w:rsidRPr="00E10900">
        <w:rPr>
          <w:b/>
          <w:i w:val="0"/>
        </w:rPr>
        <w:t>г.</w:t>
      </w:r>
    </w:p>
    <w:p w14:paraId="5A51744A" w14:textId="77777777" w:rsidR="00170468" w:rsidRDefault="00170468" w:rsidP="001D3427">
      <w:pPr>
        <w:pStyle w:val="af1"/>
        <w:spacing w:after="0" w:line="240" w:lineRule="auto"/>
        <w:jc w:val="center"/>
        <w:rPr>
          <w:rFonts w:ascii="Tahoma" w:hAnsi="Tahoma" w:cs="Tahoma"/>
          <w:b/>
          <w:sz w:val="20"/>
          <w:szCs w:val="20"/>
        </w:rPr>
      </w:pPr>
    </w:p>
    <w:p w14:paraId="00F2D6FC" w14:textId="3D7A2D2C" w:rsidR="009B5B15" w:rsidRDefault="009B5B15" w:rsidP="001D3427">
      <w:pPr>
        <w:pStyle w:val="af1"/>
        <w:spacing w:after="0" w:line="240" w:lineRule="auto"/>
        <w:jc w:val="center"/>
        <w:rPr>
          <w:rFonts w:ascii="Tahoma" w:hAnsi="Tahoma" w:cs="Tahoma"/>
          <w:b/>
          <w:sz w:val="20"/>
          <w:szCs w:val="20"/>
        </w:rPr>
      </w:pPr>
      <w:r w:rsidRPr="00E10900">
        <w:rPr>
          <w:rFonts w:ascii="Tahoma" w:hAnsi="Tahoma" w:cs="Tahoma"/>
          <w:b/>
          <w:sz w:val="20"/>
          <w:szCs w:val="20"/>
        </w:rPr>
        <w:t>Спецификация</w:t>
      </w:r>
    </w:p>
    <w:p w14:paraId="1323BD6B" w14:textId="77777777" w:rsidR="00C239CF" w:rsidRDefault="00C239CF" w:rsidP="001D3427">
      <w:pPr>
        <w:pStyle w:val="af1"/>
        <w:spacing w:after="0" w:line="240" w:lineRule="auto"/>
        <w:jc w:val="center"/>
        <w:rPr>
          <w:rFonts w:ascii="Tahoma" w:hAnsi="Tahoma" w:cs="Tahoma"/>
          <w:b/>
          <w:sz w:val="20"/>
          <w:szCs w:val="20"/>
        </w:rPr>
      </w:pPr>
    </w:p>
    <w:tbl>
      <w:tblPr>
        <w:tblStyle w:val="a4"/>
        <w:tblW w:w="9720" w:type="dxa"/>
        <w:tblInd w:w="-369" w:type="dxa"/>
        <w:tblLayout w:type="fixed"/>
        <w:tblCellMar>
          <w:left w:w="57" w:type="dxa"/>
          <w:right w:w="57" w:type="dxa"/>
        </w:tblCellMar>
        <w:tblLook w:val="04A0" w:firstRow="1" w:lastRow="0" w:firstColumn="1" w:lastColumn="0" w:noHBand="0" w:noVBand="1"/>
      </w:tblPr>
      <w:tblGrid>
        <w:gridCol w:w="459"/>
        <w:gridCol w:w="2402"/>
        <w:gridCol w:w="1084"/>
        <w:gridCol w:w="530"/>
        <w:gridCol w:w="230"/>
        <w:gridCol w:w="635"/>
        <w:gridCol w:w="377"/>
        <w:gridCol w:w="21"/>
        <w:gridCol w:w="733"/>
        <w:gridCol w:w="1132"/>
        <w:gridCol w:w="1008"/>
        <w:gridCol w:w="1109"/>
      </w:tblGrid>
      <w:tr w:rsidR="00AD0813" w:rsidRPr="00132A12" w14:paraId="18DBDD0E" w14:textId="77777777" w:rsidTr="00FF7AAE">
        <w:trPr>
          <w:gridAfter w:val="1"/>
          <w:wAfter w:w="1109" w:type="dxa"/>
          <w:cantSplit/>
        </w:trPr>
        <w:tc>
          <w:tcPr>
            <w:tcW w:w="459" w:type="dxa"/>
            <w:tcBorders>
              <w:left w:val="single" w:sz="4" w:space="0" w:color="auto"/>
            </w:tcBorders>
            <w:vAlign w:val="center"/>
          </w:tcPr>
          <w:p w14:paraId="2C80E429" w14:textId="77777777" w:rsidR="00AD0813" w:rsidRPr="00132A12" w:rsidRDefault="00AD0813" w:rsidP="001D3427">
            <w:pPr>
              <w:spacing w:after="0" w:line="240" w:lineRule="auto"/>
              <w:jc w:val="center"/>
              <w:rPr>
                <w:rFonts w:ascii="Tahoma" w:eastAsia="Times New Roman" w:hAnsi="Tahoma" w:cs="Tahoma"/>
                <w:b/>
                <w:sz w:val="18"/>
                <w:szCs w:val="18"/>
              </w:rPr>
            </w:pPr>
            <w:r w:rsidRPr="00132A12">
              <w:rPr>
                <w:rFonts w:ascii="Tahoma" w:eastAsia="Times New Roman" w:hAnsi="Tahoma" w:cs="Tahoma"/>
                <w:b/>
                <w:sz w:val="18"/>
                <w:szCs w:val="18"/>
              </w:rPr>
              <w:t>№ п/п</w:t>
            </w:r>
          </w:p>
        </w:tc>
        <w:tc>
          <w:tcPr>
            <w:tcW w:w="3486" w:type="dxa"/>
            <w:gridSpan w:val="2"/>
            <w:vAlign w:val="center"/>
          </w:tcPr>
          <w:p w14:paraId="67BDD6A1" w14:textId="77777777" w:rsidR="00AD0813" w:rsidRPr="00132A12" w:rsidRDefault="00AD0813" w:rsidP="006A7E19">
            <w:pPr>
              <w:spacing w:after="0" w:line="240" w:lineRule="auto"/>
              <w:jc w:val="center"/>
              <w:rPr>
                <w:rFonts w:ascii="Tahoma" w:eastAsia="Times New Roman" w:hAnsi="Tahoma" w:cs="Tahoma"/>
                <w:b/>
                <w:sz w:val="18"/>
                <w:szCs w:val="18"/>
              </w:rPr>
            </w:pPr>
            <w:r w:rsidRPr="00132A12">
              <w:rPr>
                <w:rFonts w:ascii="Tahoma" w:eastAsia="Times New Roman" w:hAnsi="Tahoma" w:cs="Tahoma"/>
                <w:b/>
                <w:bCs/>
                <w:sz w:val="18"/>
                <w:szCs w:val="18"/>
              </w:rPr>
              <w:t>Наименование материалов и работ</w:t>
            </w:r>
          </w:p>
        </w:tc>
        <w:tc>
          <w:tcPr>
            <w:tcW w:w="760" w:type="dxa"/>
            <w:gridSpan w:val="2"/>
            <w:vAlign w:val="center"/>
          </w:tcPr>
          <w:p w14:paraId="78DFC13E" w14:textId="77777777" w:rsidR="00AD0813" w:rsidRPr="00132A12" w:rsidRDefault="00AD0813" w:rsidP="001D3427">
            <w:pPr>
              <w:spacing w:after="0" w:line="240" w:lineRule="auto"/>
              <w:jc w:val="center"/>
              <w:rPr>
                <w:rFonts w:ascii="Tahoma" w:eastAsia="Times New Roman" w:hAnsi="Tahoma" w:cs="Tahoma"/>
                <w:b/>
                <w:bCs/>
                <w:sz w:val="18"/>
                <w:szCs w:val="18"/>
              </w:rPr>
            </w:pPr>
            <w:r w:rsidRPr="00132A12">
              <w:rPr>
                <w:rFonts w:ascii="Tahoma" w:eastAsia="Times New Roman" w:hAnsi="Tahoma" w:cs="Tahoma"/>
                <w:b/>
                <w:bCs/>
                <w:sz w:val="18"/>
                <w:szCs w:val="18"/>
              </w:rPr>
              <w:t>Ед.</w:t>
            </w:r>
          </w:p>
          <w:p w14:paraId="3B0550CC" w14:textId="77777777" w:rsidR="00AD0813" w:rsidRPr="00132A12" w:rsidRDefault="00AD0813" w:rsidP="001D3427">
            <w:pPr>
              <w:spacing w:after="0" w:line="240" w:lineRule="auto"/>
              <w:jc w:val="center"/>
              <w:rPr>
                <w:rFonts w:ascii="Tahoma" w:eastAsia="Times New Roman" w:hAnsi="Tahoma" w:cs="Tahoma"/>
                <w:b/>
                <w:sz w:val="18"/>
                <w:szCs w:val="18"/>
              </w:rPr>
            </w:pPr>
            <w:r w:rsidRPr="00132A12">
              <w:rPr>
                <w:rFonts w:ascii="Tahoma" w:eastAsia="Times New Roman" w:hAnsi="Tahoma" w:cs="Tahoma"/>
                <w:b/>
                <w:bCs/>
                <w:sz w:val="18"/>
                <w:szCs w:val="18"/>
              </w:rPr>
              <w:t>изм</w:t>
            </w:r>
          </w:p>
        </w:tc>
        <w:tc>
          <w:tcPr>
            <w:tcW w:w="635" w:type="dxa"/>
            <w:vAlign w:val="center"/>
          </w:tcPr>
          <w:p w14:paraId="55F983E4" w14:textId="77777777" w:rsidR="00AD0813" w:rsidRPr="00132A12" w:rsidRDefault="00AD0813" w:rsidP="00732E17">
            <w:pPr>
              <w:spacing w:after="0" w:line="240" w:lineRule="auto"/>
              <w:ind w:right="-119" w:hanging="51"/>
              <w:jc w:val="center"/>
              <w:rPr>
                <w:rFonts w:ascii="Tahoma" w:eastAsia="Times New Roman" w:hAnsi="Tahoma" w:cs="Tahoma"/>
                <w:b/>
                <w:bCs/>
                <w:sz w:val="18"/>
                <w:szCs w:val="18"/>
              </w:rPr>
            </w:pPr>
            <w:r w:rsidRPr="00132A12">
              <w:rPr>
                <w:rFonts w:ascii="Tahoma" w:eastAsia="Times New Roman" w:hAnsi="Tahoma" w:cs="Tahoma"/>
                <w:b/>
                <w:bCs/>
                <w:sz w:val="18"/>
                <w:szCs w:val="18"/>
              </w:rPr>
              <w:t>Кол-во</w:t>
            </w:r>
          </w:p>
        </w:tc>
        <w:tc>
          <w:tcPr>
            <w:tcW w:w="1131" w:type="dxa"/>
            <w:gridSpan w:val="3"/>
            <w:vAlign w:val="center"/>
          </w:tcPr>
          <w:p w14:paraId="60459D3D" w14:textId="65979587" w:rsidR="00AD0813" w:rsidRPr="00132A12" w:rsidRDefault="00AD0813" w:rsidP="00E26AC1">
            <w:pPr>
              <w:spacing w:after="0" w:line="240" w:lineRule="auto"/>
              <w:jc w:val="center"/>
              <w:rPr>
                <w:rFonts w:ascii="Tahoma" w:eastAsia="Times New Roman" w:hAnsi="Tahoma" w:cs="Tahoma"/>
                <w:b/>
                <w:sz w:val="18"/>
                <w:szCs w:val="18"/>
              </w:rPr>
            </w:pPr>
            <w:r w:rsidRPr="00132A12">
              <w:rPr>
                <w:rFonts w:ascii="Tahoma" w:eastAsia="Times New Roman" w:hAnsi="Tahoma" w:cs="Tahoma"/>
                <w:b/>
                <w:bCs/>
                <w:sz w:val="18"/>
                <w:szCs w:val="18"/>
              </w:rPr>
              <w:t>Цена единицы Продукции (руб. коп.)</w:t>
            </w:r>
          </w:p>
        </w:tc>
        <w:tc>
          <w:tcPr>
            <w:tcW w:w="1132" w:type="dxa"/>
            <w:vAlign w:val="center"/>
          </w:tcPr>
          <w:p w14:paraId="57C4B4D7" w14:textId="7EF10143" w:rsidR="00AD0813" w:rsidRPr="00132A12" w:rsidRDefault="00AD0813" w:rsidP="005C509B">
            <w:pPr>
              <w:spacing w:after="0" w:line="240" w:lineRule="auto"/>
              <w:jc w:val="center"/>
              <w:rPr>
                <w:rFonts w:ascii="Tahoma" w:eastAsia="Times New Roman" w:hAnsi="Tahoma" w:cs="Tahoma"/>
                <w:b/>
                <w:sz w:val="18"/>
                <w:szCs w:val="18"/>
              </w:rPr>
            </w:pPr>
            <w:r w:rsidRPr="00132A12">
              <w:rPr>
                <w:rFonts w:ascii="Tahoma" w:eastAsia="Times New Roman" w:hAnsi="Tahoma" w:cs="Tahoma"/>
                <w:b/>
                <w:bCs/>
                <w:sz w:val="18"/>
                <w:szCs w:val="18"/>
              </w:rPr>
              <w:t xml:space="preserve">Общая стоимость Продукции </w:t>
            </w:r>
            <w:r w:rsidRPr="00132A12">
              <w:rPr>
                <w:rFonts w:ascii="Tahoma" w:eastAsia="Times New Roman" w:hAnsi="Tahoma" w:cs="Tahoma"/>
                <w:b/>
                <w:bCs/>
                <w:sz w:val="18"/>
                <w:szCs w:val="18"/>
              </w:rPr>
              <w:br/>
              <w:t>(руб. коп.)</w:t>
            </w:r>
          </w:p>
        </w:tc>
        <w:tc>
          <w:tcPr>
            <w:tcW w:w="1008" w:type="dxa"/>
            <w:tcBorders>
              <w:right w:val="single" w:sz="4" w:space="0" w:color="auto"/>
            </w:tcBorders>
            <w:vAlign w:val="center"/>
          </w:tcPr>
          <w:p w14:paraId="305A7233" w14:textId="77777777" w:rsidR="00AD0813" w:rsidRPr="00132A12" w:rsidRDefault="00AD0813" w:rsidP="00623F13">
            <w:pPr>
              <w:spacing w:after="0" w:line="240" w:lineRule="auto"/>
              <w:ind w:left="-57" w:right="-57"/>
              <w:jc w:val="center"/>
              <w:rPr>
                <w:rFonts w:ascii="Tahoma" w:eastAsia="Times New Roman" w:hAnsi="Tahoma" w:cs="Tahoma"/>
                <w:b/>
                <w:sz w:val="18"/>
                <w:szCs w:val="18"/>
              </w:rPr>
            </w:pPr>
            <w:r w:rsidRPr="00132A12">
              <w:rPr>
                <w:rFonts w:ascii="Tahoma" w:eastAsia="Times New Roman" w:hAnsi="Tahoma" w:cs="Tahoma"/>
                <w:b/>
                <w:bCs/>
                <w:sz w:val="18"/>
                <w:szCs w:val="18"/>
              </w:rPr>
              <w:t>Страна происхож-дения продукции</w:t>
            </w:r>
          </w:p>
        </w:tc>
      </w:tr>
      <w:tr w:rsidR="00AD0813" w:rsidRPr="00132A12" w14:paraId="7CD23E62" w14:textId="77777777" w:rsidTr="00FF7AAE">
        <w:trPr>
          <w:gridAfter w:val="1"/>
          <w:wAfter w:w="1109" w:type="dxa"/>
          <w:cantSplit/>
          <w:trHeight w:val="385"/>
        </w:trPr>
        <w:tc>
          <w:tcPr>
            <w:tcW w:w="459" w:type="dxa"/>
            <w:tcBorders>
              <w:left w:val="single" w:sz="4" w:space="0" w:color="auto"/>
            </w:tcBorders>
            <w:vAlign w:val="center"/>
          </w:tcPr>
          <w:p w14:paraId="3BF8DBF6" w14:textId="77777777" w:rsidR="00AD0813" w:rsidRPr="00132A12" w:rsidRDefault="00AD0813" w:rsidP="001D3427">
            <w:pPr>
              <w:spacing w:after="0" w:line="240" w:lineRule="auto"/>
              <w:jc w:val="center"/>
              <w:rPr>
                <w:rFonts w:ascii="Tahoma" w:eastAsia="Times New Roman" w:hAnsi="Tahoma" w:cs="Tahoma"/>
                <w:b/>
                <w:sz w:val="18"/>
                <w:szCs w:val="18"/>
              </w:rPr>
            </w:pPr>
          </w:p>
        </w:tc>
        <w:tc>
          <w:tcPr>
            <w:tcW w:w="8152" w:type="dxa"/>
            <w:gridSpan w:val="10"/>
            <w:tcBorders>
              <w:right w:val="single" w:sz="4" w:space="0" w:color="auto"/>
            </w:tcBorders>
            <w:vAlign w:val="center"/>
          </w:tcPr>
          <w:p w14:paraId="708D6E6D" w14:textId="6EFAEB23" w:rsidR="00AD0813" w:rsidRPr="00132A12" w:rsidRDefault="00AD0813" w:rsidP="00AD0813">
            <w:pPr>
              <w:spacing w:after="0" w:line="240" w:lineRule="auto"/>
              <w:ind w:left="-57" w:right="-57"/>
              <w:rPr>
                <w:rFonts w:ascii="Tahoma" w:eastAsia="Times New Roman" w:hAnsi="Tahoma" w:cs="Tahoma"/>
                <w:b/>
                <w:bCs/>
                <w:sz w:val="18"/>
                <w:szCs w:val="18"/>
              </w:rPr>
            </w:pPr>
            <w:r>
              <w:rPr>
                <w:rFonts w:ascii="Tahoma" w:eastAsia="Times New Roman" w:hAnsi="Tahoma" w:cs="Tahoma"/>
                <w:b/>
                <w:bCs/>
                <w:sz w:val="18"/>
                <w:szCs w:val="18"/>
              </w:rPr>
              <w:t>Материалы</w:t>
            </w:r>
          </w:p>
        </w:tc>
      </w:tr>
      <w:tr w:rsidR="00A95F38" w:rsidRPr="00132A12" w14:paraId="00294371" w14:textId="77777777" w:rsidTr="00FF7AAE">
        <w:trPr>
          <w:gridAfter w:val="1"/>
          <w:wAfter w:w="1109" w:type="dxa"/>
          <w:cantSplit/>
          <w:trHeight w:val="716"/>
        </w:trPr>
        <w:tc>
          <w:tcPr>
            <w:tcW w:w="459" w:type="dxa"/>
            <w:tcBorders>
              <w:left w:val="single" w:sz="4" w:space="0" w:color="auto"/>
            </w:tcBorders>
            <w:vAlign w:val="center"/>
          </w:tcPr>
          <w:p w14:paraId="5D85F3DE" w14:textId="77777777"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lang w:val="en-US"/>
              </w:rPr>
              <w:t>1</w:t>
            </w:r>
            <w:r w:rsidRPr="00132A12">
              <w:rPr>
                <w:rFonts w:ascii="Tahoma" w:eastAsia="Times New Roman" w:hAnsi="Tahoma" w:cs="Tahoma"/>
                <w:sz w:val="18"/>
                <w:szCs w:val="18"/>
              </w:rPr>
              <w:t>.</w:t>
            </w:r>
          </w:p>
        </w:tc>
        <w:tc>
          <w:tcPr>
            <w:tcW w:w="3486" w:type="dxa"/>
            <w:gridSpan w:val="2"/>
            <w:vAlign w:val="center"/>
          </w:tcPr>
          <w:p w14:paraId="76E97AC4" w14:textId="5CCC57AF" w:rsidR="00A95F38" w:rsidRPr="00132A12" w:rsidRDefault="00A95F38" w:rsidP="00A95F38">
            <w:pPr>
              <w:spacing w:after="0"/>
              <w:rPr>
                <w:rFonts w:ascii="Tahoma" w:hAnsi="Tahoma" w:cs="Tahoma"/>
                <w:color w:val="000000"/>
                <w:sz w:val="18"/>
                <w:szCs w:val="18"/>
              </w:rPr>
            </w:pPr>
            <w:r w:rsidRPr="00CF361C">
              <w:rPr>
                <w:rFonts w:ascii="Tahoma" w:hAnsi="Tahoma" w:cs="Tahoma"/>
                <w:color w:val="000000"/>
                <w:sz w:val="20"/>
                <w:szCs w:val="20"/>
              </w:rPr>
              <w:t>Розетка с заземлением со шторками белый</w:t>
            </w:r>
          </w:p>
        </w:tc>
        <w:tc>
          <w:tcPr>
            <w:tcW w:w="760" w:type="dxa"/>
            <w:gridSpan w:val="2"/>
            <w:vAlign w:val="center"/>
          </w:tcPr>
          <w:p w14:paraId="7617995A" w14:textId="4ADAD287" w:rsidR="00A95F38" w:rsidRPr="00132A12" w:rsidRDefault="00A95F38" w:rsidP="00A95F38">
            <w:pPr>
              <w:pStyle w:val="aff3"/>
              <w:jc w:val="center"/>
              <w:rPr>
                <w:rFonts w:ascii="Tahoma" w:hAnsi="Tahoma" w:cs="Tahoma"/>
                <w:sz w:val="18"/>
                <w:szCs w:val="18"/>
              </w:rPr>
            </w:pPr>
            <w:r>
              <w:rPr>
                <w:rFonts w:ascii="Tahoma" w:hAnsi="Tahoma" w:cs="Tahoma"/>
                <w:sz w:val="20"/>
                <w:szCs w:val="20"/>
              </w:rPr>
              <w:t>шт</w:t>
            </w:r>
          </w:p>
        </w:tc>
        <w:tc>
          <w:tcPr>
            <w:tcW w:w="635" w:type="dxa"/>
            <w:tcMar>
              <w:left w:w="57" w:type="dxa"/>
              <w:right w:w="57" w:type="dxa"/>
            </w:tcMar>
            <w:vAlign w:val="center"/>
          </w:tcPr>
          <w:p w14:paraId="0262FE1F" w14:textId="5FA7D9E9" w:rsidR="00A95F38" w:rsidRPr="00132A12" w:rsidRDefault="00A95F38" w:rsidP="00A95F38">
            <w:pPr>
              <w:spacing w:after="0"/>
              <w:jc w:val="center"/>
              <w:rPr>
                <w:rFonts w:ascii="Tahoma" w:hAnsi="Tahoma" w:cs="Tahoma"/>
                <w:color w:val="000000"/>
                <w:sz w:val="18"/>
                <w:szCs w:val="18"/>
              </w:rPr>
            </w:pPr>
            <w:r>
              <w:rPr>
                <w:rFonts w:ascii="Tahoma" w:hAnsi="Tahoma" w:cs="Tahoma"/>
                <w:color w:val="000000"/>
                <w:sz w:val="20"/>
                <w:szCs w:val="20"/>
              </w:rPr>
              <w:t>246</w:t>
            </w:r>
          </w:p>
        </w:tc>
        <w:tc>
          <w:tcPr>
            <w:tcW w:w="1131" w:type="dxa"/>
            <w:gridSpan w:val="3"/>
            <w:tcMar>
              <w:left w:w="57" w:type="dxa"/>
              <w:right w:w="57" w:type="dxa"/>
            </w:tcMar>
            <w:vAlign w:val="center"/>
          </w:tcPr>
          <w:p w14:paraId="2ABB9872" w14:textId="27F88A79" w:rsidR="00A95F38" w:rsidRPr="00C04A93"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583E1074" w14:textId="5CF46CA3" w:rsidR="00A95F38" w:rsidRPr="00C04A93"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vAlign w:val="center"/>
          </w:tcPr>
          <w:p w14:paraId="600A248E" w14:textId="0365B202" w:rsidR="00A95F38" w:rsidRPr="00132A12" w:rsidRDefault="00A95F38" w:rsidP="00A95F38">
            <w:pPr>
              <w:spacing w:after="0" w:line="240" w:lineRule="auto"/>
              <w:jc w:val="center"/>
              <w:rPr>
                <w:rFonts w:ascii="Tahoma" w:hAnsi="Tahoma" w:cs="Tahoma"/>
                <w:sz w:val="18"/>
                <w:szCs w:val="18"/>
              </w:rPr>
            </w:pPr>
          </w:p>
        </w:tc>
      </w:tr>
      <w:tr w:rsidR="00A95F38" w:rsidRPr="00132A12" w14:paraId="25E9E05D" w14:textId="77777777" w:rsidTr="00FF7AAE">
        <w:trPr>
          <w:gridAfter w:val="1"/>
          <w:wAfter w:w="1109" w:type="dxa"/>
          <w:cantSplit/>
        </w:trPr>
        <w:tc>
          <w:tcPr>
            <w:tcW w:w="459" w:type="dxa"/>
            <w:tcBorders>
              <w:left w:val="single" w:sz="4" w:space="0" w:color="auto"/>
            </w:tcBorders>
            <w:vAlign w:val="center"/>
          </w:tcPr>
          <w:p w14:paraId="4A0CF016" w14:textId="77777777"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2.</w:t>
            </w:r>
          </w:p>
        </w:tc>
        <w:tc>
          <w:tcPr>
            <w:tcW w:w="3486" w:type="dxa"/>
            <w:gridSpan w:val="2"/>
            <w:vAlign w:val="center"/>
          </w:tcPr>
          <w:p w14:paraId="6D635202" w14:textId="264CC4E5" w:rsidR="00A95F38" w:rsidRPr="00132A12" w:rsidRDefault="00A95F38" w:rsidP="00A95F38">
            <w:pPr>
              <w:spacing w:after="0"/>
              <w:rPr>
                <w:rFonts w:ascii="Tahoma" w:hAnsi="Tahoma" w:cs="Tahoma"/>
                <w:color w:val="000000"/>
                <w:sz w:val="18"/>
                <w:szCs w:val="18"/>
              </w:rPr>
            </w:pPr>
            <w:r w:rsidRPr="00CF361C">
              <w:rPr>
                <w:rFonts w:ascii="Tahoma" w:hAnsi="Tahoma" w:cs="Tahoma"/>
                <w:color w:val="000000"/>
                <w:sz w:val="20"/>
                <w:szCs w:val="20"/>
              </w:rPr>
              <w:t>Кабель силовой ВВГнг-LS(А) 3х2.5 (N, PE) плоский однопроволочный -0.660</w:t>
            </w:r>
          </w:p>
        </w:tc>
        <w:tc>
          <w:tcPr>
            <w:tcW w:w="760" w:type="dxa"/>
            <w:gridSpan w:val="2"/>
            <w:vAlign w:val="center"/>
          </w:tcPr>
          <w:p w14:paraId="164E1309" w14:textId="02029F88" w:rsidR="00A95F38" w:rsidRPr="00132A12" w:rsidRDefault="00A95F38" w:rsidP="00A95F38">
            <w:pPr>
              <w:pStyle w:val="aff3"/>
              <w:jc w:val="center"/>
              <w:rPr>
                <w:rFonts w:ascii="Tahoma" w:hAnsi="Tahoma" w:cs="Tahoma"/>
                <w:sz w:val="18"/>
                <w:szCs w:val="18"/>
              </w:rPr>
            </w:pPr>
            <w:r>
              <w:rPr>
                <w:rFonts w:ascii="Tahoma" w:hAnsi="Tahoma" w:cs="Tahoma"/>
                <w:sz w:val="20"/>
                <w:szCs w:val="20"/>
              </w:rPr>
              <w:t>м</w:t>
            </w:r>
          </w:p>
        </w:tc>
        <w:tc>
          <w:tcPr>
            <w:tcW w:w="635" w:type="dxa"/>
            <w:tcMar>
              <w:left w:w="57" w:type="dxa"/>
              <w:right w:w="57" w:type="dxa"/>
            </w:tcMar>
            <w:vAlign w:val="center"/>
          </w:tcPr>
          <w:p w14:paraId="4C3D00EF" w14:textId="0124673B" w:rsidR="00A95F38" w:rsidRPr="00132A12" w:rsidRDefault="00A95F38" w:rsidP="00A95F38">
            <w:pPr>
              <w:spacing w:after="0" w:line="240" w:lineRule="auto"/>
              <w:jc w:val="center"/>
              <w:rPr>
                <w:rFonts w:ascii="Tahoma" w:hAnsi="Tahoma" w:cs="Tahoma"/>
                <w:color w:val="000000"/>
                <w:sz w:val="18"/>
                <w:szCs w:val="18"/>
              </w:rPr>
            </w:pPr>
            <w:r>
              <w:rPr>
                <w:rFonts w:ascii="Tahoma" w:hAnsi="Tahoma" w:cs="Tahoma"/>
                <w:color w:val="000000"/>
                <w:sz w:val="20"/>
                <w:szCs w:val="20"/>
              </w:rPr>
              <w:t>900</w:t>
            </w:r>
          </w:p>
        </w:tc>
        <w:tc>
          <w:tcPr>
            <w:tcW w:w="1131" w:type="dxa"/>
            <w:gridSpan w:val="3"/>
            <w:tcMar>
              <w:left w:w="57" w:type="dxa"/>
              <w:right w:w="57" w:type="dxa"/>
            </w:tcMar>
            <w:vAlign w:val="center"/>
          </w:tcPr>
          <w:p w14:paraId="5B59A14C" w14:textId="6361BC0A" w:rsidR="00A95F38" w:rsidRPr="009D24AA"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10AF5A05" w14:textId="04E514F5" w:rsidR="00A95F38" w:rsidRPr="00C04A93"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321D3793" w14:textId="6F6A9B10" w:rsidR="00A95F38" w:rsidRPr="00132A12" w:rsidRDefault="00A95F38" w:rsidP="00A95F38">
            <w:pPr>
              <w:spacing w:after="0"/>
              <w:jc w:val="center"/>
              <w:rPr>
                <w:rFonts w:ascii="Tahoma" w:hAnsi="Tahoma" w:cs="Tahoma"/>
                <w:sz w:val="18"/>
                <w:szCs w:val="18"/>
              </w:rPr>
            </w:pPr>
          </w:p>
        </w:tc>
      </w:tr>
      <w:tr w:rsidR="00A95F38" w:rsidRPr="00132A12" w14:paraId="027DB760" w14:textId="77777777" w:rsidTr="00FF7AAE">
        <w:trPr>
          <w:gridAfter w:val="1"/>
          <w:wAfter w:w="1109" w:type="dxa"/>
          <w:cantSplit/>
        </w:trPr>
        <w:tc>
          <w:tcPr>
            <w:tcW w:w="459" w:type="dxa"/>
            <w:tcBorders>
              <w:left w:val="single" w:sz="4" w:space="0" w:color="auto"/>
            </w:tcBorders>
            <w:vAlign w:val="center"/>
          </w:tcPr>
          <w:p w14:paraId="18512116" w14:textId="77777777"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3.</w:t>
            </w:r>
          </w:p>
        </w:tc>
        <w:tc>
          <w:tcPr>
            <w:tcW w:w="3486" w:type="dxa"/>
            <w:gridSpan w:val="2"/>
            <w:vAlign w:val="center"/>
          </w:tcPr>
          <w:p w14:paraId="7B6EFF89" w14:textId="6A2A4361" w:rsidR="00A95F38" w:rsidRPr="00132A12" w:rsidRDefault="00A95F38" w:rsidP="00A95F38">
            <w:pPr>
              <w:spacing w:after="0"/>
              <w:rPr>
                <w:rFonts w:ascii="Tahoma" w:hAnsi="Tahoma" w:cs="Tahoma"/>
                <w:color w:val="000000"/>
                <w:sz w:val="18"/>
                <w:szCs w:val="18"/>
              </w:rPr>
            </w:pPr>
            <w:r w:rsidRPr="008A63B4">
              <w:rPr>
                <w:rFonts w:ascii="Tahoma" w:hAnsi="Tahoma" w:cs="Tahoma"/>
                <w:color w:val="000000"/>
                <w:sz w:val="20"/>
                <w:szCs w:val="20"/>
              </w:rPr>
              <w:t>Труба гофрированная ПВХ 20 мм с протяжкой легкая серая (100м)</w:t>
            </w:r>
          </w:p>
        </w:tc>
        <w:tc>
          <w:tcPr>
            <w:tcW w:w="760" w:type="dxa"/>
            <w:gridSpan w:val="2"/>
            <w:vAlign w:val="center"/>
          </w:tcPr>
          <w:p w14:paraId="6C4E33F6" w14:textId="44638EB4" w:rsidR="00A95F38" w:rsidRPr="00132A12" w:rsidRDefault="00A95F38" w:rsidP="00A95F38">
            <w:pPr>
              <w:spacing w:after="0"/>
              <w:jc w:val="center"/>
              <w:rPr>
                <w:rFonts w:ascii="Tahoma" w:hAnsi="Tahoma" w:cs="Tahoma"/>
                <w:sz w:val="18"/>
                <w:szCs w:val="18"/>
              </w:rPr>
            </w:pPr>
            <w:r>
              <w:rPr>
                <w:rFonts w:ascii="Tahoma" w:hAnsi="Tahoma" w:cs="Tahoma"/>
                <w:sz w:val="20"/>
                <w:szCs w:val="20"/>
              </w:rPr>
              <w:t>м</w:t>
            </w:r>
          </w:p>
        </w:tc>
        <w:tc>
          <w:tcPr>
            <w:tcW w:w="635" w:type="dxa"/>
            <w:tcMar>
              <w:left w:w="57" w:type="dxa"/>
              <w:right w:w="57" w:type="dxa"/>
            </w:tcMar>
            <w:vAlign w:val="center"/>
          </w:tcPr>
          <w:p w14:paraId="0F2C54B0" w14:textId="06C00406" w:rsidR="00A95F38" w:rsidRPr="00132A12" w:rsidRDefault="00A95F38" w:rsidP="00A95F38">
            <w:pPr>
              <w:spacing w:after="0" w:line="240" w:lineRule="auto"/>
              <w:jc w:val="center"/>
              <w:rPr>
                <w:rFonts w:ascii="Tahoma" w:hAnsi="Tahoma" w:cs="Tahoma"/>
                <w:color w:val="000000"/>
                <w:sz w:val="18"/>
                <w:szCs w:val="18"/>
              </w:rPr>
            </w:pPr>
            <w:r>
              <w:rPr>
                <w:rFonts w:ascii="Tahoma" w:hAnsi="Tahoma" w:cs="Tahoma"/>
                <w:color w:val="000000"/>
                <w:sz w:val="20"/>
                <w:szCs w:val="20"/>
              </w:rPr>
              <w:t>500</w:t>
            </w:r>
          </w:p>
        </w:tc>
        <w:tc>
          <w:tcPr>
            <w:tcW w:w="1131" w:type="dxa"/>
            <w:gridSpan w:val="3"/>
            <w:tcMar>
              <w:left w:w="57" w:type="dxa"/>
              <w:right w:w="57" w:type="dxa"/>
            </w:tcMar>
            <w:vAlign w:val="center"/>
          </w:tcPr>
          <w:p w14:paraId="32B9A234" w14:textId="07E538A9" w:rsidR="00A95F38" w:rsidRPr="009D24AA"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4007415B" w14:textId="3777BEF3" w:rsidR="00A95F38" w:rsidRPr="00C04A93"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71631DDE" w14:textId="67CBB8AF" w:rsidR="00A95F38" w:rsidRPr="00132A12" w:rsidRDefault="00A95F38" w:rsidP="00A95F38">
            <w:pPr>
              <w:spacing w:after="0"/>
              <w:jc w:val="center"/>
              <w:rPr>
                <w:rFonts w:ascii="Tahoma" w:hAnsi="Tahoma" w:cs="Tahoma"/>
                <w:sz w:val="18"/>
                <w:szCs w:val="18"/>
              </w:rPr>
            </w:pPr>
          </w:p>
        </w:tc>
      </w:tr>
      <w:tr w:rsidR="00A95F38" w:rsidRPr="00132A12" w14:paraId="0A4EFEB8" w14:textId="77777777" w:rsidTr="00FF7AAE">
        <w:trPr>
          <w:gridAfter w:val="1"/>
          <w:wAfter w:w="1109" w:type="dxa"/>
          <w:cantSplit/>
        </w:trPr>
        <w:tc>
          <w:tcPr>
            <w:tcW w:w="459" w:type="dxa"/>
            <w:tcBorders>
              <w:left w:val="single" w:sz="4" w:space="0" w:color="auto"/>
            </w:tcBorders>
            <w:vAlign w:val="center"/>
          </w:tcPr>
          <w:p w14:paraId="2BF09CBE" w14:textId="77777777"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4.</w:t>
            </w:r>
          </w:p>
        </w:tc>
        <w:tc>
          <w:tcPr>
            <w:tcW w:w="3486" w:type="dxa"/>
            <w:gridSpan w:val="2"/>
            <w:vAlign w:val="center"/>
          </w:tcPr>
          <w:p w14:paraId="48B9E7B6" w14:textId="7267D74C" w:rsidR="00A95F38" w:rsidRPr="00132A12" w:rsidRDefault="00A95F38" w:rsidP="00A95F38">
            <w:pPr>
              <w:spacing w:after="0"/>
              <w:rPr>
                <w:rFonts w:ascii="Tahoma" w:hAnsi="Tahoma" w:cs="Tahoma"/>
                <w:color w:val="000000"/>
                <w:sz w:val="18"/>
                <w:szCs w:val="18"/>
              </w:rPr>
            </w:pPr>
            <w:r w:rsidRPr="008A63B4">
              <w:rPr>
                <w:rFonts w:ascii="Tahoma" w:hAnsi="Tahoma" w:cs="Tahoma"/>
                <w:color w:val="000000"/>
                <w:sz w:val="20"/>
                <w:szCs w:val="20"/>
              </w:rPr>
              <w:t>Щит распределительный навесной белый City9 (ЩРн-П-36) дверь прозрачная на 36 модулей</w:t>
            </w:r>
          </w:p>
        </w:tc>
        <w:tc>
          <w:tcPr>
            <w:tcW w:w="760" w:type="dxa"/>
            <w:gridSpan w:val="2"/>
            <w:vAlign w:val="center"/>
          </w:tcPr>
          <w:p w14:paraId="1EFB14ED" w14:textId="7D44D191" w:rsidR="00A95F38" w:rsidRPr="00132A12" w:rsidRDefault="00A95F38" w:rsidP="00A95F38">
            <w:pPr>
              <w:spacing w:after="0"/>
              <w:jc w:val="center"/>
              <w:rPr>
                <w:rFonts w:ascii="Tahoma" w:hAnsi="Tahoma" w:cs="Tahoma"/>
                <w:sz w:val="18"/>
                <w:szCs w:val="18"/>
              </w:rPr>
            </w:pPr>
            <w:r>
              <w:rPr>
                <w:rFonts w:ascii="Tahoma" w:hAnsi="Tahoma" w:cs="Tahoma"/>
                <w:sz w:val="20"/>
                <w:szCs w:val="20"/>
              </w:rPr>
              <w:t>шт</w:t>
            </w:r>
          </w:p>
        </w:tc>
        <w:tc>
          <w:tcPr>
            <w:tcW w:w="635" w:type="dxa"/>
            <w:tcMar>
              <w:left w:w="57" w:type="dxa"/>
              <w:right w:w="57" w:type="dxa"/>
            </w:tcMar>
            <w:vAlign w:val="center"/>
          </w:tcPr>
          <w:p w14:paraId="215E797A" w14:textId="33B51767" w:rsidR="00A95F38" w:rsidRPr="00132A12" w:rsidRDefault="00A95F38" w:rsidP="00A95F38">
            <w:pPr>
              <w:spacing w:after="0" w:line="240" w:lineRule="auto"/>
              <w:jc w:val="center"/>
              <w:rPr>
                <w:rFonts w:ascii="Tahoma" w:hAnsi="Tahoma" w:cs="Tahoma"/>
                <w:color w:val="000000"/>
                <w:sz w:val="18"/>
                <w:szCs w:val="18"/>
              </w:rPr>
            </w:pPr>
            <w:r>
              <w:rPr>
                <w:rFonts w:ascii="Tahoma" w:hAnsi="Tahoma" w:cs="Tahoma"/>
                <w:color w:val="000000"/>
                <w:sz w:val="20"/>
                <w:szCs w:val="20"/>
              </w:rPr>
              <w:t>1</w:t>
            </w:r>
          </w:p>
        </w:tc>
        <w:tc>
          <w:tcPr>
            <w:tcW w:w="1131" w:type="dxa"/>
            <w:gridSpan w:val="3"/>
            <w:tcMar>
              <w:left w:w="57" w:type="dxa"/>
              <w:right w:w="57" w:type="dxa"/>
            </w:tcMar>
            <w:vAlign w:val="center"/>
          </w:tcPr>
          <w:p w14:paraId="40670BB2" w14:textId="54DF83E7" w:rsidR="00A95F38" w:rsidRPr="00C04A93"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2F60B7CC" w14:textId="7FBB70B3" w:rsidR="00A95F38" w:rsidRPr="00C04A93"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2C77C861" w14:textId="0D7905CB" w:rsidR="00A95F38" w:rsidRPr="00132A12" w:rsidRDefault="00A95F38" w:rsidP="00A95F38">
            <w:pPr>
              <w:spacing w:after="0"/>
              <w:jc w:val="center"/>
              <w:rPr>
                <w:rFonts w:ascii="Tahoma" w:hAnsi="Tahoma" w:cs="Tahoma"/>
                <w:sz w:val="18"/>
                <w:szCs w:val="18"/>
              </w:rPr>
            </w:pPr>
          </w:p>
        </w:tc>
      </w:tr>
      <w:tr w:rsidR="00A95F38" w:rsidRPr="00132A12" w14:paraId="457BD326" w14:textId="77777777" w:rsidTr="00FF7AAE">
        <w:trPr>
          <w:gridAfter w:val="1"/>
          <w:wAfter w:w="1109" w:type="dxa"/>
          <w:cantSplit/>
        </w:trPr>
        <w:tc>
          <w:tcPr>
            <w:tcW w:w="459" w:type="dxa"/>
            <w:tcBorders>
              <w:left w:val="single" w:sz="4" w:space="0" w:color="auto"/>
            </w:tcBorders>
            <w:vAlign w:val="center"/>
          </w:tcPr>
          <w:p w14:paraId="138E8547" w14:textId="77777777"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5.</w:t>
            </w:r>
          </w:p>
        </w:tc>
        <w:tc>
          <w:tcPr>
            <w:tcW w:w="3486" w:type="dxa"/>
            <w:gridSpan w:val="2"/>
            <w:vAlign w:val="center"/>
          </w:tcPr>
          <w:p w14:paraId="5D9BC39E" w14:textId="14BB7081" w:rsidR="00A95F38" w:rsidRPr="00132A12" w:rsidRDefault="00A95F38" w:rsidP="00A95F38">
            <w:pPr>
              <w:spacing w:after="0"/>
              <w:rPr>
                <w:rFonts w:ascii="Tahoma" w:hAnsi="Tahoma" w:cs="Tahoma"/>
                <w:color w:val="000000"/>
                <w:sz w:val="18"/>
                <w:szCs w:val="18"/>
              </w:rPr>
            </w:pPr>
            <w:r w:rsidRPr="002D2418">
              <w:rPr>
                <w:rFonts w:ascii="Tahoma" w:hAnsi="Tahoma" w:cs="Tahoma"/>
                <w:color w:val="000000"/>
                <w:sz w:val="20"/>
                <w:szCs w:val="20"/>
              </w:rPr>
              <w:t>Выключатель автоматический однополюсный 16А C ВА47-29 4.5кА</w:t>
            </w:r>
          </w:p>
        </w:tc>
        <w:tc>
          <w:tcPr>
            <w:tcW w:w="760" w:type="dxa"/>
            <w:gridSpan w:val="2"/>
            <w:vAlign w:val="center"/>
          </w:tcPr>
          <w:p w14:paraId="3BAC6189" w14:textId="1C5D1E24" w:rsidR="00A95F38" w:rsidRPr="00132A12" w:rsidRDefault="00A95F38" w:rsidP="00A95F38">
            <w:pPr>
              <w:spacing w:after="0"/>
              <w:jc w:val="center"/>
              <w:rPr>
                <w:rFonts w:ascii="Tahoma" w:hAnsi="Tahoma" w:cs="Tahoma"/>
                <w:sz w:val="18"/>
                <w:szCs w:val="18"/>
              </w:rPr>
            </w:pPr>
            <w:r>
              <w:rPr>
                <w:rFonts w:ascii="Tahoma" w:hAnsi="Tahoma" w:cs="Tahoma"/>
                <w:sz w:val="20"/>
                <w:szCs w:val="20"/>
              </w:rPr>
              <w:t>шт</w:t>
            </w:r>
          </w:p>
        </w:tc>
        <w:tc>
          <w:tcPr>
            <w:tcW w:w="635" w:type="dxa"/>
            <w:tcMar>
              <w:left w:w="57" w:type="dxa"/>
              <w:right w:w="57" w:type="dxa"/>
            </w:tcMar>
            <w:vAlign w:val="center"/>
          </w:tcPr>
          <w:p w14:paraId="5F269624" w14:textId="08FCE2F0" w:rsidR="00A95F38" w:rsidRPr="00132A12" w:rsidRDefault="00A95F38" w:rsidP="00A95F38">
            <w:pPr>
              <w:spacing w:after="0" w:line="240" w:lineRule="auto"/>
              <w:jc w:val="center"/>
              <w:rPr>
                <w:rFonts w:ascii="Tahoma" w:hAnsi="Tahoma" w:cs="Tahoma"/>
                <w:color w:val="000000"/>
                <w:sz w:val="18"/>
                <w:szCs w:val="18"/>
              </w:rPr>
            </w:pPr>
            <w:r>
              <w:rPr>
                <w:rFonts w:ascii="Tahoma" w:hAnsi="Tahoma" w:cs="Tahoma"/>
                <w:color w:val="000000"/>
                <w:sz w:val="20"/>
                <w:szCs w:val="20"/>
              </w:rPr>
              <w:t>10</w:t>
            </w:r>
          </w:p>
        </w:tc>
        <w:tc>
          <w:tcPr>
            <w:tcW w:w="1131" w:type="dxa"/>
            <w:gridSpan w:val="3"/>
            <w:tcMar>
              <w:left w:w="57" w:type="dxa"/>
              <w:right w:w="57" w:type="dxa"/>
            </w:tcMar>
            <w:vAlign w:val="center"/>
          </w:tcPr>
          <w:p w14:paraId="665AC6F5" w14:textId="6DB3DE36" w:rsidR="00A95F38" w:rsidRPr="00C04A93"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73BCCDBB" w14:textId="1DD41EF2" w:rsidR="00A95F38" w:rsidRPr="00C04A93"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2D2D7F5D" w14:textId="76DFE5A7" w:rsidR="00A95F38" w:rsidRPr="00132A12" w:rsidRDefault="00A95F38" w:rsidP="00A95F38">
            <w:pPr>
              <w:spacing w:after="0"/>
              <w:jc w:val="center"/>
              <w:rPr>
                <w:rFonts w:ascii="Tahoma" w:hAnsi="Tahoma" w:cs="Tahoma"/>
                <w:sz w:val="18"/>
                <w:szCs w:val="18"/>
              </w:rPr>
            </w:pPr>
          </w:p>
        </w:tc>
      </w:tr>
      <w:tr w:rsidR="00A95F38" w:rsidRPr="00132A12" w14:paraId="415AB70D" w14:textId="77777777" w:rsidTr="00FF7AAE">
        <w:trPr>
          <w:gridAfter w:val="1"/>
          <w:wAfter w:w="1109" w:type="dxa"/>
          <w:cantSplit/>
        </w:trPr>
        <w:tc>
          <w:tcPr>
            <w:tcW w:w="459" w:type="dxa"/>
            <w:tcBorders>
              <w:left w:val="single" w:sz="4" w:space="0" w:color="auto"/>
            </w:tcBorders>
            <w:vAlign w:val="center"/>
          </w:tcPr>
          <w:p w14:paraId="3A6033C5" w14:textId="77777777"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6.</w:t>
            </w:r>
          </w:p>
        </w:tc>
        <w:tc>
          <w:tcPr>
            <w:tcW w:w="3486" w:type="dxa"/>
            <w:gridSpan w:val="2"/>
            <w:vAlign w:val="center"/>
          </w:tcPr>
          <w:p w14:paraId="17AED3AD" w14:textId="75D7BBEF" w:rsidR="00A95F38" w:rsidRPr="00132A12" w:rsidRDefault="00A95F38" w:rsidP="00A95F38">
            <w:pPr>
              <w:spacing w:after="0"/>
              <w:rPr>
                <w:rFonts w:ascii="Tahoma" w:hAnsi="Tahoma" w:cs="Tahoma"/>
                <w:color w:val="000000"/>
                <w:sz w:val="18"/>
                <w:szCs w:val="18"/>
              </w:rPr>
            </w:pPr>
            <w:r w:rsidRPr="002D2418">
              <w:rPr>
                <w:rFonts w:ascii="Tahoma" w:hAnsi="Tahoma" w:cs="Tahoma"/>
                <w:color w:val="000000"/>
                <w:sz w:val="20"/>
                <w:szCs w:val="20"/>
              </w:rPr>
              <w:t>Выключатель автоматический двухполюсный 40А С ВА47-29 4.5кА</w:t>
            </w:r>
          </w:p>
        </w:tc>
        <w:tc>
          <w:tcPr>
            <w:tcW w:w="760" w:type="dxa"/>
            <w:gridSpan w:val="2"/>
            <w:vAlign w:val="center"/>
          </w:tcPr>
          <w:p w14:paraId="28FB55C9" w14:textId="1720C0C8" w:rsidR="00A95F38" w:rsidRPr="00132A12" w:rsidRDefault="00A95F38" w:rsidP="00A95F38">
            <w:pPr>
              <w:spacing w:after="0"/>
              <w:jc w:val="center"/>
              <w:rPr>
                <w:rFonts w:ascii="Tahoma" w:hAnsi="Tahoma" w:cs="Tahoma"/>
                <w:sz w:val="18"/>
                <w:szCs w:val="18"/>
              </w:rPr>
            </w:pPr>
            <w:r>
              <w:rPr>
                <w:rFonts w:ascii="Tahoma" w:hAnsi="Tahoma" w:cs="Tahoma"/>
                <w:sz w:val="20"/>
                <w:szCs w:val="20"/>
              </w:rPr>
              <w:t>шт</w:t>
            </w:r>
          </w:p>
        </w:tc>
        <w:tc>
          <w:tcPr>
            <w:tcW w:w="635" w:type="dxa"/>
            <w:tcMar>
              <w:left w:w="57" w:type="dxa"/>
              <w:right w:w="57" w:type="dxa"/>
            </w:tcMar>
            <w:vAlign w:val="center"/>
          </w:tcPr>
          <w:p w14:paraId="4D16D3DD" w14:textId="689C22F9" w:rsidR="00A95F38" w:rsidRPr="00132A12" w:rsidRDefault="00A95F38" w:rsidP="00A95F38">
            <w:pPr>
              <w:spacing w:after="0" w:line="240" w:lineRule="auto"/>
              <w:jc w:val="center"/>
              <w:rPr>
                <w:rFonts w:ascii="Tahoma" w:hAnsi="Tahoma" w:cs="Tahoma"/>
                <w:color w:val="000000"/>
                <w:sz w:val="18"/>
                <w:szCs w:val="18"/>
              </w:rPr>
            </w:pPr>
            <w:r>
              <w:rPr>
                <w:rFonts w:ascii="Tahoma" w:hAnsi="Tahoma" w:cs="Tahoma"/>
                <w:color w:val="000000"/>
                <w:sz w:val="20"/>
                <w:szCs w:val="20"/>
              </w:rPr>
              <w:t>1</w:t>
            </w:r>
          </w:p>
        </w:tc>
        <w:tc>
          <w:tcPr>
            <w:tcW w:w="1131" w:type="dxa"/>
            <w:gridSpan w:val="3"/>
            <w:tcMar>
              <w:left w:w="57" w:type="dxa"/>
              <w:right w:w="57" w:type="dxa"/>
            </w:tcMar>
            <w:vAlign w:val="center"/>
          </w:tcPr>
          <w:p w14:paraId="7FCAA8F0" w14:textId="2122C144" w:rsidR="00A95F38" w:rsidRPr="009D24AA"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0A4E4CC1" w14:textId="2860B594" w:rsidR="00A95F38" w:rsidRPr="00C04A93"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78E341A8" w14:textId="067A3E9E" w:rsidR="00A95F38" w:rsidRPr="00132A12" w:rsidRDefault="00A95F38" w:rsidP="00A95F38">
            <w:pPr>
              <w:spacing w:after="0"/>
              <w:jc w:val="center"/>
              <w:rPr>
                <w:rFonts w:ascii="Tahoma" w:hAnsi="Tahoma" w:cs="Tahoma"/>
                <w:sz w:val="18"/>
                <w:szCs w:val="18"/>
              </w:rPr>
            </w:pPr>
          </w:p>
        </w:tc>
      </w:tr>
      <w:tr w:rsidR="00A95F38" w:rsidRPr="00132A12" w14:paraId="3E1162F9" w14:textId="77777777" w:rsidTr="00FF7AAE">
        <w:trPr>
          <w:gridAfter w:val="1"/>
          <w:wAfter w:w="1109" w:type="dxa"/>
          <w:cantSplit/>
        </w:trPr>
        <w:tc>
          <w:tcPr>
            <w:tcW w:w="459" w:type="dxa"/>
            <w:tcBorders>
              <w:left w:val="single" w:sz="4" w:space="0" w:color="auto"/>
            </w:tcBorders>
            <w:vAlign w:val="center"/>
          </w:tcPr>
          <w:p w14:paraId="502D52A7" w14:textId="77777777"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7.</w:t>
            </w:r>
          </w:p>
        </w:tc>
        <w:tc>
          <w:tcPr>
            <w:tcW w:w="3486" w:type="dxa"/>
            <w:gridSpan w:val="2"/>
            <w:vAlign w:val="center"/>
          </w:tcPr>
          <w:p w14:paraId="75C89DD7" w14:textId="7051AD11" w:rsidR="00A95F38" w:rsidRPr="00132A12" w:rsidRDefault="00A95F38" w:rsidP="00A95F38">
            <w:pPr>
              <w:spacing w:after="0"/>
              <w:rPr>
                <w:rFonts w:ascii="Tahoma" w:hAnsi="Tahoma" w:cs="Tahoma"/>
                <w:color w:val="000000"/>
                <w:sz w:val="18"/>
                <w:szCs w:val="18"/>
              </w:rPr>
            </w:pPr>
            <w:r w:rsidRPr="002D2418">
              <w:rPr>
                <w:rFonts w:ascii="Tahoma" w:hAnsi="Tahoma" w:cs="Tahoma"/>
                <w:color w:val="000000"/>
                <w:sz w:val="20"/>
                <w:szCs w:val="20"/>
              </w:rPr>
              <w:t>Выключатель дифференциального тока (УЗО) 2п ВД1-63 40A 30мA(Электромеханическое)</w:t>
            </w:r>
          </w:p>
        </w:tc>
        <w:tc>
          <w:tcPr>
            <w:tcW w:w="760" w:type="dxa"/>
            <w:gridSpan w:val="2"/>
            <w:vAlign w:val="center"/>
          </w:tcPr>
          <w:p w14:paraId="2C5C44C2" w14:textId="3948CF37" w:rsidR="00A95F38" w:rsidRPr="00132A12" w:rsidRDefault="00A95F38" w:rsidP="00A95F38">
            <w:pPr>
              <w:spacing w:after="0"/>
              <w:jc w:val="center"/>
              <w:rPr>
                <w:rFonts w:ascii="Tahoma" w:hAnsi="Tahoma" w:cs="Tahoma"/>
                <w:sz w:val="18"/>
                <w:szCs w:val="18"/>
              </w:rPr>
            </w:pPr>
            <w:r>
              <w:rPr>
                <w:rFonts w:ascii="Tahoma" w:hAnsi="Tahoma" w:cs="Tahoma"/>
                <w:sz w:val="20"/>
                <w:szCs w:val="20"/>
              </w:rPr>
              <w:t>шт</w:t>
            </w:r>
          </w:p>
        </w:tc>
        <w:tc>
          <w:tcPr>
            <w:tcW w:w="635" w:type="dxa"/>
            <w:tcMar>
              <w:left w:w="57" w:type="dxa"/>
              <w:right w:w="57" w:type="dxa"/>
            </w:tcMar>
            <w:vAlign w:val="center"/>
          </w:tcPr>
          <w:p w14:paraId="6AC67F7F" w14:textId="3DD5DC21" w:rsidR="00A95F38" w:rsidRPr="00132A12" w:rsidRDefault="00A95F38" w:rsidP="00A95F38">
            <w:pPr>
              <w:spacing w:after="0" w:line="240" w:lineRule="auto"/>
              <w:jc w:val="center"/>
              <w:rPr>
                <w:rFonts w:ascii="Tahoma" w:hAnsi="Tahoma" w:cs="Tahoma"/>
                <w:color w:val="000000"/>
                <w:sz w:val="18"/>
                <w:szCs w:val="18"/>
              </w:rPr>
            </w:pPr>
            <w:r>
              <w:rPr>
                <w:rFonts w:ascii="Tahoma" w:hAnsi="Tahoma" w:cs="Tahoma"/>
                <w:color w:val="000000"/>
                <w:sz w:val="20"/>
                <w:szCs w:val="20"/>
              </w:rPr>
              <w:t>1</w:t>
            </w:r>
          </w:p>
        </w:tc>
        <w:tc>
          <w:tcPr>
            <w:tcW w:w="1131" w:type="dxa"/>
            <w:gridSpan w:val="3"/>
            <w:tcMar>
              <w:left w:w="57" w:type="dxa"/>
              <w:right w:w="57" w:type="dxa"/>
            </w:tcMar>
            <w:vAlign w:val="center"/>
          </w:tcPr>
          <w:p w14:paraId="5C160DBE" w14:textId="03EEF44B" w:rsidR="00A95F38" w:rsidRPr="00C04A93"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637F6C5E" w14:textId="4D5D00A7" w:rsidR="00A95F38" w:rsidRPr="00C04A93"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2A6D4C35" w14:textId="1AC0EC1F" w:rsidR="00A95F38" w:rsidRPr="00132A12" w:rsidRDefault="00A95F38" w:rsidP="00A95F38">
            <w:pPr>
              <w:spacing w:after="0"/>
              <w:jc w:val="center"/>
              <w:rPr>
                <w:rFonts w:ascii="Tahoma" w:hAnsi="Tahoma" w:cs="Tahoma"/>
                <w:sz w:val="18"/>
                <w:szCs w:val="18"/>
              </w:rPr>
            </w:pPr>
          </w:p>
        </w:tc>
      </w:tr>
      <w:tr w:rsidR="00A95F38" w:rsidRPr="00132A12" w14:paraId="35A2FD3F" w14:textId="77777777" w:rsidTr="00FF7AAE">
        <w:trPr>
          <w:gridAfter w:val="1"/>
          <w:wAfter w:w="1109" w:type="dxa"/>
          <w:cantSplit/>
        </w:trPr>
        <w:tc>
          <w:tcPr>
            <w:tcW w:w="459" w:type="dxa"/>
            <w:tcBorders>
              <w:left w:val="single" w:sz="4" w:space="0" w:color="auto"/>
            </w:tcBorders>
            <w:vAlign w:val="center"/>
          </w:tcPr>
          <w:p w14:paraId="3C0EBC81" w14:textId="77777777"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8.</w:t>
            </w:r>
          </w:p>
        </w:tc>
        <w:tc>
          <w:tcPr>
            <w:tcW w:w="3486" w:type="dxa"/>
            <w:gridSpan w:val="2"/>
            <w:vAlign w:val="center"/>
          </w:tcPr>
          <w:p w14:paraId="1C6276BC" w14:textId="08695F16" w:rsidR="00A95F38" w:rsidRPr="00132A12" w:rsidRDefault="00A95F38" w:rsidP="00A95F38">
            <w:pPr>
              <w:spacing w:after="0"/>
              <w:rPr>
                <w:rFonts w:ascii="Tahoma" w:hAnsi="Tahoma" w:cs="Tahoma"/>
                <w:color w:val="000000"/>
                <w:sz w:val="18"/>
                <w:szCs w:val="18"/>
              </w:rPr>
            </w:pPr>
            <w:r w:rsidRPr="002D2418">
              <w:rPr>
                <w:rFonts w:ascii="Tahoma" w:hAnsi="Tahoma" w:cs="Tahoma"/>
                <w:color w:val="000000"/>
                <w:sz w:val="20"/>
                <w:szCs w:val="20"/>
              </w:rPr>
              <w:t>Коробка распределительная 100х100х50</w:t>
            </w:r>
          </w:p>
        </w:tc>
        <w:tc>
          <w:tcPr>
            <w:tcW w:w="760" w:type="dxa"/>
            <w:gridSpan w:val="2"/>
            <w:vAlign w:val="center"/>
          </w:tcPr>
          <w:p w14:paraId="0871C3EC" w14:textId="25BF985C" w:rsidR="00A95F38" w:rsidRPr="00132A12" w:rsidRDefault="00A95F38" w:rsidP="00A95F38">
            <w:pPr>
              <w:spacing w:after="0"/>
              <w:jc w:val="center"/>
              <w:rPr>
                <w:rFonts w:ascii="Tahoma" w:hAnsi="Tahoma" w:cs="Tahoma"/>
                <w:sz w:val="18"/>
                <w:szCs w:val="18"/>
              </w:rPr>
            </w:pPr>
            <w:r>
              <w:rPr>
                <w:rFonts w:ascii="Tahoma" w:hAnsi="Tahoma" w:cs="Tahoma"/>
                <w:sz w:val="20"/>
                <w:szCs w:val="20"/>
              </w:rPr>
              <w:t>шт</w:t>
            </w:r>
          </w:p>
        </w:tc>
        <w:tc>
          <w:tcPr>
            <w:tcW w:w="635" w:type="dxa"/>
            <w:tcMar>
              <w:left w:w="57" w:type="dxa"/>
              <w:right w:w="57" w:type="dxa"/>
            </w:tcMar>
            <w:vAlign w:val="center"/>
          </w:tcPr>
          <w:p w14:paraId="0F75DC00" w14:textId="617AC61D" w:rsidR="00A95F38" w:rsidRPr="00132A12" w:rsidRDefault="00A95F38" w:rsidP="00A95F38">
            <w:pPr>
              <w:spacing w:after="0" w:line="240" w:lineRule="auto"/>
              <w:jc w:val="center"/>
              <w:rPr>
                <w:rFonts w:ascii="Tahoma" w:hAnsi="Tahoma" w:cs="Tahoma"/>
                <w:color w:val="000000"/>
                <w:sz w:val="18"/>
                <w:szCs w:val="18"/>
              </w:rPr>
            </w:pPr>
            <w:r>
              <w:rPr>
                <w:rFonts w:ascii="Tahoma" w:hAnsi="Tahoma" w:cs="Tahoma"/>
                <w:color w:val="000000"/>
                <w:sz w:val="20"/>
                <w:szCs w:val="20"/>
              </w:rPr>
              <w:t>40</w:t>
            </w:r>
          </w:p>
        </w:tc>
        <w:tc>
          <w:tcPr>
            <w:tcW w:w="1131" w:type="dxa"/>
            <w:gridSpan w:val="3"/>
            <w:tcMar>
              <w:left w:w="57" w:type="dxa"/>
              <w:right w:w="57" w:type="dxa"/>
            </w:tcMar>
            <w:vAlign w:val="center"/>
          </w:tcPr>
          <w:p w14:paraId="3785A65F" w14:textId="0BBE0015" w:rsidR="00A95F38" w:rsidRPr="009D24AA"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13CFE39B" w14:textId="011E8AC3" w:rsidR="00A95F38" w:rsidRPr="001504CF"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295B7BA4" w14:textId="762F27FE" w:rsidR="00A95F38" w:rsidRPr="00132A12" w:rsidRDefault="00A95F38" w:rsidP="00A95F38">
            <w:pPr>
              <w:spacing w:after="0"/>
              <w:jc w:val="center"/>
              <w:rPr>
                <w:rFonts w:ascii="Tahoma" w:hAnsi="Tahoma" w:cs="Tahoma"/>
                <w:sz w:val="18"/>
                <w:szCs w:val="18"/>
              </w:rPr>
            </w:pPr>
          </w:p>
        </w:tc>
      </w:tr>
      <w:tr w:rsidR="00A95F38" w:rsidRPr="00132A12" w14:paraId="4E4F773A" w14:textId="77777777" w:rsidTr="00FF7AAE">
        <w:trPr>
          <w:gridAfter w:val="1"/>
          <w:wAfter w:w="1109" w:type="dxa"/>
          <w:cantSplit/>
        </w:trPr>
        <w:tc>
          <w:tcPr>
            <w:tcW w:w="459" w:type="dxa"/>
            <w:tcBorders>
              <w:left w:val="single" w:sz="4" w:space="0" w:color="auto"/>
            </w:tcBorders>
            <w:vAlign w:val="center"/>
          </w:tcPr>
          <w:p w14:paraId="48DA3C58" w14:textId="77777777"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9.</w:t>
            </w:r>
          </w:p>
        </w:tc>
        <w:tc>
          <w:tcPr>
            <w:tcW w:w="3486" w:type="dxa"/>
            <w:gridSpan w:val="2"/>
            <w:vAlign w:val="center"/>
          </w:tcPr>
          <w:p w14:paraId="7749C95E" w14:textId="4D7196D9" w:rsidR="00A95F38" w:rsidRPr="00132A12" w:rsidRDefault="00A95F38" w:rsidP="00A95F38">
            <w:pPr>
              <w:spacing w:after="0"/>
              <w:rPr>
                <w:rFonts w:ascii="Tahoma" w:hAnsi="Tahoma" w:cs="Tahoma"/>
                <w:color w:val="000000"/>
                <w:sz w:val="18"/>
                <w:szCs w:val="18"/>
              </w:rPr>
            </w:pPr>
            <w:r w:rsidRPr="002D2418">
              <w:rPr>
                <w:rFonts w:ascii="Tahoma" w:hAnsi="Tahoma" w:cs="Tahoma"/>
                <w:color w:val="000000"/>
                <w:sz w:val="20"/>
                <w:szCs w:val="20"/>
              </w:rPr>
              <w:t>Кабель-канал парапетный 100х60</w:t>
            </w:r>
          </w:p>
        </w:tc>
        <w:tc>
          <w:tcPr>
            <w:tcW w:w="760" w:type="dxa"/>
            <w:gridSpan w:val="2"/>
            <w:vAlign w:val="center"/>
          </w:tcPr>
          <w:p w14:paraId="64BF0D56" w14:textId="65CFAF3E" w:rsidR="00A95F38" w:rsidRPr="00132A12" w:rsidRDefault="00A95F38" w:rsidP="00A95F38">
            <w:pPr>
              <w:spacing w:after="0"/>
              <w:jc w:val="center"/>
              <w:rPr>
                <w:rFonts w:ascii="Tahoma" w:hAnsi="Tahoma" w:cs="Tahoma"/>
                <w:sz w:val="18"/>
                <w:szCs w:val="18"/>
              </w:rPr>
            </w:pPr>
            <w:r>
              <w:rPr>
                <w:rFonts w:ascii="Tahoma" w:hAnsi="Tahoma" w:cs="Tahoma"/>
                <w:sz w:val="20"/>
                <w:szCs w:val="20"/>
              </w:rPr>
              <w:t xml:space="preserve">м </w:t>
            </w:r>
          </w:p>
        </w:tc>
        <w:tc>
          <w:tcPr>
            <w:tcW w:w="635" w:type="dxa"/>
            <w:tcMar>
              <w:left w:w="57" w:type="dxa"/>
              <w:right w:w="57" w:type="dxa"/>
            </w:tcMar>
            <w:vAlign w:val="center"/>
          </w:tcPr>
          <w:p w14:paraId="106F958E" w14:textId="141CB5CB" w:rsidR="00A95F38" w:rsidRPr="00132A12" w:rsidRDefault="00A95F38" w:rsidP="00A95F38">
            <w:pPr>
              <w:spacing w:after="0" w:line="240" w:lineRule="auto"/>
              <w:jc w:val="center"/>
              <w:rPr>
                <w:rFonts w:ascii="Tahoma" w:hAnsi="Tahoma" w:cs="Tahoma"/>
                <w:color w:val="000000"/>
                <w:sz w:val="18"/>
                <w:szCs w:val="18"/>
              </w:rPr>
            </w:pPr>
            <w:r>
              <w:rPr>
                <w:rFonts w:ascii="Tahoma" w:hAnsi="Tahoma" w:cs="Tahoma"/>
                <w:color w:val="000000"/>
                <w:sz w:val="20"/>
                <w:szCs w:val="20"/>
              </w:rPr>
              <w:t>211</w:t>
            </w:r>
          </w:p>
        </w:tc>
        <w:tc>
          <w:tcPr>
            <w:tcW w:w="1131" w:type="dxa"/>
            <w:gridSpan w:val="3"/>
            <w:tcMar>
              <w:left w:w="57" w:type="dxa"/>
              <w:right w:w="57" w:type="dxa"/>
            </w:tcMar>
            <w:vAlign w:val="center"/>
          </w:tcPr>
          <w:p w14:paraId="23C91EFC" w14:textId="49CC0BBF" w:rsidR="00A95F38" w:rsidRPr="009D24AA"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751D872B" w14:textId="1315E3AC" w:rsidR="00A95F38" w:rsidRPr="00C82AFB"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08D77FD3" w14:textId="0A1E2719" w:rsidR="00A95F38" w:rsidRPr="00132A12" w:rsidRDefault="00A95F38" w:rsidP="00A95F38">
            <w:pPr>
              <w:spacing w:after="0"/>
              <w:jc w:val="center"/>
              <w:rPr>
                <w:rFonts w:ascii="Tahoma" w:hAnsi="Tahoma" w:cs="Tahoma"/>
                <w:sz w:val="18"/>
                <w:szCs w:val="18"/>
              </w:rPr>
            </w:pPr>
          </w:p>
        </w:tc>
      </w:tr>
      <w:tr w:rsidR="00A95F38" w:rsidRPr="00132A12" w14:paraId="3EAB7B1A" w14:textId="77777777" w:rsidTr="00FF7AAE">
        <w:trPr>
          <w:gridAfter w:val="1"/>
          <w:wAfter w:w="1109" w:type="dxa"/>
          <w:cantSplit/>
        </w:trPr>
        <w:tc>
          <w:tcPr>
            <w:tcW w:w="459" w:type="dxa"/>
            <w:tcBorders>
              <w:left w:val="single" w:sz="4" w:space="0" w:color="auto"/>
            </w:tcBorders>
            <w:vAlign w:val="center"/>
          </w:tcPr>
          <w:p w14:paraId="599DC10A" w14:textId="77777777"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10.</w:t>
            </w:r>
          </w:p>
        </w:tc>
        <w:tc>
          <w:tcPr>
            <w:tcW w:w="3486" w:type="dxa"/>
            <w:gridSpan w:val="2"/>
            <w:vAlign w:val="center"/>
          </w:tcPr>
          <w:p w14:paraId="140375BA" w14:textId="19B4E417" w:rsidR="00A95F38" w:rsidRPr="00132A12" w:rsidRDefault="00A95F38" w:rsidP="00A95F38">
            <w:pPr>
              <w:spacing w:after="0"/>
              <w:rPr>
                <w:rFonts w:ascii="Tahoma" w:hAnsi="Tahoma" w:cs="Tahoma"/>
                <w:color w:val="000000"/>
                <w:sz w:val="18"/>
                <w:szCs w:val="18"/>
              </w:rPr>
            </w:pPr>
            <w:r w:rsidRPr="002D2418">
              <w:rPr>
                <w:rFonts w:ascii="Tahoma" w:hAnsi="Tahoma" w:cs="Tahoma"/>
                <w:color w:val="000000"/>
                <w:sz w:val="20"/>
                <w:szCs w:val="20"/>
              </w:rPr>
              <w:t>Перегородка разделительная для кабель-канала высотой 60мм</w:t>
            </w:r>
          </w:p>
        </w:tc>
        <w:tc>
          <w:tcPr>
            <w:tcW w:w="760" w:type="dxa"/>
            <w:gridSpan w:val="2"/>
            <w:vAlign w:val="center"/>
          </w:tcPr>
          <w:p w14:paraId="63C812EC" w14:textId="66C704EA" w:rsidR="00A95F38" w:rsidRPr="00132A12" w:rsidRDefault="00A95F38" w:rsidP="00A95F38">
            <w:pPr>
              <w:spacing w:after="0"/>
              <w:jc w:val="center"/>
              <w:rPr>
                <w:rFonts w:ascii="Tahoma" w:hAnsi="Tahoma" w:cs="Tahoma"/>
                <w:sz w:val="18"/>
                <w:szCs w:val="18"/>
              </w:rPr>
            </w:pPr>
            <w:r>
              <w:rPr>
                <w:rFonts w:ascii="Tahoma" w:hAnsi="Tahoma" w:cs="Tahoma"/>
                <w:sz w:val="20"/>
                <w:szCs w:val="20"/>
              </w:rPr>
              <w:t>м</w:t>
            </w:r>
          </w:p>
        </w:tc>
        <w:tc>
          <w:tcPr>
            <w:tcW w:w="635" w:type="dxa"/>
            <w:tcMar>
              <w:left w:w="57" w:type="dxa"/>
              <w:right w:w="57" w:type="dxa"/>
            </w:tcMar>
            <w:vAlign w:val="center"/>
          </w:tcPr>
          <w:p w14:paraId="0D8AC3F9" w14:textId="34FA7755" w:rsidR="00A95F38" w:rsidRPr="00132A12" w:rsidRDefault="00A95F38" w:rsidP="00A95F38">
            <w:pPr>
              <w:spacing w:after="0" w:line="240" w:lineRule="auto"/>
              <w:jc w:val="center"/>
              <w:rPr>
                <w:rFonts w:ascii="Tahoma" w:hAnsi="Tahoma" w:cs="Tahoma"/>
                <w:color w:val="000000"/>
                <w:sz w:val="18"/>
                <w:szCs w:val="18"/>
              </w:rPr>
            </w:pPr>
            <w:r>
              <w:rPr>
                <w:rFonts w:ascii="Tahoma" w:hAnsi="Tahoma" w:cs="Tahoma"/>
                <w:color w:val="000000"/>
                <w:sz w:val="20"/>
                <w:szCs w:val="20"/>
              </w:rPr>
              <w:t>211</w:t>
            </w:r>
          </w:p>
        </w:tc>
        <w:tc>
          <w:tcPr>
            <w:tcW w:w="1131" w:type="dxa"/>
            <w:gridSpan w:val="3"/>
            <w:tcMar>
              <w:left w:w="57" w:type="dxa"/>
              <w:right w:w="57" w:type="dxa"/>
            </w:tcMar>
            <w:vAlign w:val="center"/>
          </w:tcPr>
          <w:p w14:paraId="1F8CF1F0" w14:textId="6CB93BE5" w:rsidR="00A95F38" w:rsidRPr="009D24AA"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5AD0E1F5" w14:textId="33EB80CE" w:rsidR="00A95F38" w:rsidRPr="00C82AFB"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1A796885" w14:textId="41CEAC3E" w:rsidR="00A95F38" w:rsidRPr="00132A12" w:rsidRDefault="00A95F38" w:rsidP="00A95F38">
            <w:pPr>
              <w:spacing w:after="0"/>
              <w:jc w:val="center"/>
              <w:rPr>
                <w:rFonts w:ascii="Tahoma" w:hAnsi="Tahoma" w:cs="Tahoma"/>
                <w:sz w:val="18"/>
                <w:szCs w:val="18"/>
              </w:rPr>
            </w:pPr>
          </w:p>
        </w:tc>
      </w:tr>
      <w:tr w:rsidR="00A95F38" w:rsidRPr="00132A12" w14:paraId="49564986" w14:textId="77777777" w:rsidTr="00FF7AAE">
        <w:trPr>
          <w:gridAfter w:val="1"/>
          <w:wAfter w:w="1109" w:type="dxa"/>
          <w:cantSplit/>
        </w:trPr>
        <w:tc>
          <w:tcPr>
            <w:tcW w:w="459" w:type="dxa"/>
            <w:tcBorders>
              <w:left w:val="single" w:sz="4" w:space="0" w:color="auto"/>
            </w:tcBorders>
            <w:vAlign w:val="center"/>
          </w:tcPr>
          <w:p w14:paraId="539E648B" w14:textId="77777777"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11.</w:t>
            </w:r>
          </w:p>
        </w:tc>
        <w:tc>
          <w:tcPr>
            <w:tcW w:w="3486" w:type="dxa"/>
            <w:gridSpan w:val="2"/>
            <w:vAlign w:val="center"/>
          </w:tcPr>
          <w:p w14:paraId="7E840900" w14:textId="4B9F175A" w:rsidR="00A95F38" w:rsidRPr="00132A12" w:rsidRDefault="00A95F38" w:rsidP="00A95F38">
            <w:pPr>
              <w:spacing w:after="0"/>
              <w:rPr>
                <w:rFonts w:ascii="Tahoma" w:hAnsi="Tahoma" w:cs="Tahoma"/>
                <w:color w:val="000000"/>
                <w:sz w:val="18"/>
                <w:szCs w:val="18"/>
              </w:rPr>
            </w:pPr>
            <w:r w:rsidRPr="002D2418">
              <w:rPr>
                <w:rFonts w:ascii="Tahoma" w:hAnsi="Tahoma" w:cs="Tahoma"/>
                <w:color w:val="000000"/>
                <w:sz w:val="20"/>
                <w:szCs w:val="20"/>
              </w:rPr>
              <w:t>Розетка компьютерная RJ45 UTP кат.6 (2 модуля 2 входа) белая</w:t>
            </w:r>
          </w:p>
        </w:tc>
        <w:tc>
          <w:tcPr>
            <w:tcW w:w="760" w:type="dxa"/>
            <w:gridSpan w:val="2"/>
            <w:vAlign w:val="center"/>
          </w:tcPr>
          <w:p w14:paraId="2A5A4368" w14:textId="0979E5B2" w:rsidR="00A95F38" w:rsidRPr="00132A12" w:rsidRDefault="00A95F38" w:rsidP="00A95F38">
            <w:pPr>
              <w:spacing w:after="0"/>
              <w:jc w:val="center"/>
              <w:rPr>
                <w:rFonts w:ascii="Tahoma" w:hAnsi="Tahoma" w:cs="Tahoma"/>
                <w:sz w:val="18"/>
                <w:szCs w:val="18"/>
              </w:rPr>
            </w:pPr>
            <w:r>
              <w:rPr>
                <w:rFonts w:ascii="Tahoma" w:hAnsi="Tahoma" w:cs="Tahoma"/>
                <w:sz w:val="20"/>
                <w:szCs w:val="20"/>
              </w:rPr>
              <w:t>шт</w:t>
            </w:r>
          </w:p>
        </w:tc>
        <w:tc>
          <w:tcPr>
            <w:tcW w:w="635" w:type="dxa"/>
            <w:tcMar>
              <w:left w:w="57" w:type="dxa"/>
              <w:right w:w="57" w:type="dxa"/>
            </w:tcMar>
            <w:vAlign w:val="center"/>
          </w:tcPr>
          <w:p w14:paraId="63D8B0BD" w14:textId="18F03491" w:rsidR="00A95F38" w:rsidRPr="00132A12" w:rsidRDefault="00A95F38" w:rsidP="00A95F38">
            <w:pPr>
              <w:spacing w:after="0" w:line="240" w:lineRule="auto"/>
              <w:jc w:val="center"/>
              <w:rPr>
                <w:rFonts w:ascii="Tahoma" w:hAnsi="Tahoma" w:cs="Tahoma"/>
                <w:color w:val="000000"/>
                <w:sz w:val="18"/>
                <w:szCs w:val="18"/>
              </w:rPr>
            </w:pPr>
            <w:r>
              <w:rPr>
                <w:rFonts w:ascii="Tahoma" w:hAnsi="Tahoma" w:cs="Tahoma"/>
                <w:color w:val="000000"/>
                <w:sz w:val="20"/>
                <w:szCs w:val="20"/>
              </w:rPr>
              <w:t>62</w:t>
            </w:r>
          </w:p>
        </w:tc>
        <w:tc>
          <w:tcPr>
            <w:tcW w:w="1131" w:type="dxa"/>
            <w:gridSpan w:val="3"/>
            <w:tcMar>
              <w:left w:w="57" w:type="dxa"/>
              <w:right w:w="57" w:type="dxa"/>
            </w:tcMar>
            <w:vAlign w:val="center"/>
          </w:tcPr>
          <w:p w14:paraId="0B013933" w14:textId="22008F15" w:rsidR="00A95F38" w:rsidRPr="001504CF"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0A96D980" w14:textId="193BB0F6" w:rsidR="00A95F38" w:rsidRPr="00C82AFB"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5822C7C2" w14:textId="30B2AF46" w:rsidR="00A95F38" w:rsidRPr="00132A12" w:rsidRDefault="00A95F38" w:rsidP="00A95F38">
            <w:pPr>
              <w:spacing w:after="0"/>
              <w:jc w:val="center"/>
              <w:rPr>
                <w:rFonts w:ascii="Tahoma" w:hAnsi="Tahoma" w:cs="Tahoma"/>
                <w:sz w:val="18"/>
                <w:szCs w:val="18"/>
              </w:rPr>
            </w:pPr>
          </w:p>
        </w:tc>
      </w:tr>
      <w:tr w:rsidR="00A95F38" w:rsidRPr="00132A12" w14:paraId="1DF066A0" w14:textId="77777777" w:rsidTr="00FF7AAE">
        <w:trPr>
          <w:gridAfter w:val="1"/>
          <w:wAfter w:w="1109" w:type="dxa"/>
          <w:cantSplit/>
        </w:trPr>
        <w:tc>
          <w:tcPr>
            <w:tcW w:w="459" w:type="dxa"/>
            <w:tcBorders>
              <w:left w:val="single" w:sz="4" w:space="0" w:color="auto"/>
            </w:tcBorders>
            <w:vAlign w:val="center"/>
          </w:tcPr>
          <w:p w14:paraId="0E4F70AD" w14:textId="77777777"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12.</w:t>
            </w:r>
          </w:p>
        </w:tc>
        <w:tc>
          <w:tcPr>
            <w:tcW w:w="3486" w:type="dxa"/>
            <w:gridSpan w:val="2"/>
            <w:vAlign w:val="center"/>
          </w:tcPr>
          <w:p w14:paraId="18A24BE8" w14:textId="314FBF19" w:rsidR="00A95F38" w:rsidRPr="00132A12" w:rsidRDefault="00A95F38" w:rsidP="00A95F38">
            <w:pPr>
              <w:spacing w:after="0"/>
              <w:rPr>
                <w:rFonts w:ascii="Tahoma" w:hAnsi="Tahoma" w:cs="Tahoma"/>
                <w:color w:val="000000"/>
                <w:sz w:val="18"/>
                <w:szCs w:val="18"/>
              </w:rPr>
            </w:pPr>
            <w:r w:rsidRPr="002D2418">
              <w:rPr>
                <w:rFonts w:ascii="Tahoma" w:hAnsi="Tahoma" w:cs="Tahoma"/>
                <w:color w:val="000000"/>
                <w:sz w:val="20"/>
                <w:szCs w:val="20"/>
              </w:rPr>
              <w:t>Кабель U/UTP 4 пары, Кат.6 (Класс E), 250МГц, одножильный, BC (чистая медь), внутренний, PVC нг(B), серый, 305м</w:t>
            </w:r>
          </w:p>
        </w:tc>
        <w:tc>
          <w:tcPr>
            <w:tcW w:w="760" w:type="dxa"/>
            <w:gridSpan w:val="2"/>
            <w:vAlign w:val="center"/>
          </w:tcPr>
          <w:p w14:paraId="2546B975" w14:textId="49A076F2" w:rsidR="00A95F38" w:rsidRPr="00132A12" w:rsidRDefault="00A95F38" w:rsidP="00A95F38">
            <w:pPr>
              <w:spacing w:after="0"/>
              <w:jc w:val="center"/>
              <w:rPr>
                <w:rFonts w:ascii="Tahoma" w:hAnsi="Tahoma" w:cs="Tahoma"/>
                <w:sz w:val="18"/>
                <w:szCs w:val="18"/>
              </w:rPr>
            </w:pPr>
            <w:r>
              <w:rPr>
                <w:rFonts w:ascii="Tahoma" w:hAnsi="Tahoma" w:cs="Tahoma"/>
                <w:sz w:val="20"/>
                <w:szCs w:val="20"/>
              </w:rPr>
              <w:t>м</w:t>
            </w:r>
          </w:p>
        </w:tc>
        <w:tc>
          <w:tcPr>
            <w:tcW w:w="635" w:type="dxa"/>
            <w:tcMar>
              <w:left w:w="57" w:type="dxa"/>
              <w:right w:w="57" w:type="dxa"/>
            </w:tcMar>
            <w:vAlign w:val="center"/>
          </w:tcPr>
          <w:p w14:paraId="25457D7F" w14:textId="13EBC980" w:rsidR="00A95F38" w:rsidRPr="00132A12" w:rsidRDefault="00A95F38" w:rsidP="00A95F38">
            <w:pPr>
              <w:spacing w:after="0" w:line="240" w:lineRule="auto"/>
              <w:jc w:val="center"/>
              <w:rPr>
                <w:rFonts w:ascii="Tahoma" w:hAnsi="Tahoma" w:cs="Tahoma"/>
                <w:color w:val="000000"/>
                <w:sz w:val="18"/>
                <w:szCs w:val="18"/>
              </w:rPr>
            </w:pPr>
            <w:r>
              <w:rPr>
                <w:rFonts w:ascii="Tahoma" w:hAnsi="Tahoma" w:cs="Tahoma"/>
                <w:color w:val="000000"/>
                <w:sz w:val="20"/>
                <w:szCs w:val="20"/>
              </w:rPr>
              <w:t>5490</w:t>
            </w:r>
          </w:p>
        </w:tc>
        <w:tc>
          <w:tcPr>
            <w:tcW w:w="1131" w:type="dxa"/>
            <w:gridSpan w:val="3"/>
            <w:tcMar>
              <w:left w:w="57" w:type="dxa"/>
              <w:right w:w="57" w:type="dxa"/>
            </w:tcMar>
            <w:vAlign w:val="center"/>
          </w:tcPr>
          <w:p w14:paraId="75EC2941" w14:textId="18C3C5B2" w:rsidR="00A95F38" w:rsidRPr="009D24AA"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5A75DA5D" w14:textId="0A7DD793" w:rsidR="00A95F38" w:rsidRPr="00C82AFB"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7647074F" w14:textId="51FAE7B8" w:rsidR="00A95F38" w:rsidRPr="00132A12" w:rsidRDefault="00A95F38" w:rsidP="00A95F38">
            <w:pPr>
              <w:spacing w:after="0"/>
              <w:jc w:val="center"/>
              <w:rPr>
                <w:rFonts w:ascii="Tahoma" w:hAnsi="Tahoma" w:cs="Tahoma"/>
                <w:sz w:val="18"/>
                <w:szCs w:val="18"/>
              </w:rPr>
            </w:pPr>
          </w:p>
        </w:tc>
      </w:tr>
      <w:tr w:rsidR="00A95F38" w:rsidRPr="00132A12" w14:paraId="11BE1F7A" w14:textId="77777777" w:rsidTr="00FF7AAE">
        <w:trPr>
          <w:gridAfter w:val="1"/>
          <w:wAfter w:w="1109" w:type="dxa"/>
          <w:cantSplit/>
        </w:trPr>
        <w:tc>
          <w:tcPr>
            <w:tcW w:w="459" w:type="dxa"/>
            <w:tcBorders>
              <w:left w:val="single" w:sz="4" w:space="0" w:color="auto"/>
            </w:tcBorders>
            <w:vAlign w:val="center"/>
          </w:tcPr>
          <w:p w14:paraId="2A9DC498" w14:textId="77777777"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13.</w:t>
            </w:r>
          </w:p>
        </w:tc>
        <w:tc>
          <w:tcPr>
            <w:tcW w:w="3486" w:type="dxa"/>
            <w:gridSpan w:val="2"/>
            <w:vAlign w:val="center"/>
          </w:tcPr>
          <w:p w14:paraId="018BC51A" w14:textId="5B62EF08" w:rsidR="00A95F38" w:rsidRPr="00132A12" w:rsidRDefault="00A95F38" w:rsidP="00A95F38">
            <w:pPr>
              <w:spacing w:after="0"/>
              <w:rPr>
                <w:rFonts w:ascii="Tahoma" w:hAnsi="Tahoma" w:cs="Tahoma"/>
                <w:color w:val="000000"/>
                <w:sz w:val="18"/>
                <w:szCs w:val="18"/>
              </w:rPr>
            </w:pPr>
            <w:r w:rsidRPr="002D2418">
              <w:rPr>
                <w:rFonts w:ascii="Tahoma" w:hAnsi="Tahoma" w:cs="Tahoma"/>
                <w:color w:val="000000"/>
                <w:sz w:val="20"/>
                <w:szCs w:val="20"/>
              </w:rPr>
              <w:t>Коммутационная панель, 19" неэкранированная, 1U, 24 порта, cat.6, горизонтальная заделка</w:t>
            </w:r>
          </w:p>
        </w:tc>
        <w:tc>
          <w:tcPr>
            <w:tcW w:w="760" w:type="dxa"/>
            <w:gridSpan w:val="2"/>
            <w:vAlign w:val="center"/>
          </w:tcPr>
          <w:p w14:paraId="6A152DAA" w14:textId="5EC1615B" w:rsidR="00A95F38" w:rsidRPr="00132A12" w:rsidRDefault="00A95F38" w:rsidP="00A95F38">
            <w:pPr>
              <w:pStyle w:val="aff3"/>
              <w:jc w:val="center"/>
              <w:rPr>
                <w:rFonts w:ascii="Tahoma" w:hAnsi="Tahoma" w:cs="Tahoma"/>
                <w:sz w:val="18"/>
                <w:szCs w:val="18"/>
              </w:rPr>
            </w:pPr>
            <w:r>
              <w:rPr>
                <w:rFonts w:ascii="Tahoma" w:hAnsi="Tahoma" w:cs="Tahoma"/>
                <w:sz w:val="20"/>
                <w:szCs w:val="20"/>
              </w:rPr>
              <w:t>шт</w:t>
            </w:r>
          </w:p>
        </w:tc>
        <w:tc>
          <w:tcPr>
            <w:tcW w:w="635" w:type="dxa"/>
            <w:tcMar>
              <w:left w:w="57" w:type="dxa"/>
              <w:right w:w="57" w:type="dxa"/>
            </w:tcMar>
            <w:vAlign w:val="center"/>
          </w:tcPr>
          <w:p w14:paraId="4985CDF1" w14:textId="6BB9BD73" w:rsidR="00A95F38" w:rsidRPr="00132A12" w:rsidRDefault="00A95F38" w:rsidP="00A95F38">
            <w:pPr>
              <w:spacing w:after="0" w:line="240" w:lineRule="auto"/>
              <w:jc w:val="center"/>
              <w:rPr>
                <w:rFonts w:ascii="Tahoma" w:hAnsi="Tahoma" w:cs="Tahoma"/>
                <w:color w:val="000000"/>
                <w:sz w:val="18"/>
                <w:szCs w:val="18"/>
              </w:rPr>
            </w:pPr>
            <w:r>
              <w:rPr>
                <w:rFonts w:ascii="Tahoma" w:hAnsi="Tahoma" w:cs="Tahoma"/>
                <w:color w:val="000000"/>
                <w:sz w:val="20"/>
                <w:szCs w:val="20"/>
              </w:rPr>
              <w:t>6</w:t>
            </w:r>
          </w:p>
        </w:tc>
        <w:tc>
          <w:tcPr>
            <w:tcW w:w="1131" w:type="dxa"/>
            <w:gridSpan w:val="3"/>
            <w:tcMar>
              <w:left w:w="57" w:type="dxa"/>
              <w:right w:w="57" w:type="dxa"/>
            </w:tcMar>
            <w:vAlign w:val="center"/>
          </w:tcPr>
          <w:p w14:paraId="2D3A6D2B" w14:textId="48F43F27" w:rsidR="00A95F38" w:rsidRPr="001504CF"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4678D617" w14:textId="29840659" w:rsidR="00A95F38" w:rsidRPr="00C82AFB"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24BA14D6" w14:textId="21986F23" w:rsidR="00A95F38" w:rsidRPr="00132A12" w:rsidRDefault="00A95F38" w:rsidP="00A95F38">
            <w:pPr>
              <w:spacing w:after="0"/>
              <w:jc w:val="center"/>
              <w:rPr>
                <w:rFonts w:ascii="Tahoma" w:hAnsi="Tahoma" w:cs="Tahoma"/>
                <w:sz w:val="18"/>
                <w:szCs w:val="18"/>
              </w:rPr>
            </w:pPr>
          </w:p>
        </w:tc>
      </w:tr>
      <w:tr w:rsidR="00A95F38" w:rsidRPr="00132A12" w14:paraId="573650DD" w14:textId="77777777" w:rsidTr="00FF7AAE">
        <w:trPr>
          <w:gridAfter w:val="1"/>
          <w:wAfter w:w="1109" w:type="dxa"/>
          <w:cantSplit/>
        </w:trPr>
        <w:tc>
          <w:tcPr>
            <w:tcW w:w="459" w:type="dxa"/>
            <w:tcBorders>
              <w:left w:val="single" w:sz="4" w:space="0" w:color="auto"/>
            </w:tcBorders>
            <w:vAlign w:val="center"/>
          </w:tcPr>
          <w:p w14:paraId="45CA349B" w14:textId="77777777"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14.</w:t>
            </w:r>
          </w:p>
        </w:tc>
        <w:tc>
          <w:tcPr>
            <w:tcW w:w="3486" w:type="dxa"/>
            <w:gridSpan w:val="2"/>
            <w:vAlign w:val="center"/>
          </w:tcPr>
          <w:p w14:paraId="7950FB5E" w14:textId="7D78F4A6" w:rsidR="00A95F38" w:rsidRPr="00132A12" w:rsidRDefault="00A95F38" w:rsidP="00A95F38">
            <w:pPr>
              <w:spacing w:after="0"/>
              <w:rPr>
                <w:rFonts w:ascii="Tahoma" w:hAnsi="Tahoma" w:cs="Tahoma"/>
                <w:color w:val="000000"/>
                <w:sz w:val="18"/>
                <w:szCs w:val="18"/>
              </w:rPr>
            </w:pPr>
            <w:r w:rsidRPr="006A7B87">
              <w:rPr>
                <w:rFonts w:ascii="Tahoma" w:hAnsi="Tahoma" w:cs="Tahoma"/>
                <w:color w:val="000000"/>
                <w:sz w:val="20"/>
                <w:szCs w:val="20"/>
              </w:rPr>
              <w:t>Крепёжные изделия, элементы</w:t>
            </w:r>
          </w:p>
        </w:tc>
        <w:tc>
          <w:tcPr>
            <w:tcW w:w="760" w:type="dxa"/>
            <w:gridSpan w:val="2"/>
            <w:vAlign w:val="center"/>
          </w:tcPr>
          <w:p w14:paraId="32C835EB" w14:textId="4FA5CBCE" w:rsidR="00A95F38" w:rsidRPr="00132A12" w:rsidRDefault="00A95F38" w:rsidP="00A95F38">
            <w:pPr>
              <w:pStyle w:val="aff3"/>
              <w:jc w:val="center"/>
              <w:rPr>
                <w:rFonts w:ascii="Tahoma" w:hAnsi="Tahoma" w:cs="Tahoma"/>
                <w:sz w:val="18"/>
                <w:szCs w:val="18"/>
              </w:rPr>
            </w:pPr>
          </w:p>
        </w:tc>
        <w:tc>
          <w:tcPr>
            <w:tcW w:w="635" w:type="dxa"/>
            <w:tcMar>
              <w:left w:w="57" w:type="dxa"/>
              <w:right w:w="57" w:type="dxa"/>
            </w:tcMar>
            <w:vAlign w:val="center"/>
          </w:tcPr>
          <w:p w14:paraId="45C93A15" w14:textId="26886E63" w:rsidR="00A95F38" w:rsidRPr="00132A12" w:rsidRDefault="00A95F38" w:rsidP="00A95F38">
            <w:pPr>
              <w:spacing w:after="0" w:line="240" w:lineRule="auto"/>
              <w:jc w:val="center"/>
              <w:rPr>
                <w:rFonts w:ascii="Tahoma" w:hAnsi="Tahoma" w:cs="Tahoma"/>
                <w:color w:val="000000"/>
                <w:sz w:val="18"/>
                <w:szCs w:val="18"/>
              </w:rPr>
            </w:pPr>
          </w:p>
        </w:tc>
        <w:tc>
          <w:tcPr>
            <w:tcW w:w="1131" w:type="dxa"/>
            <w:gridSpan w:val="3"/>
            <w:tcMar>
              <w:left w:w="57" w:type="dxa"/>
              <w:right w:w="57" w:type="dxa"/>
            </w:tcMar>
            <w:vAlign w:val="center"/>
          </w:tcPr>
          <w:p w14:paraId="53C61CEE" w14:textId="502DBAAF" w:rsidR="00A95F38" w:rsidRPr="009D24AA" w:rsidRDefault="00A95F38" w:rsidP="00A95F38">
            <w:pPr>
              <w:spacing w:after="0" w:line="240" w:lineRule="auto"/>
              <w:jc w:val="center"/>
              <w:rPr>
                <w:rFonts w:ascii="Tahoma" w:hAnsi="Tahoma" w:cs="Tahoma"/>
                <w:sz w:val="20"/>
                <w:szCs w:val="20"/>
              </w:rPr>
            </w:pPr>
          </w:p>
        </w:tc>
        <w:tc>
          <w:tcPr>
            <w:tcW w:w="1132" w:type="dxa"/>
            <w:noWrap/>
            <w:tcMar>
              <w:left w:w="28" w:type="dxa"/>
              <w:right w:w="28" w:type="dxa"/>
            </w:tcMar>
            <w:vAlign w:val="center"/>
          </w:tcPr>
          <w:p w14:paraId="1FDB255E" w14:textId="5D278532" w:rsidR="00A95F38" w:rsidRPr="00C82AFB" w:rsidRDefault="00A95F38" w:rsidP="00A95F38">
            <w:pPr>
              <w:spacing w:after="0" w:line="240" w:lineRule="auto"/>
              <w:jc w:val="center"/>
              <w:rPr>
                <w:rFonts w:ascii="Tahoma" w:hAnsi="Tahoma" w:cs="Tahoma"/>
                <w:sz w:val="20"/>
                <w:szCs w:val="20"/>
              </w:rPr>
            </w:pPr>
          </w:p>
        </w:tc>
        <w:tc>
          <w:tcPr>
            <w:tcW w:w="1008" w:type="dxa"/>
            <w:tcBorders>
              <w:right w:val="single" w:sz="4" w:space="0" w:color="auto"/>
            </w:tcBorders>
            <w:noWrap/>
            <w:tcMar>
              <w:left w:w="28" w:type="dxa"/>
              <w:right w:w="28" w:type="dxa"/>
            </w:tcMar>
            <w:vAlign w:val="center"/>
          </w:tcPr>
          <w:p w14:paraId="3535421E" w14:textId="6FEC5DC4" w:rsidR="00A95F38" w:rsidRPr="00132A12" w:rsidRDefault="00A95F38" w:rsidP="00A95F38">
            <w:pPr>
              <w:spacing w:after="0"/>
              <w:jc w:val="center"/>
              <w:rPr>
                <w:rFonts w:ascii="Tahoma" w:hAnsi="Tahoma" w:cs="Tahoma"/>
                <w:sz w:val="18"/>
                <w:szCs w:val="18"/>
              </w:rPr>
            </w:pPr>
          </w:p>
        </w:tc>
      </w:tr>
      <w:tr w:rsidR="00A95F38" w:rsidRPr="00132A12" w14:paraId="38794B47" w14:textId="77777777" w:rsidTr="00FF7AAE">
        <w:trPr>
          <w:gridAfter w:val="1"/>
          <w:wAfter w:w="1109" w:type="dxa"/>
          <w:cantSplit/>
        </w:trPr>
        <w:tc>
          <w:tcPr>
            <w:tcW w:w="459" w:type="dxa"/>
            <w:tcBorders>
              <w:left w:val="single" w:sz="4" w:space="0" w:color="auto"/>
            </w:tcBorders>
            <w:vAlign w:val="center"/>
          </w:tcPr>
          <w:p w14:paraId="59C91190" w14:textId="77777777"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15.</w:t>
            </w:r>
          </w:p>
        </w:tc>
        <w:tc>
          <w:tcPr>
            <w:tcW w:w="3486" w:type="dxa"/>
            <w:gridSpan w:val="2"/>
            <w:vAlign w:val="center"/>
          </w:tcPr>
          <w:p w14:paraId="11B3B501" w14:textId="244E6FFB" w:rsidR="00A95F38" w:rsidRPr="0040240F" w:rsidRDefault="00A95F38" w:rsidP="00A95F38">
            <w:pPr>
              <w:spacing w:after="0"/>
              <w:rPr>
                <w:rFonts w:ascii="Tahoma" w:hAnsi="Tahoma" w:cs="Tahoma"/>
                <w:color w:val="000000"/>
                <w:sz w:val="18"/>
                <w:szCs w:val="18"/>
              </w:rPr>
            </w:pPr>
            <w:r w:rsidRPr="006A7B87">
              <w:rPr>
                <w:rFonts w:ascii="Tahoma" w:hAnsi="Tahoma" w:cs="Tahoma"/>
                <w:color w:val="000000"/>
                <w:sz w:val="20"/>
                <w:szCs w:val="20"/>
              </w:rPr>
              <w:t>Соединитель на стык для кабель-каналов</w:t>
            </w:r>
          </w:p>
        </w:tc>
        <w:tc>
          <w:tcPr>
            <w:tcW w:w="760" w:type="dxa"/>
            <w:gridSpan w:val="2"/>
            <w:vAlign w:val="center"/>
          </w:tcPr>
          <w:p w14:paraId="3633AC39" w14:textId="5AFF898E" w:rsidR="00A95F38" w:rsidRPr="00132A12" w:rsidRDefault="00A95F38" w:rsidP="00A95F38">
            <w:pPr>
              <w:pStyle w:val="aff3"/>
              <w:jc w:val="center"/>
              <w:rPr>
                <w:rFonts w:ascii="Tahoma" w:hAnsi="Tahoma" w:cs="Tahoma"/>
                <w:sz w:val="18"/>
                <w:szCs w:val="18"/>
              </w:rPr>
            </w:pPr>
          </w:p>
        </w:tc>
        <w:tc>
          <w:tcPr>
            <w:tcW w:w="635" w:type="dxa"/>
            <w:tcMar>
              <w:left w:w="57" w:type="dxa"/>
              <w:right w:w="57" w:type="dxa"/>
            </w:tcMar>
            <w:vAlign w:val="center"/>
          </w:tcPr>
          <w:p w14:paraId="7762DDC5" w14:textId="184CF244" w:rsidR="00A95F38" w:rsidRPr="00132A12" w:rsidRDefault="00A95F38" w:rsidP="00A95F38">
            <w:pPr>
              <w:spacing w:after="0" w:line="240" w:lineRule="auto"/>
              <w:jc w:val="center"/>
              <w:rPr>
                <w:rFonts w:ascii="Tahoma" w:hAnsi="Tahoma" w:cs="Tahoma"/>
                <w:color w:val="000000"/>
                <w:sz w:val="18"/>
                <w:szCs w:val="18"/>
              </w:rPr>
            </w:pPr>
          </w:p>
        </w:tc>
        <w:tc>
          <w:tcPr>
            <w:tcW w:w="1131" w:type="dxa"/>
            <w:gridSpan w:val="3"/>
            <w:tcMar>
              <w:left w:w="57" w:type="dxa"/>
              <w:right w:w="57" w:type="dxa"/>
            </w:tcMar>
            <w:vAlign w:val="center"/>
          </w:tcPr>
          <w:p w14:paraId="26E2D151" w14:textId="451C99DB" w:rsidR="00A95F38" w:rsidRPr="001504CF"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13E846B5" w14:textId="055FBE85" w:rsidR="00A95F38" w:rsidRPr="00C82AFB"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50ED3E3B" w14:textId="59D6100D" w:rsidR="00A95F38" w:rsidRPr="00132A12" w:rsidRDefault="00A95F38" w:rsidP="00A95F38">
            <w:pPr>
              <w:spacing w:after="0"/>
              <w:jc w:val="center"/>
              <w:rPr>
                <w:rFonts w:ascii="Tahoma" w:hAnsi="Tahoma" w:cs="Tahoma"/>
                <w:sz w:val="18"/>
                <w:szCs w:val="18"/>
              </w:rPr>
            </w:pPr>
          </w:p>
        </w:tc>
      </w:tr>
      <w:tr w:rsidR="00A95F38" w:rsidRPr="00132A12" w14:paraId="1821D388" w14:textId="77777777" w:rsidTr="00FF7AAE">
        <w:trPr>
          <w:gridAfter w:val="1"/>
          <w:wAfter w:w="1109" w:type="dxa"/>
          <w:cantSplit/>
        </w:trPr>
        <w:tc>
          <w:tcPr>
            <w:tcW w:w="459" w:type="dxa"/>
            <w:tcBorders>
              <w:left w:val="single" w:sz="4" w:space="0" w:color="auto"/>
            </w:tcBorders>
            <w:vAlign w:val="center"/>
          </w:tcPr>
          <w:p w14:paraId="2049C793" w14:textId="77777777"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16.</w:t>
            </w:r>
          </w:p>
        </w:tc>
        <w:tc>
          <w:tcPr>
            <w:tcW w:w="3486" w:type="dxa"/>
            <w:gridSpan w:val="2"/>
            <w:vAlign w:val="center"/>
          </w:tcPr>
          <w:p w14:paraId="497A11A4" w14:textId="702AA468" w:rsidR="00A95F38" w:rsidRPr="00B45A77" w:rsidRDefault="00A95F38" w:rsidP="00A95F38">
            <w:pPr>
              <w:spacing w:after="0"/>
              <w:rPr>
                <w:rFonts w:ascii="Tahoma" w:hAnsi="Tahoma" w:cs="Tahoma"/>
                <w:color w:val="000000"/>
                <w:sz w:val="18"/>
                <w:szCs w:val="18"/>
              </w:rPr>
            </w:pPr>
            <w:r>
              <w:rPr>
                <w:rFonts w:ascii="Tahoma" w:hAnsi="Tahoma" w:cs="Tahoma"/>
                <w:color w:val="000000"/>
                <w:sz w:val="20"/>
                <w:szCs w:val="20"/>
              </w:rPr>
              <w:t>Трубки термоусадочные клеевые, клеммы</w:t>
            </w:r>
          </w:p>
        </w:tc>
        <w:tc>
          <w:tcPr>
            <w:tcW w:w="760" w:type="dxa"/>
            <w:gridSpan w:val="2"/>
            <w:vAlign w:val="center"/>
          </w:tcPr>
          <w:p w14:paraId="6B03A61B" w14:textId="5AF6E0D6" w:rsidR="00A95F38" w:rsidRPr="00132A12" w:rsidRDefault="00A95F38" w:rsidP="00A95F38">
            <w:pPr>
              <w:pStyle w:val="aff3"/>
              <w:jc w:val="center"/>
              <w:rPr>
                <w:rFonts w:ascii="Tahoma" w:hAnsi="Tahoma" w:cs="Tahoma"/>
                <w:sz w:val="18"/>
                <w:szCs w:val="18"/>
              </w:rPr>
            </w:pPr>
          </w:p>
        </w:tc>
        <w:tc>
          <w:tcPr>
            <w:tcW w:w="635" w:type="dxa"/>
            <w:tcMar>
              <w:left w:w="57" w:type="dxa"/>
              <w:right w:w="57" w:type="dxa"/>
            </w:tcMar>
            <w:vAlign w:val="center"/>
          </w:tcPr>
          <w:p w14:paraId="0608385F" w14:textId="4C1C4C2E" w:rsidR="00A95F38" w:rsidRPr="00132A12" w:rsidRDefault="00A95F38" w:rsidP="00A95F38">
            <w:pPr>
              <w:spacing w:after="0" w:line="240" w:lineRule="auto"/>
              <w:jc w:val="center"/>
              <w:rPr>
                <w:rFonts w:ascii="Tahoma" w:hAnsi="Tahoma" w:cs="Tahoma"/>
                <w:color w:val="000000"/>
                <w:sz w:val="18"/>
                <w:szCs w:val="18"/>
              </w:rPr>
            </w:pPr>
          </w:p>
        </w:tc>
        <w:tc>
          <w:tcPr>
            <w:tcW w:w="1131" w:type="dxa"/>
            <w:gridSpan w:val="3"/>
            <w:tcMar>
              <w:left w:w="57" w:type="dxa"/>
              <w:right w:w="57" w:type="dxa"/>
            </w:tcMar>
            <w:vAlign w:val="center"/>
          </w:tcPr>
          <w:p w14:paraId="046750FC" w14:textId="49813A99" w:rsidR="00A95F38" w:rsidRPr="009D24AA"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62D67E65" w14:textId="75474078" w:rsidR="00A95F38" w:rsidRPr="00C82AFB"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59BBE3DF" w14:textId="0432B9A3" w:rsidR="00A95F38" w:rsidRPr="00132A12" w:rsidRDefault="00A95F38" w:rsidP="00A95F38">
            <w:pPr>
              <w:spacing w:after="0"/>
              <w:jc w:val="center"/>
              <w:rPr>
                <w:rFonts w:ascii="Tahoma" w:hAnsi="Tahoma" w:cs="Tahoma"/>
                <w:sz w:val="18"/>
                <w:szCs w:val="18"/>
              </w:rPr>
            </w:pPr>
          </w:p>
        </w:tc>
      </w:tr>
      <w:tr w:rsidR="00161E20" w:rsidRPr="00132A12" w14:paraId="467EBB34" w14:textId="77777777" w:rsidTr="00FF7AAE">
        <w:trPr>
          <w:gridAfter w:val="1"/>
          <w:wAfter w:w="1109" w:type="dxa"/>
          <w:cantSplit/>
        </w:trPr>
        <w:tc>
          <w:tcPr>
            <w:tcW w:w="6471" w:type="dxa"/>
            <w:gridSpan w:val="9"/>
            <w:tcBorders>
              <w:left w:val="single" w:sz="4" w:space="0" w:color="auto"/>
            </w:tcBorders>
            <w:vAlign w:val="center"/>
          </w:tcPr>
          <w:p w14:paraId="3B1280D8" w14:textId="632FE226" w:rsidR="00161E20" w:rsidRPr="009D24AA" w:rsidRDefault="00161E20" w:rsidP="00161E20">
            <w:pPr>
              <w:spacing w:after="0" w:line="240" w:lineRule="auto"/>
              <w:jc w:val="center"/>
              <w:rPr>
                <w:rFonts w:ascii="Tahoma" w:eastAsia="Times New Roman" w:hAnsi="Tahoma" w:cs="Tahoma"/>
                <w:color w:val="000000"/>
                <w:sz w:val="20"/>
                <w:szCs w:val="20"/>
              </w:rPr>
            </w:pPr>
            <w:r w:rsidRPr="004301BA">
              <w:rPr>
                <w:rFonts w:ascii="Tahoma" w:eastAsia="Times New Roman" w:hAnsi="Tahoma" w:cs="Tahoma"/>
                <w:b/>
                <w:sz w:val="20"/>
                <w:szCs w:val="20"/>
              </w:rPr>
              <w:t>Итого стоимость за материа</w:t>
            </w:r>
            <w:r w:rsidR="00A95F38">
              <w:rPr>
                <w:rFonts w:ascii="Tahoma" w:eastAsia="Times New Roman" w:hAnsi="Tahoma" w:cs="Tahoma"/>
                <w:b/>
                <w:sz w:val="20"/>
                <w:szCs w:val="20"/>
              </w:rPr>
              <w:t>лы, руб. коп. (НДС _______</w:t>
            </w:r>
            <w:r w:rsidRPr="004301BA">
              <w:rPr>
                <w:rFonts w:ascii="Tahoma" w:eastAsia="Times New Roman" w:hAnsi="Tahoma" w:cs="Tahoma"/>
                <w:b/>
                <w:sz w:val="20"/>
                <w:szCs w:val="20"/>
              </w:rPr>
              <w:t>)</w:t>
            </w:r>
          </w:p>
        </w:tc>
        <w:tc>
          <w:tcPr>
            <w:tcW w:w="1132" w:type="dxa"/>
            <w:noWrap/>
            <w:tcMar>
              <w:left w:w="28" w:type="dxa"/>
              <w:right w:w="28" w:type="dxa"/>
            </w:tcMar>
            <w:vAlign w:val="center"/>
          </w:tcPr>
          <w:p w14:paraId="4FE5A43A" w14:textId="5292A769" w:rsidR="00161E20" w:rsidRPr="009D24AA" w:rsidRDefault="00161E20" w:rsidP="00161E20">
            <w:pPr>
              <w:spacing w:after="0" w:line="240" w:lineRule="auto"/>
              <w:jc w:val="center"/>
              <w:rPr>
                <w:rFonts w:ascii="Tahoma" w:eastAsia="Times New Roman" w:hAnsi="Tahoma" w:cs="Tahoma"/>
                <w:color w:val="000000"/>
                <w:sz w:val="20"/>
                <w:szCs w:val="20"/>
              </w:rPr>
            </w:pPr>
          </w:p>
        </w:tc>
        <w:tc>
          <w:tcPr>
            <w:tcW w:w="1008" w:type="dxa"/>
            <w:tcBorders>
              <w:right w:val="single" w:sz="4" w:space="0" w:color="auto"/>
            </w:tcBorders>
            <w:noWrap/>
            <w:tcMar>
              <w:left w:w="28" w:type="dxa"/>
              <w:right w:w="28" w:type="dxa"/>
            </w:tcMar>
            <w:vAlign w:val="center"/>
          </w:tcPr>
          <w:p w14:paraId="37DA2308" w14:textId="77777777" w:rsidR="00161E20" w:rsidRDefault="00161E20" w:rsidP="00161E20">
            <w:pPr>
              <w:spacing w:after="0"/>
              <w:jc w:val="center"/>
              <w:rPr>
                <w:rFonts w:ascii="Tahoma" w:hAnsi="Tahoma" w:cs="Tahoma"/>
                <w:sz w:val="18"/>
                <w:szCs w:val="18"/>
              </w:rPr>
            </w:pPr>
          </w:p>
        </w:tc>
      </w:tr>
      <w:tr w:rsidR="00161E20" w:rsidRPr="00132A12" w14:paraId="2FD8BD7A" w14:textId="77777777" w:rsidTr="00FF7AAE">
        <w:trPr>
          <w:gridAfter w:val="1"/>
          <w:wAfter w:w="1109" w:type="dxa"/>
          <w:cantSplit/>
        </w:trPr>
        <w:tc>
          <w:tcPr>
            <w:tcW w:w="459" w:type="dxa"/>
            <w:tcBorders>
              <w:left w:val="single" w:sz="4" w:space="0" w:color="auto"/>
            </w:tcBorders>
            <w:vAlign w:val="center"/>
          </w:tcPr>
          <w:p w14:paraId="7F56ECD4" w14:textId="77777777" w:rsidR="00161E20" w:rsidRDefault="00161E20" w:rsidP="00161E20">
            <w:pPr>
              <w:spacing w:after="0" w:line="240" w:lineRule="auto"/>
              <w:jc w:val="center"/>
              <w:rPr>
                <w:rFonts w:ascii="Tahoma" w:eastAsia="Times New Roman" w:hAnsi="Tahoma" w:cs="Tahoma"/>
                <w:sz w:val="18"/>
                <w:szCs w:val="18"/>
              </w:rPr>
            </w:pPr>
          </w:p>
        </w:tc>
        <w:tc>
          <w:tcPr>
            <w:tcW w:w="8152" w:type="dxa"/>
            <w:gridSpan w:val="10"/>
            <w:tcBorders>
              <w:right w:val="single" w:sz="4" w:space="0" w:color="auto"/>
            </w:tcBorders>
            <w:vAlign w:val="bottom"/>
          </w:tcPr>
          <w:p w14:paraId="5348EDD4" w14:textId="48470574" w:rsidR="00161E20" w:rsidRDefault="00161E20" w:rsidP="00161E20">
            <w:pPr>
              <w:spacing w:after="0"/>
              <w:rPr>
                <w:rFonts w:ascii="Tahoma" w:hAnsi="Tahoma" w:cs="Tahoma"/>
                <w:sz w:val="18"/>
                <w:szCs w:val="18"/>
              </w:rPr>
            </w:pPr>
            <w:r w:rsidRPr="004301BA">
              <w:rPr>
                <w:rFonts w:ascii="Tahoma" w:hAnsi="Tahoma" w:cs="Tahoma"/>
                <w:b/>
                <w:bCs/>
                <w:sz w:val="20"/>
                <w:szCs w:val="20"/>
              </w:rPr>
              <w:t>Работы</w:t>
            </w:r>
          </w:p>
        </w:tc>
      </w:tr>
      <w:tr w:rsidR="00A95F38" w:rsidRPr="00132A12" w14:paraId="67ABDE01" w14:textId="77777777" w:rsidTr="00FF7AAE">
        <w:trPr>
          <w:gridAfter w:val="1"/>
          <w:wAfter w:w="1109" w:type="dxa"/>
          <w:cantSplit/>
        </w:trPr>
        <w:tc>
          <w:tcPr>
            <w:tcW w:w="459" w:type="dxa"/>
            <w:tcBorders>
              <w:left w:val="single" w:sz="4" w:space="0" w:color="auto"/>
            </w:tcBorders>
            <w:vAlign w:val="center"/>
          </w:tcPr>
          <w:p w14:paraId="3082C986" w14:textId="77777777"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w:t>
            </w:r>
          </w:p>
        </w:tc>
        <w:tc>
          <w:tcPr>
            <w:tcW w:w="3486" w:type="dxa"/>
            <w:gridSpan w:val="2"/>
            <w:vAlign w:val="bottom"/>
          </w:tcPr>
          <w:p w14:paraId="2479EB0E" w14:textId="29C6E48D" w:rsidR="00A95F38" w:rsidRPr="00132A12" w:rsidRDefault="00A95F38" w:rsidP="00A95F38">
            <w:pPr>
              <w:pStyle w:val="Default"/>
              <w:rPr>
                <w:rFonts w:ascii="Tahoma" w:hAnsi="Tahoma" w:cs="Tahoma"/>
                <w:sz w:val="18"/>
                <w:szCs w:val="18"/>
              </w:rPr>
            </w:pPr>
            <w:r>
              <w:rPr>
                <w:rFonts w:ascii="Tahoma" w:hAnsi="Tahoma" w:cs="Tahoma"/>
                <w:sz w:val="20"/>
                <w:szCs w:val="20"/>
              </w:rPr>
              <w:t>Монтаж/прокладка силового кабеля</w:t>
            </w:r>
          </w:p>
        </w:tc>
        <w:tc>
          <w:tcPr>
            <w:tcW w:w="760" w:type="dxa"/>
            <w:gridSpan w:val="2"/>
            <w:vAlign w:val="bottom"/>
          </w:tcPr>
          <w:p w14:paraId="743B3599" w14:textId="7343A5AD" w:rsidR="00A95F38" w:rsidRPr="00132A12" w:rsidRDefault="00A95F38" w:rsidP="00A95F38">
            <w:pPr>
              <w:spacing w:after="0"/>
              <w:jc w:val="center"/>
              <w:rPr>
                <w:rFonts w:ascii="Tahoma" w:hAnsi="Tahoma" w:cs="Tahoma"/>
                <w:sz w:val="18"/>
                <w:szCs w:val="18"/>
              </w:rPr>
            </w:pPr>
            <w:r>
              <w:rPr>
                <w:rFonts w:ascii="Tahoma" w:hAnsi="Tahoma" w:cs="Tahoma"/>
                <w:color w:val="000000"/>
                <w:sz w:val="20"/>
                <w:szCs w:val="20"/>
              </w:rPr>
              <w:t>м</w:t>
            </w:r>
          </w:p>
        </w:tc>
        <w:tc>
          <w:tcPr>
            <w:tcW w:w="635" w:type="dxa"/>
            <w:tcMar>
              <w:left w:w="57" w:type="dxa"/>
              <w:right w:w="57" w:type="dxa"/>
            </w:tcMar>
            <w:vAlign w:val="bottom"/>
          </w:tcPr>
          <w:p w14:paraId="1E8433A8" w14:textId="4A5CF555" w:rsidR="00A95F38" w:rsidRPr="00132A12" w:rsidRDefault="00A95F38" w:rsidP="00A95F38">
            <w:pPr>
              <w:pStyle w:val="aff3"/>
              <w:jc w:val="center"/>
              <w:rPr>
                <w:rFonts w:ascii="Tahoma" w:hAnsi="Tahoma" w:cs="Tahoma"/>
                <w:sz w:val="18"/>
                <w:szCs w:val="18"/>
              </w:rPr>
            </w:pPr>
            <w:r>
              <w:rPr>
                <w:rFonts w:ascii="Tahoma" w:hAnsi="Tahoma" w:cs="Tahoma"/>
                <w:color w:val="000000"/>
                <w:sz w:val="20"/>
                <w:szCs w:val="20"/>
              </w:rPr>
              <w:t>900</w:t>
            </w:r>
          </w:p>
        </w:tc>
        <w:tc>
          <w:tcPr>
            <w:tcW w:w="1131" w:type="dxa"/>
            <w:gridSpan w:val="3"/>
            <w:tcMar>
              <w:left w:w="57" w:type="dxa"/>
              <w:right w:w="57" w:type="dxa"/>
            </w:tcMar>
            <w:vAlign w:val="center"/>
          </w:tcPr>
          <w:p w14:paraId="50BE7E49" w14:textId="266B63AC" w:rsidR="00A95F38" w:rsidRPr="009D24AA"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055A8AB6" w14:textId="5EC77F4C" w:rsidR="00A95F38" w:rsidRPr="009D24AA"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vAlign w:val="center"/>
          </w:tcPr>
          <w:p w14:paraId="7D880EC7" w14:textId="77777777" w:rsidR="00A95F38" w:rsidRPr="00132A12" w:rsidRDefault="00A95F38" w:rsidP="00A95F38">
            <w:pPr>
              <w:spacing w:after="0" w:line="240" w:lineRule="auto"/>
              <w:jc w:val="center"/>
              <w:rPr>
                <w:rFonts w:ascii="Tahoma" w:hAnsi="Tahoma" w:cs="Tahoma"/>
                <w:sz w:val="18"/>
                <w:szCs w:val="18"/>
              </w:rPr>
            </w:pPr>
            <w:r w:rsidRPr="00132A12">
              <w:rPr>
                <w:rFonts w:ascii="Tahoma" w:hAnsi="Tahoma" w:cs="Tahoma"/>
                <w:sz w:val="18"/>
                <w:szCs w:val="18"/>
              </w:rPr>
              <w:t>-</w:t>
            </w:r>
          </w:p>
        </w:tc>
      </w:tr>
      <w:tr w:rsidR="00A95F38" w:rsidRPr="00132A12" w14:paraId="1B90243B" w14:textId="77777777" w:rsidTr="00FF7AAE">
        <w:trPr>
          <w:gridAfter w:val="1"/>
          <w:wAfter w:w="1109" w:type="dxa"/>
          <w:cantSplit/>
        </w:trPr>
        <w:tc>
          <w:tcPr>
            <w:tcW w:w="459" w:type="dxa"/>
            <w:tcBorders>
              <w:left w:val="single" w:sz="4" w:space="0" w:color="auto"/>
            </w:tcBorders>
            <w:vAlign w:val="center"/>
          </w:tcPr>
          <w:p w14:paraId="25B36DA5" w14:textId="26CF13B4"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2.</w:t>
            </w:r>
          </w:p>
        </w:tc>
        <w:tc>
          <w:tcPr>
            <w:tcW w:w="3486" w:type="dxa"/>
            <w:gridSpan w:val="2"/>
            <w:vAlign w:val="center"/>
          </w:tcPr>
          <w:p w14:paraId="6F82146D" w14:textId="3C526218" w:rsidR="00A95F38" w:rsidRPr="00132A12" w:rsidRDefault="00A95F38" w:rsidP="00A95F38">
            <w:pPr>
              <w:pStyle w:val="Default"/>
              <w:rPr>
                <w:rFonts w:ascii="Tahoma" w:hAnsi="Tahoma" w:cs="Tahoma"/>
                <w:sz w:val="18"/>
                <w:szCs w:val="18"/>
              </w:rPr>
            </w:pPr>
            <w:r>
              <w:rPr>
                <w:rFonts w:ascii="Tahoma" w:hAnsi="Tahoma" w:cs="Tahoma"/>
                <w:sz w:val="20"/>
                <w:szCs w:val="20"/>
              </w:rPr>
              <w:t xml:space="preserve">Монтаж/прокладка </w:t>
            </w:r>
            <w:r>
              <w:rPr>
                <w:rFonts w:ascii="Tahoma" w:hAnsi="Tahoma" w:cs="Tahoma"/>
                <w:sz w:val="20"/>
                <w:szCs w:val="20"/>
                <w:lang w:val="en-US"/>
              </w:rPr>
              <w:t xml:space="preserve">UTP </w:t>
            </w:r>
            <w:r>
              <w:rPr>
                <w:rFonts w:ascii="Tahoma" w:hAnsi="Tahoma" w:cs="Tahoma"/>
                <w:sz w:val="20"/>
                <w:szCs w:val="20"/>
              </w:rPr>
              <w:t>кабеля</w:t>
            </w:r>
          </w:p>
        </w:tc>
        <w:tc>
          <w:tcPr>
            <w:tcW w:w="760" w:type="dxa"/>
            <w:gridSpan w:val="2"/>
            <w:vAlign w:val="center"/>
          </w:tcPr>
          <w:p w14:paraId="6C56905B" w14:textId="0FB1D2B7" w:rsidR="00A95F38" w:rsidRPr="00132A12" w:rsidRDefault="00A95F38" w:rsidP="00A95F38">
            <w:pPr>
              <w:spacing w:after="0"/>
              <w:jc w:val="center"/>
              <w:rPr>
                <w:rFonts w:ascii="Tahoma" w:hAnsi="Tahoma" w:cs="Tahoma"/>
                <w:sz w:val="18"/>
                <w:szCs w:val="18"/>
              </w:rPr>
            </w:pPr>
            <w:r>
              <w:rPr>
                <w:rFonts w:ascii="Tahoma" w:hAnsi="Tahoma" w:cs="Tahoma"/>
                <w:sz w:val="20"/>
                <w:szCs w:val="20"/>
              </w:rPr>
              <w:t>м</w:t>
            </w:r>
          </w:p>
        </w:tc>
        <w:tc>
          <w:tcPr>
            <w:tcW w:w="635" w:type="dxa"/>
            <w:tcMar>
              <w:left w:w="57" w:type="dxa"/>
              <w:right w:w="57" w:type="dxa"/>
            </w:tcMar>
            <w:vAlign w:val="center"/>
          </w:tcPr>
          <w:p w14:paraId="4FECEF84" w14:textId="3811D624" w:rsidR="00A95F38" w:rsidRPr="00132A12" w:rsidRDefault="00A95F38" w:rsidP="00A95F38">
            <w:pPr>
              <w:pStyle w:val="aff3"/>
              <w:jc w:val="center"/>
              <w:rPr>
                <w:rFonts w:ascii="Tahoma" w:hAnsi="Tahoma" w:cs="Tahoma"/>
                <w:sz w:val="18"/>
                <w:szCs w:val="18"/>
              </w:rPr>
            </w:pPr>
            <w:r>
              <w:rPr>
                <w:rFonts w:ascii="Tahoma" w:hAnsi="Tahoma" w:cs="Tahoma"/>
                <w:color w:val="000000"/>
                <w:sz w:val="20"/>
                <w:szCs w:val="20"/>
              </w:rPr>
              <w:t>5490</w:t>
            </w:r>
          </w:p>
        </w:tc>
        <w:tc>
          <w:tcPr>
            <w:tcW w:w="1131" w:type="dxa"/>
            <w:gridSpan w:val="3"/>
            <w:tcMar>
              <w:left w:w="57" w:type="dxa"/>
              <w:right w:w="57" w:type="dxa"/>
            </w:tcMar>
            <w:vAlign w:val="center"/>
          </w:tcPr>
          <w:p w14:paraId="4FAD698D" w14:textId="00F8F778" w:rsidR="00A95F38" w:rsidRPr="009D24AA"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717213A9" w14:textId="00DB87E4" w:rsidR="00A95F38" w:rsidRPr="009D24AA"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40691D26" w14:textId="42FC6D20" w:rsidR="00A95F38" w:rsidRPr="00132A12" w:rsidRDefault="00A95F38" w:rsidP="00A95F38">
            <w:pPr>
              <w:spacing w:after="0" w:line="240" w:lineRule="auto"/>
              <w:jc w:val="center"/>
              <w:rPr>
                <w:rFonts w:ascii="Tahoma" w:hAnsi="Tahoma" w:cs="Tahoma"/>
                <w:sz w:val="18"/>
                <w:szCs w:val="18"/>
              </w:rPr>
            </w:pPr>
            <w:r w:rsidRPr="009655AC">
              <w:rPr>
                <w:rFonts w:ascii="Tahoma" w:hAnsi="Tahoma" w:cs="Tahoma"/>
                <w:sz w:val="18"/>
                <w:szCs w:val="18"/>
              </w:rPr>
              <w:t>-</w:t>
            </w:r>
          </w:p>
        </w:tc>
      </w:tr>
      <w:tr w:rsidR="00A95F38" w:rsidRPr="00132A12" w14:paraId="52EB5507" w14:textId="77777777" w:rsidTr="00FF7AAE">
        <w:trPr>
          <w:gridAfter w:val="1"/>
          <w:wAfter w:w="1109" w:type="dxa"/>
          <w:cantSplit/>
        </w:trPr>
        <w:tc>
          <w:tcPr>
            <w:tcW w:w="459" w:type="dxa"/>
            <w:tcBorders>
              <w:left w:val="single" w:sz="4" w:space="0" w:color="auto"/>
            </w:tcBorders>
            <w:vAlign w:val="center"/>
          </w:tcPr>
          <w:p w14:paraId="7E613B55" w14:textId="0C847152"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3.</w:t>
            </w:r>
          </w:p>
        </w:tc>
        <w:tc>
          <w:tcPr>
            <w:tcW w:w="3486" w:type="dxa"/>
            <w:gridSpan w:val="2"/>
            <w:vAlign w:val="center"/>
          </w:tcPr>
          <w:p w14:paraId="732E17EC" w14:textId="2F190FB9" w:rsidR="00A95F38" w:rsidRPr="00132A12" w:rsidRDefault="00A95F38" w:rsidP="00A95F38">
            <w:pPr>
              <w:pStyle w:val="Default"/>
              <w:rPr>
                <w:rFonts w:ascii="Tahoma" w:hAnsi="Tahoma" w:cs="Tahoma"/>
                <w:sz w:val="18"/>
                <w:szCs w:val="18"/>
              </w:rPr>
            </w:pPr>
            <w:r>
              <w:rPr>
                <w:rFonts w:ascii="Tahoma" w:hAnsi="Tahoma" w:cs="Tahoma"/>
                <w:sz w:val="20"/>
                <w:szCs w:val="20"/>
              </w:rPr>
              <w:t>Монтаж кабель-канала</w:t>
            </w:r>
          </w:p>
        </w:tc>
        <w:tc>
          <w:tcPr>
            <w:tcW w:w="760" w:type="dxa"/>
            <w:gridSpan w:val="2"/>
            <w:vAlign w:val="center"/>
          </w:tcPr>
          <w:p w14:paraId="4A58B63D" w14:textId="7DC7BA49" w:rsidR="00A95F38" w:rsidRPr="00132A12" w:rsidRDefault="00A95F38" w:rsidP="00A95F38">
            <w:pPr>
              <w:spacing w:after="0"/>
              <w:jc w:val="center"/>
              <w:rPr>
                <w:rFonts w:ascii="Tahoma" w:hAnsi="Tahoma" w:cs="Tahoma"/>
                <w:sz w:val="18"/>
                <w:szCs w:val="18"/>
              </w:rPr>
            </w:pPr>
            <w:r>
              <w:rPr>
                <w:rFonts w:ascii="Tahoma" w:hAnsi="Tahoma" w:cs="Tahoma"/>
                <w:sz w:val="20"/>
                <w:szCs w:val="20"/>
              </w:rPr>
              <w:t>м</w:t>
            </w:r>
          </w:p>
        </w:tc>
        <w:tc>
          <w:tcPr>
            <w:tcW w:w="635" w:type="dxa"/>
            <w:tcMar>
              <w:left w:w="57" w:type="dxa"/>
              <w:right w:w="57" w:type="dxa"/>
            </w:tcMar>
            <w:vAlign w:val="center"/>
          </w:tcPr>
          <w:p w14:paraId="48542597" w14:textId="7C3089DD" w:rsidR="00A95F38" w:rsidRPr="00132A12" w:rsidRDefault="00A95F38" w:rsidP="00A95F38">
            <w:pPr>
              <w:pStyle w:val="aff3"/>
              <w:jc w:val="center"/>
              <w:rPr>
                <w:rFonts w:ascii="Tahoma" w:hAnsi="Tahoma" w:cs="Tahoma"/>
                <w:sz w:val="18"/>
                <w:szCs w:val="18"/>
              </w:rPr>
            </w:pPr>
            <w:r>
              <w:rPr>
                <w:rFonts w:ascii="Tahoma" w:hAnsi="Tahoma" w:cs="Tahoma"/>
                <w:color w:val="000000"/>
                <w:sz w:val="20"/>
                <w:szCs w:val="20"/>
              </w:rPr>
              <w:t>211</w:t>
            </w:r>
          </w:p>
        </w:tc>
        <w:tc>
          <w:tcPr>
            <w:tcW w:w="1131" w:type="dxa"/>
            <w:gridSpan w:val="3"/>
            <w:tcMar>
              <w:left w:w="57" w:type="dxa"/>
              <w:right w:w="57" w:type="dxa"/>
            </w:tcMar>
            <w:vAlign w:val="center"/>
          </w:tcPr>
          <w:p w14:paraId="5F32ED1E" w14:textId="5EB089F3" w:rsidR="00A95F38" w:rsidRPr="009D24AA"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2FD9E18E" w14:textId="6A3A6E90" w:rsidR="00A95F38" w:rsidRPr="009D24AA"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54AED9EE" w14:textId="68F340DC" w:rsidR="00A95F38" w:rsidRPr="00132A12" w:rsidRDefault="00A95F38" w:rsidP="00A95F38">
            <w:pPr>
              <w:spacing w:after="0" w:line="240" w:lineRule="auto"/>
              <w:jc w:val="center"/>
              <w:rPr>
                <w:rFonts w:ascii="Tahoma" w:hAnsi="Tahoma" w:cs="Tahoma"/>
                <w:sz w:val="18"/>
                <w:szCs w:val="18"/>
              </w:rPr>
            </w:pPr>
            <w:r w:rsidRPr="009655AC">
              <w:rPr>
                <w:rFonts w:ascii="Tahoma" w:hAnsi="Tahoma" w:cs="Tahoma"/>
                <w:sz w:val="18"/>
                <w:szCs w:val="18"/>
              </w:rPr>
              <w:t>-</w:t>
            </w:r>
          </w:p>
        </w:tc>
      </w:tr>
      <w:tr w:rsidR="00A95F38" w:rsidRPr="00132A12" w14:paraId="42E0B48A" w14:textId="77777777" w:rsidTr="00FF7AAE">
        <w:trPr>
          <w:gridAfter w:val="1"/>
          <w:wAfter w:w="1109" w:type="dxa"/>
          <w:cantSplit/>
        </w:trPr>
        <w:tc>
          <w:tcPr>
            <w:tcW w:w="459" w:type="dxa"/>
            <w:tcBorders>
              <w:left w:val="single" w:sz="4" w:space="0" w:color="auto"/>
            </w:tcBorders>
            <w:vAlign w:val="center"/>
          </w:tcPr>
          <w:p w14:paraId="110E3F26" w14:textId="45F173BA"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lastRenderedPageBreak/>
              <w:t>4.</w:t>
            </w:r>
          </w:p>
        </w:tc>
        <w:tc>
          <w:tcPr>
            <w:tcW w:w="3486" w:type="dxa"/>
            <w:gridSpan w:val="2"/>
            <w:vAlign w:val="center"/>
          </w:tcPr>
          <w:p w14:paraId="6A993D57" w14:textId="2AF9050D" w:rsidR="00A95F38" w:rsidRPr="00132A12" w:rsidRDefault="00A95F38" w:rsidP="00A95F38">
            <w:pPr>
              <w:pStyle w:val="Default"/>
              <w:rPr>
                <w:rFonts w:ascii="Tahoma" w:hAnsi="Tahoma" w:cs="Tahoma"/>
                <w:sz w:val="18"/>
                <w:szCs w:val="18"/>
              </w:rPr>
            </w:pPr>
            <w:r>
              <w:rPr>
                <w:rFonts w:ascii="Tahoma" w:hAnsi="Tahoma" w:cs="Tahoma"/>
                <w:sz w:val="20"/>
                <w:szCs w:val="20"/>
              </w:rPr>
              <w:t>Монтаж розетка электрическая с заземлением</w:t>
            </w:r>
          </w:p>
        </w:tc>
        <w:tc>
          <w:tcPr>
            <w:tcW w:w="760" w:type="dxa"/>
            <w:gridSpan w:val="2"/>
            <w:vAlign w:val="center"/>
          </w:tcPr>
          <w:p w14:paraId="13D316B6" w14:textId="630AB358" w:rsidR="00A95F38" w:rsidRPr="00132A12" w:rsidRDefault="00A95F38" w:rsidP="00A95F38">
            <w:pPr>
              <w:spacing w:after="0"/>
              <w:jc w:val="center"/>
              <w:rPr>
                <w:rFonts w:ascii="Tahoma" w:hAnsi="Tahoma" w:cs="Tahoma"/>
                <w:sz w:val="18"/>
                <w:szCs w:val="18"/>
              </w:rPr>
            </w:pPr>
            <w:r>
              <w:rPr>
                <w:rFonts w:ascii="Tahoma" w:hAnsi="Tahoma" w:cs="Tahoma"/>
                <w:sz w:val="20"/>
                <w:szCs w:val="20"/>
              </w:rPr>
              <w:t>шт</w:t>
            </w:r>
          </w:p>
        </w:tc>
        <w:tc>
          <w:tcPr>
            <w:tcW w:w="635" w:type="dxa"/>
            <w:tcMar>
              <w:left w:w="57" w:type="dxa"/>
              <w:right w:w="57" w:type="dxa"/>
            </w:tcMar>
            <w:vAlign w:val="center"/>
          </w:tcPr>
          <w:p w14:paraId="241B115F" w14:textId="08B5592B" w:rsidR="00A95F38" w:rsidRPr="00132A12" w:rsidRDefault="00A95F38" w:rsidP="00A95F38">
            <w:pPr>
              <w:pStyle w:val="aff3"/>
              <w:jc w:val="center"/>
              <w:rPr>
                <w:rFonts w:ascii="Tahoma" w:hAnsi="Tahoma" w:cs="Tahoma"/>
                <w:sz w:val="18"/>
                <w:szCs w:val="18"/>
              </w:rPr>
            </w:pPr>
            <w:r>
              <w:rPr>
                <w:rFonts w:ascii="Tahoma" w:hAnsi="Tahoma" w:cs="Tahoma"/>
                <w:color w:val="000000"/>
                <w:sz w:val="20"/>
                <w:szCs w:val="20"/>
              </w:rPr>
              <w:t>246</w:t>
            </w:r>
          </w:p>
        </w:tc>
        <w:tc>
          <w:tcPr>
            <w:tcW w:w="1131" w:type="dxa"/>
            <w:gridSpan w:val="3"/>
            <w:tcMar>
              <w:left w:w="57" w:type="dxa"/>
              <w:right w:w="57" w:type="dxa"/>
            </w:tcMar>
            <w:vAlign w:val="center"/>
          </w:tcPr>
          <w:p w14:paraId="3D762767" w14:textId="32AF9FF9" w:rsidR="00A95F38" w:rsidRPr="009D24AA"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3CF69752" w14:textId="35A915A1" w:rsidR="00A95F38" w:rsidRPr="009D24AA"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5B1800BA" w14:textId="570C28C3" w:rsidR="00A95F38" w:rsidRPr="00132A12" w:rsidRDefault="00A95F38" w:rsidP="00A95F38">
            <w:pPr>
              <w:spacing w:after="0" w:line="240" w:lineRule="auto"/>
              <w:jc w:val="center"/>
              <w:rPr>
                <w:rFonts w:ascii="Tahoma" w:hAnsi="Tahoma" w:cs="Tahoma"/>
                <w:sz w:val="18"/>
                <w:szCs w:val="18"/>
              </w:rPr>
            </w:pPr>
            <w:r w:rsidRPr="009655AC">
              <w:rPr>
                <w:rFonts w:ascii="Tahoma" w:hAnsi="Tahoma" w:cs="Tahoma"/>
                <w:sz w:val="18"/>
                <w:szCs w:val="18"/>
              </w:rPr>
              <w:t>-</w:t>
            </w:r>
          </w:p>
        </w:tc>
      </w:tr>
      <w:tr w:rsidR="00A95F38" w:rsidRPr="00132A12" w14:paraId="10634A0C" w14:textId="77777777" w:rsidTr="00FF7AAE">
        <w:trPr>
          <w:gridAfter w:val="1"/>
          <w:wAfter w:w="1109" w:type="dxa"/>
          <w:cantSplit/>
        </w:trPr>
        <w:tc>
          <w:tcPr>
            <w:tcW w:w="459" w:type="dxa"/>
            <w:tcBorders>
              <w:left w:val="single" w:sz="4" w:space="0" w:color="auto"/>
            </w:tcBorders>
            <w:vAlign w:val="center"/>
          </w:tcPr>
          <w:p w14:paraId="417AEB39" w14:textId="67D222BE"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5.</w:t>
            </w:r>
          </w:p>
        </w:tc>
        <w:tc>
          <w:tcPr>
            <w:tcW w:w="3486" w:type="dxa"/>
            <w:gridSpan w:val="2"/>
            <w:vAlign w:val="center"/>
          </w:tcPr>
          <w:p w14:paraId="239EC26D" w14:textId="6E54A4C8" w:rsidR="00A95F38" w:rsidRPr="00132A12" w:rsidRDefault="00A95F38" w:rsidP="00A95F38">
            <w:pPr>
              <w:pStyle w:val="Default"/>
              <w:rPr>
                <w:rFonts w:ascii="Tahoma" w:hAnsi="Tahoma" w:cs="Tahoma"/>
                <w:sz w:val="18"/>
                <w:szCs w:val="18"/>
              </w:rPr>
            </w:pPr>
            <w:r>
              <w:rPr>
                <w:rFonts w:ascii="Tahoma" w:hAnsi="Tahoma" w:cs="Tahoma"/>
                <w:sz w:val="20"/>
                <w:szCs w:val="20"/>
              </w:rPr>
              <w:t xml:space="preserve">Монтаж розетка </w:t>
            </w:r>
            <w:r w:rsidRPr="00B426A2">
              <w:rPr>
                <w:rFonts w:ascii="Tahoma" w:hAnsi="Tahoma" w:cs="Tahoma"/>
                <w:sz w:val="20"/>
                <w:szCs w:val="20"/>
              </w:rPr>
              <w:t>ком</w:t>
            </w:r>
            <w:r>
              <w:rPr>
                <w:rFonts w:ascii="Tahoma" w:hAnsi="Tahoma" w:cs="Tahoma"/>
                <w:sz w:val="20"/>
                <w:szCs w:val="20"/>
              </w:rPr>
              <w:t>пьютерная, RJ45 категории 6</w:t>
            </w:r>
          </w:p>
        </w:tc>
        <w:tc>
          <w:tcPr>
            <w:tcW w:w="760" w:type="dxa"/>
            <w:gridSpan w:val="2"/>
            <w:vAlign w:val="center"/>
          </w:tcPr>
          <w:p w14:paraId="1C958579" w14:textId="66507D22" w:rsidR="00A95F38" w:rsidRPr="00132A12" w:rsidRDefault="00A95F38" w:rsidP="00A95F38">
            <w:pPr>
              <w:spacing w:after="0"/>
              <w:jc w:val="center"/>
              <w:rPr>
                <w:rFonts w:ascii="Tahoma" w:hAnsi="Tahoma" w:cs="Tahoma"/>
                <w:sz w:val="18"/>
                <w:szCs w:val="18"/>
              </w:rPr>
            </w:pPr>
            <w:r>
              <w:rPr>
                <w:rFonts w:ascii="Tahoma" w:hAnsi="Tahoma" w:cs="Tahoma"/>
                <w:sz w:val="20"/>
                <w:szCs w:val="20"/>
              </w:rPr>
              <w:t>шт</w:t>
            </w:r>
          </w:p>
        </w:tc>
        <w:tc>
          <w:tcPr>
            <w:tcW w:w="635" w:type="dxa"/>
            <w:tcMar>
              <w:left w:w="57" w:type="dxa"/>
              <w:right w:w="57" w:type="dxa"/>
            </w:tcMar>
            <w:vAlign w:val="center"/>
          </w:tcPr>
          <w:p w14:paraId="2F2E3D70" w14:textId="24303CBA" w:rsidR="00A95F38" w:rsidRPr="00132A12" w:rsidRDefault="00A95F38" w:rsidP="00A95F38">
            <w:pPr>
              <w:pStyle w:val="aff3"/>
              <w:jc w:val="center"/>
              <w:rPr>
                <w:rFonts w:ascii="Tahoma" w:hAnsi="Tahoma" w:cs="Tahoma"/>
                <w:sz w:val="18"/>
                <w:szCs w:val="18"/>
              </w:rPr>
            </w:pPr>
            <w:r>
              <w:rPr>
                <w:rFonts w:ascii="Tahoma" w:hAnsi="Tahoma" w:cs="Tahoma"/>
                <w:color w:val="000000"/>
                <w:sz w:val="20"/>
                <w:szCs w:val="20"/>
              </w:rPr>
              <w:t>124</w:t>
            </w:r>
          </w:p>
        </w:tc>
        <w:tc>
          <w:tcPr>
            <w:tcW w:w="1131" w:type="dxa"/>
            <w:gridSpan w:val="3"/>
            <w:tcMar>
              <w:left w:w="57" w:type="dxa"/>
              <w:right w:w="57" w:type="dxa"/>
            </w:tcMar>
            <w:vAlign w:val="center"/>
          </w:tcPr>
          <w:p w14:paraId="1BF7BA4C" w14:textId="041C2B0D" w:rsidR="00A95F38" w:rsidRPr="009D24AA"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261BE205" w14:textId="1698EF2C" w:rsidR="00A95F38" w:rsidRPr="009D24AA"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16BA9E9A" w14:textId="0884AFD0" w:rsidR="00A95F38" w:rsidRPr="00132A12" w:rsidRDefault="00A95F38" w:rsidP="00A95F38">
            <w:pPr>
              <w:spacing w:after="0" w:line="240" w:lineRule="auto"/>
              <w:jc w:val="center"/>
              <w:rPr>
                <w:rFonts w:ascii="Tahoma" w:hAnsi="Tahoma" w:cs="Tahoma"/>
                <w:sz w:val="18"/>
                <w:szCs w:val="18"/>
              </w:rPr>
            </w:pPr>
            <w:r w:rsidRPr="009655AC">
              <w:rPr>
                <w:rFonts w:ascii="Tahoma" w:hAnsi="Tahoma" w:cs="Tahoma"/>
                <w:sz w:val="18"/>
                <w:szCs w:val="18"/>
              </w:rPr>
              <w:t>-</w:t>
            </w:r>
          </w:p>
        </w:tc>
      </w:tr>
      <w:tr w:rsidR="00A95F38" w:rsidRPr="00132A12" w14:paraId="66657A6B" w14:textId="77777777" w:rsidTr="00FF7AAE">
        <w:trPr>
          <w:gridAfter w:val="1"/>
          <w:wAfter w:w="1109" w:type="dxa"/>
          <w:cantSplit/>
        </w:trPr>
        <w:tc>
          <w:tcPr>
            <w:tcW w:w="459" w:type="dxa"/>
            <w:tcBorders>
              <w:left w:val="single" w:sz="4" w:space="0" w:color="auto"/>
            </w:tcBorders>
            <w:vAlign w:val="center"/>
          </w:tcPr>
          <w:p w14:paraId="15E841B9" w14:textId="5147A075"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6.</w:t>
            </w:r>
          </w:p>
        </w:tc>
        <w:tc>
          <w:tcPr>
            <w:tcW w:w="3486" w:type="dxa"/>
            <w:gridSpan w:val="2"/>
            <w:vAlign w:val="center"/>
          </w:tcPr>
          <w:p w14:paraId="0A2E23C4" w14:textId="52457B23" w:rsidR="00A95F38" w:rsidRPr="00132A12" w:rsidRDefault="00A95F38" w:rsidP="00A95F38">
            <w:pPr>
              <w:pStyle w:val="Default"/>
              <w:rPr>
                <w:rFonts w:ascii="Tahoma" w:hAnsi="Tahoma" w:cs="Tahoma"/>
                <w:sz w:val="18"/>
                <w:szCs w:val="18"/>
              </w:rPr>
            </w:pPr>
            <w:r>
              <w:rPr>
                <w:rFonts w:ascii="Tahoma" w:hAnsi="Tahoma" w:cs="Tahoma"/>
                <w:sz w:val="20"/>
                <w:szCs w:val="20"/>
              </w:rPr>
              <w:t>Монтаж/п</w:t>
            </w:r>
            <w:r w:rsidRPr="0048331C">
              <w:rPr>
                <w:rFonts w:ascii="Tahoma" w:hAnsi="Tahoma" w:cs="Tahoma"/>
                <w:sz w:val="20"/>
                <w:szCs w:val="20"/>
              </w:rPr>
              <w:t>рокладка гофрированных труб по стенам, потолкам, основанию пола</w:t>
            </w:r>
          </w:p>
        </w:tc>
        <w:tc>
          <w:tcPr>
            <w:tcW w:w="760" w:type="dxa"/>
            <w:gridSpan w:val="2"/>
            <w:vAlign w:val="center"/>
          </w:tcPr>
          <w:p w14:paraId="271EBA3F" w14:textId="4ADA093C" w:rsidR="00A95F38" w:rsidRPr="00132A12" w:rsidRDefault="00A95F38" w:rsidP="00A95F38">
            <w:pPr>
              <w:spacing w:after="0"/>
              <w:jc w:val="center"/>
              <w:rPr>
                <w:rFonts w:ascii="Tahoma" w:hAnsi="Tahoma" w:cs="Tahoma"/>
                <w:sz w:val="18"/>
                <w:szCs w:val="18"/>
              </w:rPr>
            </w:pPr>
            <w:r>
              <w:rPr>
                <w:rFonts w:ascii="Tahoma" w:hAnsi="Tahoma" w:cs="Tahoma"/>
                <w:sz w:val="20"/>
                <w:szCs w:val="20"/>
              </w:rPr>
              <w:t>м</w:t>
            </w:r>
          </w:p>
        </w:tc>
        <w:tc>
          <w:tcPr>
            <w:tcW w:w="635" w:type="dxa"/>
            <w:tcMar>
              <w:left w:w="57" w:type="dxa"/>
              <w:right w:w="57" w:type="dxa"/>
            </w:tcMar>
            <w:vAlign w:val="center"/>
          </w:tcPr>
          <w:p w14:paraId="60DBC486" w14:textId="261C1C25" w:rsidR="00A95F38" w:rsidRPr="00132A12" w:rsidRDefault="00A95F38" w:rsidP="00A95F38">
            <w:pPr>
              <w:pStyle w:val="aff3"/>
              <w:jc w:val="center"/>
              <w:rPr>
                <w:rFonts w:ascii="Tahoma" w:hAnsi="Tahoma" w:cs="Tahoma"/>
                <w:sz w:val="18"/>
                <w:szCs w:val="18"/>
              </w:rPr>
            </w:pPr>
            <w:r>
              <w:rPr>
                <w:rFonts w:ascii="Tahoma" w:hAnsi="Tahoma" w:cs="Tahoma"/>
                <w:color w:val="000000"/>
                <w:sz w:val="20"/>
                <w:szCs w:val="20"/>
              </w:rPr>
              <w:t>500</w:t>
            </w:r>
          </w:p>
        </w:tc>
        <w:tc>
          <w:tcPr>
            <w:tcW w:w="1131" w:type="dxa"/>
            <w:gridSpan w:val="3"/>
            <w:tcMar>
              <w:left w:w="57" w:type="dxa"/>
              <w:right w:w="57" w:type="dxa"/>
            </w:tcMar>
            <w:vAlign w:val="center"/>
          </w:tcPr>
          <w:p w14:paraId="6A0F2703" w14:textId="38A51328" w:rsidR="00A95F38" w:rsidRPr="009D24AA"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7AEEA9BC" w14:textId="47AC50D0" w:rsidR="00A95F38" w:rsidRPr="009D24AA"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30F29C5D" w14:textId="65597269" w:rsidR="00A95F38" w:rsidRPr="00132A12" w:rsidRDefault="00A95F38" w:rsidP="00A95F38">
            <w:pPr>
              <w:spacing w:after="0" w:line="240" w:lineRule="auto"/>
              <w:jc w:val="center"/>
              <w:rPr>
                <w:rFonts w:ascii="Tahoma" w:hAnsi="Tahoma" w:cs="Tahoma"/>
                <w:sz w:val="18"/>
                <w:szCs w:val="18"/>
              </w:rPr>
            </w:pPr>
            <w:r w:rsidRPr="009655AC">
              <w:rPr>
                <w:rFonts w:ascii="Tahoma" w:hAnsi="Tahoma" w:cs="Tahoma"/>
                <w:sz w:val="18"/>
                <w:szCs w:val="18"/>
              </w:rPr>
              <w:t>-</w:t>
            </w:r>
          </w:p>
        </w:tc>
      </w:tr>
      <w:tr w:rsidR="00A95F38" w:rsidRPr="00132A12" w14:paraId="4852E23A" w14:textId="77777777" w:rsidTr="00FF7AAE">
        <w:trPr>
          <w:gridAfter w:val="1"/>
          <w:wAfter w:w="1109" w:type="dxa"/>
          <w:cantSplit/>
        </w:trPr>
        <w:tc>
          <w:tcPr>
            <w:tcW w:w="459" w:type="dxa"/>
            <w:tcBorders>
              <w:left w:val="single" w:sz="4" w:space="0" w:color="auto"/>
            </w:tcBorders>
            <w:vAlign w:val="center"/>
          </w:tcPr>
          <w:p w14:paraId="5E164485" w14:textId="4841EA37"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7.</w:t>
            </w:r>
          </w:p>
        </w:tc>
        <w:tc>
          <w:tcPr>
            <w:tcW w:w="3486" w:type="dxa"/>
            <w:gridSpan w:val="2"/>
            <w:vAlign w:val="center"/>
          </w:tcPr>
          <w:p w14:paraId="174F8081" w14:textId="49A44421" w:rsidR="00A95F38" w:rsidRPr="00132A12" w:rsidRDefault="00A95F38" w:rsidP="00A95F38">
            <w:pPr>
              <w:pStyle w:val="Default"/>
              <w:rPr>
                <w:rFonts w:ascii="Tahoma" w:hAnsi="Tahoma" w:cs="Tahoma"/>
                <w:sz w:val="18"/>
                <w:szCs w:val="18"/>
              </w:rPr>
            </w:pPr>
            <w:r w:rsidRPr="005628CC">
              <w:rPr>
                <w:rFonts w:ascii="Tahoma" w:hAnsi="Tahoma" w:cs="Tahoma"/>
                <w:sz w:val="20"/>
                <w:szCs w:val="20"/>
              </w:rPr>
              <w:t xml:space="preserve">Сборка и монтаж шкафа электрического </w:t>
            </w:r>
          </w:p>
        </w:tc>
        <w:tc>
          <w:tcPr>
            <w:tcW w:w="760" w:type="dxa"/>
            <w:gridSpan w:val="2"/>
            <w:vAlign w:val="center"/>
          </w:tcPr>
          <w:p w14:paraId="600194B3" w14:textId="3B06D9E6" w:rsidR="00A95F38" w:rsidRPr="00132A12" w:rsidRDefault="00A95F38" w:rsidP="00A95F38">
            <w:pPr>
              <w:spacing w:after="0"/>
              <w:jc w:val="center"/>
              <w:rPr>
                <w:rFonts w:ascii="Tahoma" w:hAnsi="Tahoma" w:cs="Tahoma"/>
                <w:sz w:val="18"/>
                <w:szCs w:val="18"/>
              </w:rPr>
            </w:pPr>
            <w:r>
              <w:rPr>
                <w:rFonts w:ascii="Tahoma" w:hAnsi="Tahoma" w:cs="Tahoma"/>
                <w:sz w:val="20"/>
                <w:szCs w:val="20"/>
              </w:rPr>
              <w:t>шт</w:t>
            </w:r>
          </w:p>
        </w:tc>
        <w:tc>
          <w:tcPr>
            <w:tcW w:w="635" w:type="dxa"/>
            <w:tcMar>
              <w:left w:w="57" w:type="dxa"/>
              <w:right w:w="57" w:type="dxa"/>
            </w:tcMar>
            <w:vAlign w:val="center"/>
          </w:tcPr>
          <w:p w14:paraId="37B28DF0" w14:textId="4FDEF73E" w:rsidR="00A95F38" w:rsidRPr="00132A12" w:rsidRDefault="00A95F38" w:rsidP="00A95F38">
            <w:pPr>
              <w:pStyle w:val="aff3"/>
              <w:jc w:val="center"/>
              <w:rPr>
                <w:rFonts w:ascii="Tahoma" w:hAnsi="Tahoma" w:cs="Tahoma"/>
                <w:sz w:val="18"/>
                <w:szCs w:val="18"/>
              </w:rPr>
            </w:pPr>
            <w:r>
              <w:rPr>
                <w:rFonts w:ascii="Tahoma" w:hAnsi="Tahoma" w:cs="Tahoma"/>
                <w:color w:val="000000"/>
                <w:sz w:val="20"/>
                <w:szCs w:val="20"/>
              </w:rPr>
              <w:t>1</w:t>
            </w:r>
          </w:p>
        </w:tc>
        <w:tc>
          <w:tcPr>
            <w:tcW w:w="1131" w:type="dxa"/>
            <w:gridSpan w:val="3"/>
            <w:tcMar>
              <w:left w:w="57" w:type="dxa"/>
              <w:right w:w="57" w:type="dxa"/>
            </w:tcMar>
            <w:vAlign w:val="center"/>
          </w:tcPr>
          <w:p w14:paraId="57FC1424" w14:textId="3ED7FD07" w:rsidR="00A95F38" w:rsidRPr="009D24AA"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437A6E9C" w14:textId="2FDCA5F9" w:rsidR="00A95F38" w:rsidRPr="009D24AA"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4AF2311C" w14:textId="33871AA9" w:rsidR="00A95F38" w:rsidRPr="00132A12" w:rsidRDefault="00A95F38" w:rsidP="00A95F38">
            <w:pPr>
              <w:spacing w:after="0" w:line="240" w:lineRule="auto"/>
              <w:jc w:val="center"/>
              <w:rPr>
                <w:rFonts w:ascii="Tahoma" w:hAnsi="Tahoma" w:cs="Tahoma"/>
                <w:sz w:val="18"/>
                <w:szCs w:val="18"/>
              </w:rPr>
            </w:pPr>
            <w:r w:rsidRPr="009655AC">
              <w:rPr>
                <w:rFonts w:ascii="Tahoma" w:hAnsi="Tahoma" w:cs="Tahoma"/>
                <w:sz w:val="18"/>
                <w:szCs w:val="18"/>
              </w:rPr>
              <w:t>-</w:t>
            </w:r>
          </w:p>
        </w:tc>
      </w:tr>
      <w:tr w:rsidR="00A95F38" w:rsidRPr="00132A12" w14:paraId="2A68519E" w14:textId="77777777" w:rsidTr="00FF7AAE">
        <w:trPr>
          <w:gridAfter w:val="1"/>
          <w:wAfter w:w="1109" w:type="dxa"/>
          <w:cantSplit/>
        </w:trPr>
        <w:tc>
          <w:tcPr>
            <w:tcW w:w="459" w:type="dxa"/>
            <w:tcBorders>
              <w:left w:val="single" w:sz="4" w:space="0" w:color="auto"/>
            </w:tcBorders>
            <w:vAlign w:val="center"/>
          </w:tcPr>
          <w:p w14:paraId="2EBDA9DB" w14:textId="61C3E642"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8.</w:t>
            </w:r>
          </w:p>
        </w:tc>
        <w:tc>
          <w:tcPr>
            <w:tcW w:w="3486" w:type="dxa"/>
            <w:gridSpan w:val="2"/>
            <w:vAlign w:val="center"/>
          </w:tcPr>
          <w:p w14:paraId="3D2A07C8" w14:textId="68436193" w:rsidR="00A95F38" w:rsidRPr="00132A12" w:rsidRDefault="00A95F38" w:rsidP="00A95F38">
            <w:pPr>
              <w:pStyle w:val="Default"/>
              <w:rPr>
                <w:rFonts w:ascii="Tahoma" w:hAnsi="Tahoma" w:cs="Tahoma"/>
                <w:sz w:val="18"/>
                <w:szCs w:val="18"/>
              </w:rPr>
            </w:pPr>
            <w:r w:rsidRPr="005628CC">
              <w:rPr>
                <w:rFonts w:ascii="Tahoma" w:hAnsi="Tahoma" w:cs="Tahoma"/>
                <w:sz w:val="20"/>
                <w:szCs w:val="20"/>
              </w:rPr>
              <w:t>Бурение проходных отверстий диаметром до 2 см в кирпичной стене до 51 см</w:t>
            </w:r>
          </w:p>
        </w:tc>
        <w:tc>
          <w:tcPr>
            <w:tcW w:w="760" w:type="dxa"/>
            <w:gridSpan w:val="2"/>
            <w:vAlign w:val="center"/>
          </w:tcPr>
          <w:p w14:paraId="1079599A" w14:textId="5578D502" w:rsidR="00A95F38" w:rsidRPr="00132A12" w:rsidRDefault="00A95F38" w:rsidP="00A95F38">
            <w:pPr>
              <w:spacing w:after="0"/>
              <w:jc w:val="center"/>
              <w:rPr>
                <w:rFonts w:ascii="Tahoma" w:hAnsi="Tahoma" w:cs="Tahoma"/>
                <w:sz w:val="18"/>
                <w:szCs w:val="18"/>
              </w:rPr>
            </w:pPr>
            <w:r>
              <w:rPr>
                <w:rFonts w:ascii="Tahoma" w:hAnsi="Tahoma" w:cs="Tahoma"/>
                <w:sz w:val="20"/>
                <w:szCs w:val="20"/>
              </w:rPr>
              <w:t>шт</w:t>
            </w:r>
          </w:p>
        </w:tc>
        <w:tc>
          <w:tcPr>
            <w:tcW w:w="635" w:type="dxa"/>
            <w:tcMar>
              <w:left w:w="57" w:type="dxa"/>
              <w:right w:w="57" w:type="dxa"/>
            </w:tcMar>
            <w:vAlign w:val="center"/>
          </w:tcPr>
          <w:p w14:paraId="1A6F2989" w14:textId="22EC2677" w:rsidR="00A95F38" w:rsidRPr="00132A12" w:rsidRDefault="00A95F38" w:rsidP="00A95F38">
            <w:pPr>
              <w:pStyle w:val="aff3"/>
              <w:jc w:val="center"/>
              <w:rPr>
                <w:rFonts w:ascii="Tahoma" w:hAnsi="Tahoma" w:cs="Tahoma"/>
                <w:sz w:val="18"/>
                <w:szCs w:val="18"/>
              </w:rPr>
            </w:pPr>
            <w:r>
              <w:rPr>
                <w:rFonts w:ascii="Tahoma" w:hAnsi="Tahoma" w:cs="Tahoma"/>
                <w:color w:val="000000"/>
                <w:sz w:val="20"/>
                <w:szCs w:val="20"/>
              </w:rPr>
              <w:t>2</w:t>
            </w:r>
          </w:p>
        </w:tc>
        <w:tc>
          <w:tcPr>
            <w:tcW w:w="1131" w:type="dxa"/>
            <w:gridSpan w:val="3"/>
            <w:tcMar>
              <w:left w:w="57" w:type="dxa"/>
              <w:right w:w="57" w:type="dxa"/>
            </w:tcMar>
            <w:vAlign w:val="center"/>
          </w:tcPr>
          <w:p w14:paraId="35993646" w14:textId="0C3DFBB9" w:rsidR="00A95F38" w:rsidRPr="009D24AA"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66BBFD31" w14:textId="7F12B886" w:rsidR="00A95F38" w:rsidRPr="009D24AA"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54ED3071" w14:textId="61168A2D" w:rsidR="00A95F38" w:rsidRPr="00132A12" w:rsidRDefault="00A95F38" w:rsidP="00A95F38">
            <w:pPr>
              <w:spacing w:after="0" w:line="240" w:lineRule="auto"/>
              <w:jc w:val="center"/>
              <w:rPr>
                <w:rFonts w:ascii="Tahoma" w:hAnsi="Tahoma" w:cs="Tahoma"/>
                <w:sz w:val="18"/>
                <w:szCs w:val="18"/>
              </w:rPr>
            </w:pPr>
            <w:r w:rsidRPr="009655AC">
              <w:rPr>
                <w:rFonts w:ascii="Tahoma" w:hAnsi="Tahoma" w:cs="Tahoma"/>
                <w:sz w:val="18"/>
                <w:szCs w:val="18"/>
              </w:rPr>
              <w:t>-</w:t>
            </w:r>
          </w:p>
        </w:tc>
      </w:tr>
      <w:tr w:rsidR="00A95F38" w:rsidRPr="00132A12" w14:paraId="5BAE0931" w14:textId="77777777" w:rsidTr="00FF7AAE">
        <w:trPr>
          <w:gridAfter w:val="1"/>
          <w:wAfter w:w="1109" w:type="dxa"/>
          <w:cantSplit/>
        </w:trPr>
        <w:tc>
          <w:tcPr>
            <w:tcW w:w="459" w:type="dxa"/>
            <w:tcBorders>
              <w:left w:val="single" w:sz="4" w:space="0" w:color="auto"/>
            </w:tcBorders>
            <w:vAlign w:val="center"/>
          </w:tcPr>
          <w:p w14:paraId="2745E461" w14:textId="475BC94A"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9.</w:t>
            </w:r>
          </w:p>
        </w:tc>
        <w:tc>
          <w:tcPr>
            <w:tcW w:w="3486" w:type="dxa"/>
            <w:gridSpan w:val="2"/>
            <w:vAlign w:val="center"/>
          </w:tcPr>
          <w:p w14:paraId="3F572A57" w14:textId="21C83E60" w:rsidR="00A95F38" w:rsidRPr="00132A12" w:rsidRDefault="00A95F38" w:rsidP="00A95F38">
            <w:pPr>
              <w:pStyle w:val="Default"/>
              <w:rPr>
                <w:rFonts w:ascii="Tahoma" w:hAnsi="Tahoma" w:cs="Tahoma"/>
                <w:sz w:val="18"/>
                <w:szCs w:val="18"/>
              </w:rPr>
            </w:pPr>
            <w:r w:rsidRPr="005628CC">
              <w:rPr>
                <w:rFonts w:ascii="Tahoma" w:hAnsi="Tahoma" w:cs="Tahoma"/>
                <w:sz w:val="20"/>
                <w:szCs w:val="20"/>
              </w:rPr>
              <w:t>Расшитие р</w:t>
            </w:r>
            <w:r>
              <w:rPr>
                <w:rFonts w:ascii="Tahoma" w:hAnsi="Tahoma" w:cs="Tahoma"/>
                <w:sz w:val="20"/>
                <w:szCs w:val="20"/>
              </w:rPr>
              <w:t>озеток RJ-45, маркировка, диагностика</w:t>
            </w:r>
          </w:p>
        </w:tc>
        <w:tc>
          <w:tcPr>
            <w:tcW w:w="760" w:type="dxa"/>
            <w:gridSpan w:val="2"/>
            <w:vAlign w:val="center"/>
          </w:tcPr>
          <w:p w14:paraId="0E0021ED" w14:textId="1D1A9615" w:rsidR="00A95F38" w:rsidRPr="00132A12" w:rsidRDefault="00A95F38" w:rsidP="00A95F38">
            <w:pPr>
              <w:spacing w:after="0"/>
              <w:jc w:val="center"/>
              <w:rPr>
                <w:rFonts w:ascii="Tahoma" w:hAnsi="Tahoma" w:cs="Tahoma"/>
                <w:sz w:val="18"/>
                <w:szCs w:val="18"/>
              </w:rPr>
            </w:pPr>
            <w:r>
              <w:rPr>
                <w:rFonts w:ascii="Tahoma" w:hAnsi="Tahoma" w:cs="Tahoma"/>
                <w:sz w:val="20"/>
                <w:szCs w:val="20"/>
              </w:rPr>
              <w:t>шт</w:t>
            </w:r>
          </w:p>
        </w:tc>
        <w:tc>
          <w:tcPr>
            <w:tcW w:w="635" w:type="dxa"/>
            <w:tcMar>
              <w:left w:w="57" w:type="dxa"/>
              <w:right w:w="57" w:type="dxa"/>
            </w:tcMar>
            <w:vAlign w:val="center"/>
          </w:tcPr>
          <w:p w14:paraId="36223E2A" w14:textId="2E44BCE1" w:rsidR="00A95F38" w:rsidRPr="00132A12" w:rsidRDefault="00A95F38" w:rsidP="00A95F38">
            <w:pPr>
              <w:pStyle w:val="aff3"/>
              <w:jc w:val="center"/>
              <w:rPr>
                <w:rFonts w:ascii="Tahoma" w:hAnsi="Tahoma" w:cs="Tahoma"/>
                <w:sz w:val="18"/>
                <w:szCs w:val="18"/>
              </w:rPr>
            </w:pPr>
            <w:r>
              <w:rPr>
                <w:rFonts w:ascii="Tahoma" w:hAnsi="Tahoma" w:cs="Tahoma"/>
                <w:color w:val="000000"/>
                <w:sz w:val="20"/>
                <w:szCs w:val="20"/>
              </w:rPr>
              <w:t>124</w:t>
            </w:r>
          </w:p>
        </w:tc>
        <w:tc>
          <w:tcPr>
            <w:tcW w:w="1131" w:type="dxa"/>
            <w:gridSpan w:val="3"/>
            <w:tcMar>
              <w:left w:w="57" w:type="dxa"/>
              <w:right w:w="57" w:type="dxa"/>
            </w:tcMar>
            <w:vAlign w:val="center"/>
          </w:tcPr>
          <w:p w14:paraId="5AB7AC85" w14:textId="1B6D2A8B" w:rsidR="00A95F38" w:rsidRPr="009D24AA"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7D3C346C" w14:textId="40EE923E" w:rsidR="00A95F38" w:rsidRPr="009D24AA"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09B40EF2" w14:textId="38BFD6CF" w:rsidR="00A95F38" w:rsidRPr="00132A12" w:rsidRDefault="00A95F38" w:rsidP="00A95F38">
            <w:pPr>
              <w:spacing w:after="0" w:line="240" w:lineRule="auto"/>
              <w:jc w:val="center"/>
              <w:rPr>
                <w:rFonts w:ascii="Tahoma" w:hAnsi="Tahoma" w:cs="Tahoma"/>
                <w:sz w:val="18"/>
                <w:szCs w:val="18"/>
              </w:rPr>
            </w:pPr>
            <w:r w:rsidRPr="009655AC">
              <w:rPr>
                <w:rFonts w:ascii="Tahoma" w:hAnsi="Tahoma" w:cs="Tahoma"/>
                <w:sz w:val="18"/>
                <w:szCs w:val="18"/>
              </w:rPr>
              <w:t>-</w:t>
            </w:r>
          </w:p>
        </w:tc>
      </w:tr>
      <w:tr w:rsidR="00A95F38" w:rsidRPr="00132A12" w14:paraId="544583E1" w14:textId="77777777" w:rsidTr="00FF7AAE">
        <w:trPr>
          <w:gridAfter w:val="1"/>
          <w:wAfter w:w="1109" w:type="dxa"/>
          <w:cantSplit/>
        </w:trPr>
        <w:tc>
          <w:tcPr>
            <w:tcW w:w="459" w:type="dxa"/>
            <w:tcBorders>
              <w:left w:val="single" w:sz="4" w:space="0" w:color="auto"/>
            </w:tcBorders>
            <w:vAlign w:val="center"/>
          </w:tcPr>
          <w:p w14:paraId="3EA38E3E" w14:textId="3FC14BBD" w:rsidR="00A95F38" w:rsidRPr="00132A12" w:rsidRDefault="00A95F38" w:rsidP="00A95F38">
            <w:pPr>
              <w:spacing w:after="0" w:line="240" w:lineRule="auto"/>
              <w:jc w:val="center"/>
              <w:rPr>
                <w:rFonts w:ascii="Tahoma" w:eastAsia="Times New Roman" w:hAnsi="Tahoma" w:cs="Tahoma"/>
                <w:sz w:val="18"/>
                <w:szCs w:val="18"/>
              </w:rPr>
            </w:pPr>
            <w:r w:rsidRPr="00132A12">
              <w:rPr>
                <w:rFonts w:ascii="Tahoma" w:eastAsia="Times New Roman" w:hAnsi="Tahoma" w:cs="Tahoma"/>
                <w:sz w:val="18"/>
                <w:szCs w:val="18"/>
              </w:rPr>
              <w:t>10.</w:t>
            </w:r>
          </w:p>
        </w:tc>
        <w:tc>
          <w:tcPr>
            <w:tcW w:w="3486" w:type="dxa"/>
            <w:gridSpan w:val="2"/>
            <w:vAlign w:val="center"/>
          </w:tcPr>
          <w:p w14:paraId="2394BA84" w14:textId="188CEADA" w:rsidR="00A95F38" w:rsidRPr="00132A12" w:rsidRDefault="00A95F38" w:rsidP="00A95F38">
            <w:pPr>
              <w:pStyle w:val="Default"/>
              <w:rPr>
                <w:rFonts w:ascii="Tahoma" w:hAnsi="Tahoma" w:cs="Tahoma"/>
                <w:sz w:val="18"/>
                <w:szCs w:val="18"/>
              </w:rPr>
            </w:pPr>
            <w:r>
              <w:rPr>
                <w:rFonts w:ascii="Tahoma" w:hAnsi="Tahoma" w:cs="Tahoma"/>
                <w:sz w:val="20"/>
                <w:szCs w:val="20"/>
              </w:rPr>
              <w:t>Разборка и установка фальшпотолка</w:t>
            </w:r>
          </w:p>
        </w:tc>
        <w:tc>
          <w:tcPr>
            <w:tcW w:w="760" w:type="dxa"/>
            <w:gridSpan w:val="2"/>
            <w:vAlign w:val="center"/>
          </w:tcPr>
          <w:p w14:paraId="1BC41333" w14:textId="1E0ECFCB" w:rsidR="00A95F38" w:rsidRPr="00132A12" w:rsidRDefault="00A95F38" w:rsidP="00A95F38">
            <w:pPr>
              <w:spacing w:after="0"/>
              <w:jc w:val="center"/>
              <w:rPr>
                <w:rFonts w:ascii="Tahoma" w:hAnsi="Tahoma" w:cs="Tahoma"/>
                <w:sz w:val="18"/>
                <w:szCs w:val="18"/>
              </w:rPr>
            </w:pPr>
          </w:p>
        </w:tc>
        <w:tc>
          <w:tcPr>
            <w:tcW w:w="635" w:type="dxa"/>
            <w:tcMar>
              <w:left w:w="57" w:type="dxa"/>
              <w:right w:w="57" w:type="dxa"/>
            </w:tcMar>
            <w:vAlign w:val="center"/>
          </w:tcPr>
          <w:p w14:paraId="4C215CAD" w14:textId="3946603C" w:rsidR="00A95F38" w:rsidRPr="00132A12" w:rsidRDefault="00A95F38" w:rsidP="00A95F38">
            <w:pPr>
              <w:pStyle w:val="aff3"/>
              <w:jc w:val="center"/>
              <w:rPr>
                <w:rFonts w:ascii="Tahoma" w:hAnsi="Tahoma" w:cs="Tahoma"/>
                <w:sz w:val="18"/>
                <w:szCs w:val="18"/>
              </w:rPr>
            </w:pPr>
          </w:p>
        </w:tc>
        <w:tc>
          <w:tcPr>
            <w:tcW w:w="1131" w:type="dxa"/>
            <w:gridSpan w:val="3"/>
            <w:tcMar>
              <w:left w:w="57" w:type="dxa"/>
              <w:right w:w="57" w:type="dxa"/>
            </w:tcMar>
            <w:vAlign w:val="center"/>
          </w:tcPr>
          <w:p w14:paraId="36ED27D3" w14:textId="6A248478" w:rsidR="00A95F38" w:rsidRPr="009D24AA" w:rsidRDefault="00A95F38" w:rsidP="00A95F38">
            <w:pPr>
              <w:spacing w:after="0" w:line="240" w:lineRule="auto"/>
              <w:jc w:val="center"/>
              <w:rPr>
                <w:rFonts w:ascii="Tahoma" w:hAnsi="Tahoma" w:cs="Tahoma"/>
                <w:color w:val="000000"/>
                <w:sz w:val="20"/>
                <w:szCs w:val="20"/>
              </w:rPr>
            </w:pPr>
          </w:p>
        </w:tc>
        <w:tc>
          <w:tcPr>
            <w:tcW w:w="1132" w:type="dxa"/>
            <w:noWrap/>
            <w:tcMar>
              <w:left w:w="28" w:type="dxa"/>
              <w:right w:w="28" w:type="dxa"/>
            </w:tcMar>
            <w:vAlign w:val="center"/>
          </w:tcPr>
          <w:p w14:paraId="5FEB4EEA" w14:textId="4605DE0D" w:rsidR="00A95F38" w:rsidRPr="009D24AA" w:rsidRDefault="00A95F38" w:rsidP="00A95F38">
            <w:pPr>
              <w:spacing w:after="0" w:line="240" w:lineRule="auto"/>
              <w:jc w:val="center"/>
              <w:rPr>
                <w:rFonts w:ascii="Tahoma" w:hAnsi="Tahoma" w:cs="Tahoma"/>
                <w:color w:val="000000"/>
                <w:sz w:val="20"/>
                <w:szCs w:val="20"/>
              </w:rPr>
            </w:pPr>
          </w:p>
        </w:tc>
        <w:tc>
          <w:tcPr>
            <w:tcW w:w="1008" w:type="dxa"/>
            <w:tcBorders>
              <w:right w:val="single" w:sz="4" w:space="0" w:color="auto"/>
            </w:tcBorders>
            <w:noWrap/>
            <w:tcMar>
              <w:left w:w="28" w:type="dxa"/>
              <w:right w:w="28" w:type="dxa"/>
            </w:tcMar>
          </w:tcPr>
          <w:p w14:paraId="613F4BA3" w14:textId="32A0A3B5" w:rsidR="00A95F38" w:rsidRPr="00132A12" w:rsidRDefault="00A95F38" w:rsidP="00A95F38">
            <w:pPr>
              <w:spacing w:after="0" w:line="240" w:lineRule="auto"/>
              <w:jc w:val="center"/>
              <w:rPr>
                <w:rFonts w:ascii="Tahoma" w:hAnsi="Tahoma" w:cs="Tahoma"/>
                <w:sz w:val="18"/>
                <w:szCs w:val="18"/>
              </w:rPr>
            </w:pPr>
            <w:r w:rsidRPr="009655AC">
              <w:rPr>
                <w:rFonts w:ascii="Tahoma" w:hAnsi="Tahoma" w:cs="Tahoma"/>
                <w:sz w:val="18"/>
                <w:szCs w:val="18"/>
              </w:rPr>
              <w:t>-</w:t>
            </w:r>
          </w:p>
        </w:tc>
      </w:tr>
      <w:tr w:rsidR="00A95F38" w:rsidRPr="00132A12" w14:paraId="7EFB35DF" w14:textId="77777777" w:rsidTr="00FF7AAE">
        <w:trPr>
          <w:gridAfter w:val="1"/>
          <w:wAfter w:w="1109" w:type="dxa"/>
          <w:cantSplit/>
        </w:trPr>
        <w:tc>
          <w:tcPr>
            <w:tcW w:w="459" w:type="dxa"/>
            <w:tcBorders>
              <w:left w:val="single" w:sz="4" w:space="0" w:color="auto"/>
            </w:tcBorders>
            <w:vAlign w:val="center"/>
          </w:tcPr>
          <w:p w14:paraId="4770B3FD" w14:textId="3228E974" w:rsidR="00A95F38" w:rsidRPr="003F34E4" w:rsidRDefault="00A95F38" w:rsidP="00A95F38">
            <w:pPr>
              <w:spacing w:after="0" w:line="240" w:lineRule="auto"/>
              <w:jc w:val="center"/>
              <w:rPr>
                <w:rFonts w:ascii="Tahoma" w:eastAsia="Times New Roman" w:hAnsi="Tahoma" w:cs="Tahoma"/>
                <w:sz w:val="18"/>
                <w:szCs w:val="18"/>
              </w:rPr>
            </w:pPr>
            <w:r w:rsidRPr="003F34E4">
              <w:rPr>
                <w:rFonts w:ascii="Tahoma" w:eastAsia="Times New Roman" w:hAnsi="Tahoma" w:cs="Tahoma"/>
                <w:sz w:val="18"/>
                <w:szCs w:val="18"/>
              </w:rPr>
              <w:t>11.</w:t>
            </w:r>
          </w:p>
        </w:tc>
        <w:tc>
          <w:tcPr>
            <w:tcW w:w="3486" w:type="dxa"/>
            <w:gridSpan w:val="2"/>
            <w:vAlign w:val="center"/>
          </w:tcPr>
          <w:p w14:paraId="49B5D2C4" w14:textId="1C8B31B1" w:rsidR="00A95F38" w:rsidRPr="003F34E4" w:rsidRDefault="00A95F38" w:rsidP="00A95F38">
            <w:pPr>
              <w:pStyle w:val="Default"/>
              <w:rPr>
                <w:rFonts w:ascii="Tahoma" w:hAnsi="Tahoma" w:cs="Tahoma"/>
                <w:color w:val="auto"/>
                <w:sz w:val="18"/>
                <w:szCs w:val="18"/>
              </w:rPr>
            </w:pPr>
            <w:r>
              <w:rPr>
                <w:rFonts w:ascii="Tahoma" w:hAnsi="Tahoma" w:cs="Tahoma"/>
                <w:sz w:val="20"/>
                <w:szCs w:val="20"/>
              </w:rPr>
              <w:t>Маркировка кабеля</w:t>
            </w:r>
          </w:p>
        </w:tc>
        <w:tc>
          <w:tcPr>
            <w:tcW w:w="760" w:type="dxa"/>
            <w:gridSpan w:val="2"/>
            <w:vAlign w:val="center"/>
          </w:tcPr>
          <w:p w14:paraId="5F638B95" w14:textId="5BE6AE32" w:rsidR="00A95F38" w:rsidRPr="003F34E4" w:rsidRDefault="00A95F38" w:rsidP="00A95F38">
            <w:pPr>
              <w:spacing w:after="0"/>
              <w:jc w:val="center"/>
              <w:rPr>
                <w:rFonts w:ascii="Tahoma" w:hAnsi="Tahoma" w:cs="Tahoma"/>
                <w:sz w:val="18"/>
                <w:szCs w:val="18"/>
              </w:rPr>
            </w:pPr>
          </w:p>
        </w:tc>
        <w:tc>
          <w:tcPr>
            <w:tcW w:w="635" w:type="dxa"/>
            <w:tcMar>
              <w:left w:w="57" w:type="dxa"/>
              <w:right w:w="57" w:type="dxa"/>
            </w:tcMar>
            <w:vAlign w:val="center"/>
          </w:tcPr>
          <w:p w14:paraId="08EEBFEE" w14:textId="3BB58A2F" w:rsidR="00A95F38" w:rsidRPr="003F34E4" w:rsidRDefault="00A95F38" w:rsidP="00A95F38">
            <w:pPr>
              <w:pStyle w:val="aff3"/>
              <w:jc w:val="center"/>
              <w:rPr>
                <w:rFonts w:ascii="Tahoma" w:hAnsi="Tahoma" w:cs="Tahoma"/>
                <w:sz w:val="18"/>
                <w:szCs w:val="18"/>
              </w:rPr>
            </w:pPr>
          </w:p>
        </w:tc>
        <w:tc>
          <w:tcPr>
            <w:tcW w:w="1131" w:type="dxa"/>
            <w:gridSpan w:val="3"/>
            <w:tcMar>
              <w:left w:w="57" w:type="dxa"/>
              <w:right w:w="57" w:type="dxa"/>
            </w:tcMar>
            <w:vAlign w:val="center"/>
          </w:tcPr>
          <w:p w14:paraId="4A45B70C" w14:textId="5233ABCE" w:rsidR="00A95F38" w:rsidRPr="009D24AA" w:rsidRDefault="00A95F38" w:rsidP="00A95F38">
            <w:pPr>
              <w:spacing w:after="0" w:line="240" w:lineRule="auto"/>
              <w:jc w:val="center"/>
              <w:rPr>
                <w:rFonts w:ascii="Tahoma" w:hAnsi="Tahoma" w:cs="Tahoma"/>
                <w:sz w:val="20"/>
                <w:szCs w:val="20"/>
              </w:rPr>
            </w:pPr>
          </w:p>
        </w:tc>
        <w:tc>
          <w:tcPr>
            <w:tcW w:w="1132" w:type="dxa"/>
            <w:noWrap/>
            <w:tcMar>
              <w:left w:w="28" w:type="dxa"/>
              <w:right w:w="28" w:type="dxa"/>
            </w:tcMar>
            <w:vAlign w:val="center"/>
          </w:tcPr>
          <w:p w14:paraId="6CCB9FBE" w14:textId="15FAD114" w:rsidR="00A95F38" w:rsidRPr="009D24AA" w:rsidRDefault="00A95F38" w:rsidP="00A95F38">
            <w:pPr>
              <w:spacing w:after="0" w:line="240" w:lineRule="auto"/>
              <w:jc w:val="center"/>
              <w:rPr>
                <w:rFonts w:ascii="Tahoma" w:hAnsi="Tahoma" w:cs="Tahoma"/>
                <w:sz w:val="20"/>
                <w:szCs w:val="20"/>
              </w:rPr>
            </w:pPr>
          </w:p>
        </w:tc>
        <w:tc>
          <w:tcPr>
            <w:tcW w:w="1008" w:type="dxa"/>
            <w:tcBorders>
              <w:right w:val="single" w:sz="4" w:space="0" w:color="auto"/>
            </w:tcBorders>
            <w:noWrap/>
            <w:tcMar>
              <w:left w:w="28" w:type="dxa"/>
              <w:right w:w="28" w:type="dxa"/>
            </w:tcMar>
          </w:tcPr>
          <w:p w14:paraId="5ABC2599" w14:textId="5CD10BFE" w:rsidR="00A95F38" w:rsidRPr="003F34E4" w:rsidRDefault="00A95F38" w:rsidP="00A95F38">
            <w:pPr>
              <w:spacing w:after="0" w:line="240" w:lineRule="auto"/>
              <w:jc w:val="center"/>
              <w:rPr>
                <w:rFonts w:ascii="Tahoma" w:hAnsi="Tahoma" w:cs="Tahoma"/>
                <w:sz w:val="18"/>
                <w:szCs w:val="18"/>
              </w:rPr>
            </w:pPr>
            <w:r w:rsidRPr="009655AC">
              <w:rPr>
                <w:rFonts w:ascii="Tahoma" w:hAnsi="Tahoma" w:cs="Tahoma"/>
                <w:sz w:val="18"/>
                <w:szCs w:val="18"/>
              </w:rPr>
              <w:t>-</w:t>
            </w:r>
          </w:p>
        </w:tc>
      </w:tr>
      <w:tr w:rsidR="00A95F38" w:rsidRPr="00132A12" w14:paraId="40E22B8B" w14:textId="77777777" w:rsidTr="00FF7AAE">
        <w:trPr>
          <w:gridAfter w:val="1"/>
          <w:wAfter w:w="1109" w:type="dxa"/>
          <w:cantSplit/>
        </w:trPr>
        <w:tc>
          <w:tcPr>
            <w:tcW w:w="459" w:type="dxa"/>
            <w:tcBorders>
              <w:left w:val="single" w:sz="4" w:space="0" w:color="auto"/>
            </w:tcBorders>
            <w:vAlign w:val="center"/>
          </w:tcPr>
          <w:p w14:paraId="32AAA048" w14:textId="127EEC76" w:rsidR="00A95F38" w:rsidRPr="003F34E4" w:rsidRDefault="00A95F38" w:rsidP="00A95F38">
            <w:pPr>
              <w:spacing w:after="0" w:line="240" w:lineRule="auto"/>
              <w:jc w:val="center"/>
              <w:rPr>
                <w:rFonts w:ascii="Tahoma" w:eastAsia="Times New Roman" w:hAnsi="Tahoma" w:cs="Tahoma"/>
                <w:sz w:val="18"/>
                <w:szCs w:val="18"/>
              </w:rPr>
            </w:pPr>
            <w:r>
              <w:rPr>
                <w:rFonts w:ascii="Tahoma" w:eastAsia="Times New Roman" w:hAnsi="Tahoma" w:cs="Tahoma"/>
                <w:sz w:val="18"/>
                <w:szCs w:val="18"/>
              </w:rPr>
              <w:t>12.</w:t>
            </w:r>
          </w:p>
        </w:tc>
        <w:tc>
          <w:tcPr>
            <w:tcW w:w="3486" w:type="dxa"/>
            <w:gridSpan w:val="2"/>
            <w:vAlign w:val="center"/>
          </w:tcPr>
          <w:p w14:paraId="56D3AC8B" w14:textId="22FE1E75" w:rsidR="00A95F38" w:rsidRPr="00A73DAE" w:rsidRDefault="00A95F38" w:rsidP="00A95F38">
            <w:pPr>
              <w:pStyle w:val="Default"/>
              <w:rPr>
                <w:rFonts w:ascii="Tahoma" w:eastAsia="Times New Roman" w:hAnsi="Tahoma" w:cs="Tahoma"/>
                <w:sz w:val="20"/>
                <w:szCs w:val="20"/>
              </w:rPr>
            </w:pPr>
            <w:r>
              <w:rPr>
                <w:rFonts w:ascii="Tahoma" w:hAnsi="Tahoma" w:cs="Tahoma"/>
                <w:sz w:val="20"/>
                <w:szCs w:val="20"/>
              </w:rPr>
              <w:t>Подготовка исполнительной документации</w:t>
            </w:r>
          </w:p>
        </w:tc>
        <w:tc>
          <w:tcPr>
            <w:tcW w:w="760" w:type="dxa"/>
            <w:gridSpan w:val="2"/>
            <w:vAlign w:val="center"/>
          </w:tcPr>
          <w:p w14:paraId="118F27CA" w14:textId="77777777" w:rsidR="00A95F38" w:rsidRDefault="00A95F38" w:rsidP="00A95F38">
            <w:pPr>
              <w:spacing w:after="0"/>
              <w:jc w:val="center"/>
              <w:rPr>
                <w:rFonts w:ascii="Tahoma" w:hAnsi="Tahoma" w:cs="Tahoma"/>
                <w:sz w:val="20"/>
                <w:szCs w:val="20"/>
              </w:rPr>
            </w:pPr>
          </w:p>
        </w:tc>
        <w:tc>
          <w:tcPr>
            <w:tcW w:w="635" w:type="dxa"/>
            <w:tcMar>
              <w:left w:w="57" w:type="dxa"/>
              <w:right w:w="57" w:type="dxa"/>
            </w:tcMar>
            <w:vAlign w:val="center"/>
          </w:tcPr>
          <w:p w14:paraId="3BF63B50" w14:textId="77777777" w:rsidR="00A95F38" w:rsidRDefault="00A95F38" w:rsidP="00A95F38">
            <w:pPr>
              <w:pStyle w:val="aff3"/>
              <w:jc w:val="center"/>
              <w:rPr>
                <w:rFonts w:ascii="Tahoma" w:hAnsi="Tahoma" w:cs="Tahoma"/>
                <w:color w:val="000000"/>
                <w:sz w:val="20"/>
                <w:szCs w:val="20"/>
              </w:rPr>
            </w:pPr>
          </w:p>
        </w:tc>
        <w:tc>
          <w:tcPr>
            <w:tcW w:w="1131" w:type="dxa"/>
            <w:gridSpan w:val="3"/>
            <w:tcMar>
              <w:left w:w="57" w:type="dxa"/>
              <w:right w:w="57" w:type="dxa"/>
            </w:tcMar>
            <w:vAlign w:val="center"/>
          </w:tcPr>
          <w:p w14:paraId="704E381D" w14:textId="77777777" w:rsidR="00A95F38" w:rsidRDefault="00A95F38" w:rsidP="00A95F38">
            <w:pPr>
              <w:spacing w:after="0" w:line="240" w:lineRule="auto"/>
              <w:jc w:val="center"/>
              <w:rPr>
                <w:rFonts w:ascii="Tahoma" w:hAnsi="Tahoma" w:cs="Tahoma"/>
                <w:sz w:val="20"/>
                <w:szCs w:val="20"/>
              </w:rPr>
            </w:pPr>
          </w:p>
        </w:tc>
        <w:tc>
          <w:tcPr>
            <w:tcW w:w="1132" w:type="dxa"/>
            <w:noWrap/>
            <w:tcMar>
              <w:left w:w="28" w:type="dxa"/>
              <w:right w:w="28" w:type="dxa"/>
            </w:tcMar>
            <w:vAlign w:val="center"/>
          </w:tcPr>
          <w:p w14:paraId="03CB9864" w14:textId="77777777" w:rsidR="00A95F38" w:rsidRDefault="00A95F38" w:rsidP="00A95F38">
            <w:pPr>
              <w:spacing w:after="0" w:line="240" w:lineRule="auto"/>
              <w:jc w:val="center"/>
              <w:rPr>
                <w:rFonts w:ascii="Tahoma" w:hAnsi="Tahoma" w:cs="Tahoma"/>
                <w:sz w:val="20"/>
                <w:szCs w:val="20"/>
              </w:rPr>
            </w:pPr>
          </w:p>
        </w:tc>
        <w:tc>
          <w:tcPr>
            <w:tcW w:w="1008" w:type="dxa"/>
            <w:tcBorders>
              <w:right w:val="single" w:sz="4" w:space="0" w:color="auto"/>
            </w:tcBorders>
            <w:noWrap/>
            <w:tcMar>
              <w:left w:w="28" w:type="dxa"/>
              <w:right w:w="28" w:type="dxa"/>
            </w:tcMar>
          </w:tcPr>
          <w:p w14:paraId="34A1DE84" w14:textId="77777777" w:rsidR="00A95F38" w:rsidRPr="009655AC" w:rsidRDefault="00A95F38" w:rsidP="00A95F38">
            <w:pPr>
              <w:spacing w:after="0" w:line="240" w:lineRule="auto"/>
              <w:jc w:val="center"/>
              <w:rPr>
                <w:rFonts w:ascii="Tahoma" w:hAnsi="Tahoma" w:cs="Tahoma"/>
                <w:sz w:val="18"/>
                <w:szCs w:val="18"/>
              </w:rPr>
            </w:pPr>
          </w:p>
        </w:tc>
      </w:tr>
      <w:tr w:rsidR="00161E20" w:rsidRPr="00132A12" w14:paraId="40BE7DAD" w14:textId="77777777" w:rsidTr="001A6B57">
        <w:trPr>
          <w:gridAfter w:val="1"/>
          <w:wAfter w:w="1109" w:type="dxa"/>
          <w:cantSplit/>
          <w:trHeight w:val="525"/>
        </w:trPr>
        <w:tc>
          <w:tcPr>
            <w:tcW w:w="6471" w:type="dxa"/>
            <w:gridSpan w:val="9"/>
            <w:tcBorders>
              <w:top w:val="single" w:sz="4" w:space="0" w:color="auto"/>
              <w:left w:val="single" w:sz="4" w:space="0" w:color="auto"/>
              <w:bottom w:val="single" w:sz="4" w:space="0" w:color="auto"/>
              <w:right w:val="single" w:sz="4" w:space="0" w:color="auto"/>
            </w:tcBorders>
            <w:vAlign w:val="center"/>
          </w:tcPr>
          <w:p w14:paraId="6C22E022" w14:textId="7DB10349" w:rsidR="00161E20" w:rsidRPr="009D24AA" w:rsidRDefault="00161E20" w:rsidP="00161E20">
            <w:pPr>
              <w:spacing w:after="0" w:line="240" w:lineRule="auto"/>
              <w:jc w:val="center"/>
              <w:rPr>
                <w:rFonts w:ascii="Tahoma" w:eastAsia="Times New Roman" w:hAnsi="Tahoma" w:cs="Tahoma"/>
                <w:color w:val="000000"/>
                <w:sz w:val="20"/>
                <w:szCs w:val="20"/>
              </w:rPr>
            </w:pPr>
            <w:r w:rsidRPr="004301BA">
              <w:rPr>
                <w:rFonts w:ascii="Tahoma" w:eastAsia="Times New Roman" w:hAnsi="Tahoma" w:cs="Tahoma"/>
                <w:b/>
                <w:sz w:val="20"/>
                <w:szCs w:val="20"/>
              </w:rPr>
              <w:t>Итого рабо</w:t>
            </w:r>
            <w:r w:rsidR="00D31DE2">
              <w:rPr>
                <w:rFonts w:ascii="Tahoma" w:eastAsia="Times New Roman" w:hAnsi="Tahoma" w:cs="Tahoma"/>
                <w:b/>
                <w:sz w:val="20"/>
                <w:szCs w:val="20"/>
              </w:rPr>
              <w:t xml:space="preserve">ты, руб. коп. (НДС </w:t>
            </w:r>
            <w:r w:rsidRPr="004301BA">
              <w:rPr>
                <w:rFonts w:ascii="Tahoma" w:eastAsia="Times New Roman" w:hAnsi="Tahoma" w:cs="Tahoma"/>
                <w:b/>
                <w:sz w:val="20"/>
                <w:szCs w:val="20"/>
              </w:rPr>
              <w:t>)</w:t>
            </w:r>
          </w:p>
        </w:tc>
        <w:tc>
          <w:tcPr>
            <w:tcW w:w="1132"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10FD56C4" w14:textId="58EF2BD3" w:rsidR="00161E20" w:rsidRPr="009D24AA" w:rsidRDefault="00161E20" w:rsidP="00161E20">
            <w:pPr>
              <w:spacing w:after="0" w:line="240" w:lineRule="auto"/>
              <w:jc w:val="center"/>
              <w:rPr>
                <w:rFonts w:ascii="Tahoma" w:eastAsia="Times New Roman" w:hAnsi="Tahoma" w:cs="Tahoma"/>
                <w:color w:val="000000"/>
                <w:sz w:val="20"/>
                <w:szCs w:val="20"/>
              </w:rPr>
            </w:pPr>
          </w:p>
        </w:tc>
        <w:tc>
          <w:tcPr>
            <w:tcW w:w="1008" w:type="dxa"/>
            <w:tcBorders>
              <w:top w:val="single" w:sz="4" w:space="0" w:color="auto"/>
              <w:left w:val="single" w:sz="4" w:space="0" w:color="auto"/>
              <w:bottom w:val="single" w:sz="4" w:space="0" w:color="auto"/>
              <w:right w:val="single" w:sz="4" w:space="0" w:color="auto"/>
            </w:tcBorders>
            <w:noWrap/>
            <w:tcMar>
              <w:left w:w="28" w:type="dxa"/>
              <w:right w:w="28" w:type="dxa"/>
            </w:tcMar>
          </w:tcPr>
          <w:p w14:paraId="61F64B95" w14:textId="77777777" w:rsidR="00161E20" w:rsidRPr="009655AC" w:rsidRDefault="00161E20" w:rsidP="00161E20">
            <w:pPr>
              <w:spacing w:after="0" w:line="240" w:lineRule="auto"/>
              <w:jc w:val="center"/>
              <w:rPr>
                <w:rFonts w:ascii="Tahoma" w:hAnsi="Tahoma" w:cs="Tahoma"/>
                <w:sz w:val="18"/>
                <w:szCs w:val="18"/>
              </w:rPr>
            </w:pPr>
          </w:p>
        </w:tc>
      </w:tr>
      <w:tr w:rsidR="00161E20" w:rsidRPr="00132A12" w14:paraId="003024E0" w14:textId="77777777" w:rsidTr="001A6B57">
        <w:trPr>
          <w:gridAfter w:val="1"/>
          <w:wAfter w:w="1109" w:type="dxa"/>
          <w:cantSplit/>
          <w:trHeight w:val="525"/>
        </w:trPr>
        <w:tc>
          <w:tcPr>
            <w:tcW w:w="6471" w:type="dxa"/>
            <w:gridSpan w:val="9"/>
            <w:tcBorders>
              <w:top w:val="single" w:sz="4" w:space="0" w:color="auto"/>
              <w:left w:val="single" w:sz="4" w:space="0" w:color="auto"/>
              <w:bottom w:val="single" w:sz="4" w:space="0" w:color="auto"/>
              <w:right w:val="single" w:sz="4" w:space="0" w:color="auto"/>
            </w:tcBorders>
            <w:vAlign w:val="center"/>
          </w:tcPr>
          <w:p w14:paraId="76752A7B" w14:textId="7321BD7F" w:rsidR="00161E20" w:rsidRPr="004301BA" w:rsidRDefault="00161E20" w:rsidP="00D31DE2">
            <w:pPr>
              <w:spacing w:after="0" w:line="240" w:lineRule="auto"/>
              <w:jc w:val="center"/>
              <w:rPr>
                <w:rFonts w:ascii="Tahoma" w:eastAsia="Times New Roman" w:hAnsi="Tahoma" w:cs="Tahoma"/>
                <w:b/>
                <w:sz w:val="20"/>
                <w:szCs w:val="20"/>
              </w:rPr>
            </w:pPr>
            <w:r>
              <w:rPr>
                <w:rFonts w:ascii="Tahoma" w:eastAsia="Times New Roman" w:hAnsi="Tahoma" w:cs="Tahoma"/>
                <w:b/>
                <w:sz w:val="20"/>
                <w:szCs w:val="20"/>
              </w:rPr>
              <w:t>Итого материалы и работы, руб. коп. (НДС)</w:t>
            </w:r>
          </w:p>
        </w:tc>
        <w:tc>
          <w:tcPr>
            <w:tcW w:w="1132" w:type="dxa"/>
            <w:tcBorders>
              <w:top w:val="single" w:sz="4" w:space="0" w:color="auto"/>
              <w:left w:val="single" w:sz="4" w:space="0" w:color="auto"/>
              <w:bottom w:val="single" w:sz="4" w:space="0" w:color="auto"/>
              <w:right w:val="single" w:sz="4" w:space="0" w:color="auto"/>
            </w:tcBorders>
            <w:noWrap/>
            <w:tcMar>
              <w:left w:w="28" w:type="dxa"/>
              <w:right w:w="28" w:type="dxa"/>
            </w:tcMar>
            <w:vAlign w:val="center"/>
          </w:tcPr>
          <w:p w14:paraId="07EB9E75" w14:textId="2EA16734" w:rsidR="00161E20" w:rsidRDefault="00161E20" w:rsidP="00161E20">
            <w:pPr>
              <w:spacing w:after="0" w:line="240" w:lineRule="auto"/>
              <w:jc w:val="center"/>
              <w:rPr>
                <w:rFonts w:ascii="Tahoma" w:eastAsia="Times New Roman" w:hAnsi="Tahoma" w:cs="Tahoma"/>
                <w:b/>
                <w:sz w:val="20"/>
                <w:szCs w:val="20"/>
              </w:rPr>
            </w:pPr>
          </w:p>
        </w:tc>
        <w:tc>
          <w:tcPr>
            <w:tcW w:w="1008" w:type="dxa"/>
            <w:tcBorders>
              <w:top w:val="single" w:sz="4" w:space="0" w:color="auto"/>
              <w:left w:val="single" w:sz="4" w:space="0" w:color="auto"/>
              <w:bottom w:val="single" w:sz="4" w:space="0" w:color="auto"/>
              <w:right w:val="single" w:sz="4" w:space="0" w:color="auto"/>
            </w:tcBorders>
            <w:noWrap/>
            <w:tcMar>
              <w:left w:w="28" w:type="dxa"/>
              <w:right w:w="28" w:type="dxa"/>
            </w:tcMar>
          </w:tcPr>
          <w:p w14:paraId="752AA606" w14:textId="77777777" w:rsidR="00161E20" w:rsidRPr="009655AC" w:rsidRDefault="00161E20" w:rsidP="00161E20">
            <w:pPr>
              <w:spacing w:after="0" w:line="240" w:lineRule="auto"/>
              <w:jc w:val="center"/>
              <w:rPr>
                <w:rFonts w:ascii="Tahoma" w:hAnsi="Tahoma" w:cs="Tahoma"/>
                <w:sz w:val="18"/>
                <w:szCs w:val="18"/>
              </w:rPr>
            </w:pPr>
          </w:p>
        </w:tc>
      </w:tr>
      <w:tr w:rsidR="00161E20" w:rsidRPr="00132A12" w14:paraId="2B60FC1E" w14:textId="77777777" w:rsidTr="001A6B57">
        <w:trPr>
          <w:gridAfter w:val="1"/>
          <w:wAfter w:w="1109" w:type="dxa"/>
          <w:cantSplit/>
          <w:trHeight w:val="972"/>
        </w:trPr>
        <w:tc>
          <w:tcPr>
            <w:tcW w:w="2861" w:type="dxa"/>
            <w:gridSpan w:val="2"/>
            <w:tcBorders>
              <w:top w:val="single" w:sz="4" w:space="0" w:color="auto"/>
              <w:left w:val="nil"/>
              <w:bottom w:val="nil"/>
              <w:right w:val="nil"/>
            </w:tcBorders>
            <w:vAlign w:val="center"/>
          </w:tcPr>
          <w:p w14:paraId="168E3CA8" w14:textId="6CBC2660" w:rsidR="00161E20" w:rsidRPr="009655AC" w:rsidRDefault="00161E20" w:rsidP="00D31DE2">
            <w:pPr>
              <w:spacing w:after="0" w:line="240" w:lineRule="auto"/>
              <w:jc w:val="center"/>
              <w:rPr>
                <w:rFonts w:ascii="Tahoma" w:hAnsi="Tahoma" w:cs="Tahoma"/>
                <w:sz w:val="18"/>
                <w:szCs w:val="18"/>
              </w:rPr>
            </w:pPr>
          </w:p>
        </w:tc>
        <w:tc>
          <w:tcPr>
            <w:tcW w:w="2877" w:type="dxa"/>
            <w:gridSpan w:val="6"/>
            <w:tcBorders>
              <w:top w:val="single" w:sz="4" w:space="0" w:color="auto"/>
              <w:left w:val="nil"/>
              <w:bottom w:val="nil"/>
              <w:right w:val="nil"/>
            </w:tcBorders>
            <w:vAlign w:val="center"/>
          </w:tcPr>
          <w:p w14:paraId="69B9B99E" w14:textId="77777777" w:rsidR="00161E20" w:rsidRPr="009655AC" w:rsidRDefault="00161E20" w:rsidP="00161E20">
            <w:pPr>
              <w:spacing w:after="0" w:line="240" w:lineRule="auto"/>
              <w:jc w:val="center"/>
              <w:rPr>
                <w:rFonts w:ascii="Tahoma" w:hAnsi="Tahoma" w:cs="Tahoma"/>
                <w:sz w:val="18"/>
                <w:szCs w:val="18"/>
              </w:rPr>
            </w:pPr>
          </w:p>
        </w:tc>
        <w:tc>
          <w:tcPr>
            <w:tcW w:w="2873" w:type="dxa"/>
            <w:gridSpan w:val="3"/>
            <w:tcBorders>
              <w:top w:val="single" w:sz="4" w:space="0" w:color="auto"/>
              <w:left w:val="nil"/>
              <w:bottom w:val="nil"/>
              <w:right w:val="nil"/>
            </w:tcBorders>
            <w:vAlign w:val="center"/>
          </w:tcPr>
          <w:p w14:paraId="33890A68" w14:textId="093260E7" w:rsidR="00161E20" w:rsidRPr="009655AC" w:rsidRDefault="00161E20" w:rsidP="00D31DE2">
            <w:pPr>
              <w:spacing w:after="0" w:line="240" w:lineRule="auto"/>
              <w:jc w:val="center"/>
              <w:rPr>
                <w:rFonts w:ascii="Tahoma" w:hAnsi="Tahoma" w:cs="Tahoma"/>
                <w:sz w:val="18"/>
                <w:szCs w:val="18"/>
              </w:rPr>
            </w:pPr>
          </w:p>
        </w:tc>
      </w:tr>
      <w:tr w:rsidR="00FF7AAE" w:rsidRPr="00132A12" w14:paraId="0386F108" w14:textId="171453DE" w:rsidTr="00FF7AAE">
        <w:trPr>
          <w:cantSplit/>
          <w:trHeight w:val="399"/>
        </w:trPr>
        <w:tc>
          <w:tcPr>
            <w:tcW w:w="4475" w:type="dxa"/>
            <w:gridSpan w:val="4"/>
            <w:tcBorders>
              <w:top w:val="nil"/>
              <w:left w:val="nil"/>
              <w:bottom w:val="nil"/>
              <w:right w:val="nil"/>
            </w:tcBorders>
          </w:tcPr>
          <w:p w14:paraId="5BFBD2D8" w14:textId="77777777" w:rsidR="00FF7AAE" w:rsidRDefault="00FF7AAE" w:rsidP="00FF7AAE">
            <w:pPr>
              <w:shd w:val="clear" w:color="auto" w:fill="FFFFFF"/>
              <w:spacing w:after="0" w:line="240" w:lineRule="auto"/>
              <w:ind w:left="-107" w:right="-108"/>
              <w:rPr>
                <w:rFonts w:ascii="Tahoma" w:hAnsi="Tahoma" w:cs="Tahoma"/>
                <w:b/>
                <w:bCs/>
                <w:color w:val="000000" w:themeColor="text1"/>
                <w:spacing w:val="-3"/>
                <w:sz w:val="20"/>
                <w:szCs w:val="20"/>
              </w:rPr>
            </w:pPr>
          </w:p>
          <w:p w14:paraId="66D4A1A1" w14:textId="77777777" w:rsidR="00FF7AAE" w:rsidRPr="007D7910" w:rsidRDefault="00FF7AAE" w:rsidP="00FF7AAE">
            <w:pPr>
              <w:shd w:val="clear" w:color="auto" w:fill="FFFFFF"/>
              <w:spacing w:after="0" w:line="240" w:lineRule="auto"/>
              <w:ind w:left="-107" w:right="-108"/>
              <w:rPr>
                <w:rFonts w:ascii="Tahoma" w:hAnsi="Tahoma" w:cs="Tahoma"/>
                <w:b/>
                <w:bCs/>
                <w:color w:val="000000" w:themeColor="text1"/>
                <w:spacing w:val="-3"/>
                <w:sz w:val="20"/>
                <w:szCs w:val="20"/>
              </w:rPr>
            </w:pPr>
          </w:p>
          <w:p w14:paraId="06498352" w14:textId="6F3C9623" w:rsidR="00FF7AAE" w:rsidRPr="007D7910" w:rsidRDefault="00FF7AAE" w:rsidP="00FF7AAE">
            <w:pPr>
              <w:shd w:val="clear" w:color="auto" w:fill="FFFFFF"/>
              <w:spacing w:after="0" w:line="240" w:lineRule="auto"/>
              <w:ind w:left="-107" w:right="-108"/>
              <w:rPr>
                <w:rFonts w:ascii="Tahoma" w:hAnsi="Tahoma" w:cs="Tahoma"/>
                <w:b/>
                <w:bCs/>
                <w:color w:val="000000" w:themeColor="text1"/>
                <w:spacing w:val="-3"/>
                <w:sz w:val="20"/>
                <w:szCs w:val="20"/>
              </w:rPr>
            </w:pPr>
            <w:r w:rsidRPr="007D7910">
              <w:rPr>
                <w:rFonts w:ascii="Tahoma" w:hAnsi="Tahoma" w:cs="Tahoma"/>
                <w:b/>
                <w:bCs/>
                <w:color w:val="000000" w:themeColor="text1"/>
                <w:spacing w:val="-3"/>
                <w:sz w:val="20"/>
                <w:szCs w:val="20"/>
              </w:rPr>
              <w:t>_________</w:t>
            </w:r>
            <w:r>
              <w:rPr>
                <w:rFonts w:ascii="Tahoma" w:hAnsi="Tahoma" w:cs="Tahoma"/>
                <w:b/>
                <w:bCs/>
                <w:color w:val="000000" w:themeColor="text1"/>
                <w:spacing w:val="-3"/>
                <w:sz w:val="20"/>
                <w:szCs w:val="20"/>
              </w:rPr>
              <w:t>____________</w:t>
            </w:r>
            <w:r w:rsidRPr="007D7910">
              <w:rPr>
                <w:rFonts w:ascii="Tahoma" w:hAnsi="Tahoma" w:cs="Tahoma"/>
                <w:b/>
                <w:bCs/>
                <w:color w:val="000000" w:themeColor="text1"/>
                <w:spacing w:val="-3"/>
                <w:sz w:val="20"/>
                <w:szCs w:val="20"/>
              </w:rPr>
              <w:t xml:space="preserve">/ </w:t>
            </w:r>
            <w:r>
              <w:rPr>
                <w:rFonts w:ascii="Tahoma" w:hAnsi="Tahoma" w:cs="Tahoma"/>
                <w:b/>
                <w:bCs/>
                <w:color w:val="000000" w:themeColor="text1"/>
                <w:spacing w:val="-3"/>
                <w:sz w:val="20"/>
                <w:szCs w:val="20"/>
              </w:rPr>
              <w:t>___________</w:t>
            </w:r>
            <w:r w:rsidRPr="007D7910">
              <w:rPr>
                <w:rFonts w:ascii="Tahoma" w:hAnsi="Tahoma" w:cs="Tahoma"/>
                <w:b/>
                <w:bCs/>
                <w:color w:val="000000" w:themeColor="text1"/>
                <w:spacing w:val="-3"/>
                <w:sz w:val="20"/>
                <w:szCs w:val="20"/>
              </w:rPr>
              <w:t xml:space="preserve">/ </w:t>
            </w:r>
          </w:p>
          <w:p w14:paraId="75BE9329" w14:textId="4D3F8E7F" w:rsidR="00FF7AAE" w:rsidRDefault="00FF7AAE" w:rsidP="00FF7AAE">
            <w:pPr>
              <w:spacing w:after="0" w:line="240" w:lineRule="auto"/>
              <w:jc w:val="right"/>
              <w:rPr>
                <w:rFonts w:ascii="Tahoma" w:eastAsia="Times New Roman" w:hAnsi="Tahoma" w:cs="Tahoma"/>
                <w:b/>
                <w:sz w:val="18"/>
                <w:szCs w:val="18"/>
              </w:rPr>
            </w:pPr>
            <w:r w:rsidRPr="007D7910">
              <w:rPr>
                <w:rFonts w:ascii="Tahoma" w:hAnsi="Tahoma" w:cs="Tahoma"/>
                <w:b/>
                <w:bCs/>
                <w:color w:val="000000" w:themeColor="text1"/>
                <w:spacing w:val="-3"/>
                <w:sz w:val="20"/>
                <w:szCs w:val="20"/>
              </w:rPr>
              <w:t>м.п.</w:t>
            </w:r>
          </w:p>
        </w:tc>
        <w:tc>
          <w:tcPr>
            <w:tcW w:w="1242" w:type="dxa"/>
            <w:gridSpan w:val="3"/>
            <w:tcBorders>
              <w:top w:val="nil"/>
              <w:left w:val="nil"/>
              <w:bottom w:val="nil"/>
              <w:right w:val="nil"/>
            </w:tcBorders>
          </w:tcPr>
          <w:p w14:paraId="66A57D23" w14:textId="09BF4D75" w:rsidR="00FF7AAE" w:rsidRDefault="00FF7AAE" w:rsidP="00FF7AAE">
            <w:pPr>
              <w:spacing w:after="0" w:line="240" w:lineRule="auto"/>
              <w:jc w:val="right"/>
              <w:rPr>
                <w:rFonts w:ascii="Tahoma" w:eastAsia="Times New Roman" w:hAnsi="Tahoma" w:cs="Tahoma"/>
                <w:b/>
                <w:sz w:val="18"/>
                <w:szCs w:val="18"/>
              </w:rPr>
            </w:pPr>
          </w:p>
        </w:tc>
        <w:tc>
          <w:tcPr>
            <w:tcW w:w="4003" w:type="dxa"/>
            <w:gridSpan w:val="5"/>
            <w:tcBorders>
              <w:top w:val="nil"/>
              <w:left w:val="nil"/>
              <w:bottom w:val="nil"/>
              <w:right w:val="nil"/>
            </w:tcBorders>
          </w:tcPr>
          <w:p w14:paraId="1A4A7056" w14:textId="77777777" w:rsidR="00FF7AAE" w:rsidRDefault="00FF7AAE" w:rsidP="00FF7AAE">
            <w:pPr>
              <w:shd w:val="clear" w:color="auto" w:fill="FFFFFF"/>
              <w:spacing w:after="0" w:line="240" w:lineRule="auto"/>
              <w:ind w:left="-107" w:right="-108"/>
              <w:rPr>
                <w:rFonts w:ascii="Tahoma" w:hAnsi="Tahoma" w:cs="Tahoma"/>
                <w:b/>
                <w:bCs/>
                <w:color w:val="000000" w:themeColor="text1"/>
                <w:spacing w:val="-3"/>
                <w:sz w:val="20"/>
                <w:szCs w:val="20"/>
              </w:rPr>
            </w:pPr>
          </w:p>
          <w:p w14:paraId="34C450AF" w14:textId="77777777" w:rsidR="00FF7AAE" w:rsidRPr="007D7910" w:rsidRDefault="00FF7AAE" w:rsidP="00FF7AAE">
            <w:pPr>
              <w:shd w:val="clear" w:color="auto" w:fill="FFFFFF"/>
              <w:spacing w:after="0" w:line="240" w:lineRule="auto"/>
              <w:ind w:left="-107" w:right="-108"/>
              <w:rPr>
                <w:rFonts w:ascii="Tahoma" w:hAnsi="Tahoma" w:cs="Tahoma"/>
                <w:b/>
                <w:bCs/>
                <w:color w:val="000000" w:themeColor="text1"/>
                <w:spacing w:val="-3"/>
                <w:sz w:val="20"/>
                <w:szCs w:val="20"/>
              </w:rPr>
            </w:pPr>
          </w:p>
          <w:p w14:paraId="6A582150" w14:textId="7C41D8F7" w:rsidR="00FF7AAE" w:rsidRPr="007D7910" w:rsidRDefault="00FF7AAE" w:rsidP="00FF7AAE">
            <w:pPr>
              <w:shd w:val="clear" w:color="auto" w:fill="FFFFFF"/>
              <w:spacing w:after="0" w:line="240" w:lineRule="auto"/>
              <w:ind w:left="-107" w:right="-108"/>
              <w:rPr>
                <w:rFonts w:ascii="Tahoma" w:hAnsi="Tahoma" w:cs="Tahoma"/>
                <w:b/>
                <w:bCs/>
                <w:color w:val="000000" w:themeColor="text1"/>
                <w:spacing w:val="-3"/>
                <w:sz w:val="20"/>
                <w:szCs w:val="20"/>
              </w:rPr>
            </w:pPr>
            <w:r w:rsidRPr="007D7910">
              <w:rPr>
                <w:rFonts w:ascii="Tahoma" w:hAnsi="Tahoma" w:cs="Tahoma"/>
                <w:b/>
                <w:bCs/>
                <w:color w:val="000000" w:themeColor="text1"/>
                <w:spacing w:val="-3"/>
                <w:sz w:val="20"/>
                <w:szCs w:val="20"/>
              </w:rPr>
              <w:t>_____</w:t>
            </w:r>
            <w:r>
              <w:rPr>
                <w:rFonts w:ascii="Tahoma" w:hAnsi="Tahoma" w:cs="Tahoma"/>
                <w:b/>
                <w:bCs/>
                <w:color w:val="000000" w:themeColor="text1"/>
                <w:spacing w:val="-3"/>
                <w:sz w:val="20"/>
                <w:szCs w:val="20"/>
              </w:rPr>
              <w:t>______________/Козлов Г.А</w:t>
            </w:r>
            <w:r w:rsidRPr="007D7910">
              <w:rPr>
                <w:rFonts w:ascii="Tahoma" w:hAnsi="Tahoma" w:cs="Tahoma"/>
                <w:b/>
                <w:bCs/>
                <w:color w:val="000000" w:themeColor="text1"/>
                <w:spacing w:val="-3"/>
                <w:sz w:val="20"/>
                <w:szCs w:val="20"/>
              </w:rPr>
              <w:t xml:space="preserve">./ </w:t>
            </w:r>
          </w:p>
          <w:p w14:paraId="01E226EC" w14:textId="5202EECD" w:rsidR="00FF7AAE" w:rsidRPr="00132A12" w:rsidRDefault="00FF7AAE" w:rsidP="00FF7AAE">
            <w:pPr>
              <w:spacing w:after="160" w:line="259" w:lineRule="auto"/>
            </w:pPr>
            <w:r w:rsidRPr="007D7910">
              <w:rPr>
                <w:rFonts w:ascii="Tahoma" w:hAnsi="Tahoma" w:cs="Tahoma"/>
                <w:b/>
                <w:bCs/>
                <w:color w:val="000000" w:themeColor="text1"/>
                <w:spacing w:val="-3"/>
                <w:sz w:val="20"/>
                <w:szCs w:val="20"/>
              </w:rPr>
              <w:t>м.п.</w:t>
            </w:r>
          </w:p>
        </w:tc>
      </w:tr>
    </w:tbl>
    <w:p w14:paraId="19D5EEC6" w14:textId="015BCA62" w:rsidR="009B5B15" w:rsidRPr="0096160F" w:rsidRDefault="00AD0813" w:rsidP="00B30B34">
      <w:pPr>
        <w:pStyle w:val="af1"/>
        <w:pageBreakBefore/>
        <w:spacing w:after="0" w:line="240" w:lineRule="auto"/>
        <w:ind w:right="-6"/>
        <w:jc w:val="right"/>
        <w:rPr>
          <w:rFonts w:ascii="Tahoma" w:hAnsi="Tahoma" w:cs="Tahoma"/>
          <w:b/>
          <w:sz w:val="20"/>
          <w:szCs w:val="20"/>
        </w:rPr>
      </w:pPr>
      <w:r>
        <w:rPr>
          <w:rFonts w:ascii="Tahoma" w:hAnsi="Tahoma" w:cs="Tahoma"/>
          <w:b/>
          <w:sz w:val="20"/>
          <w:szCs w:val="20"/>
        </w:rPr>
        <w:lastRenderedPageBreak/>
        <w:t>_</w:t>
      </w:r>
      <w:r w:rsidR="009B5B15" w:rsidRPr="0096160F">
        <w:rPr>
          <w:rFonts w:ascii="Tahoma" w:hAnsi="Tahoma" w:cs="Tahoma"/>
          <w:b/>
          <w:sz w:val="20"/>
          <w:szCs w:val="20"/>
        </w:rPr>
        <w:t>Приложение № 3</w:t>
      </w:r>
    </w:p>
    <w:p w14:paraId="3F35ECA2" w14:textId="77777777"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14:paraId="12C3E05D" w14:textId="77777777"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14:paraId="7F831DA2" w14:textId="5D08C4E2" w:rsidR="009B5B15" w:rsidRPr="0096160F" w:rsidRDefault="009B5B15" w:rsidP="001D3427">
      <w:pPr>
        <w:pStyle w:val="ConsPlusNormal"/>
        <w:jc w:val="right"/>
        <w:rPr>
          <w:b/>
          <w:i w:val="0"/>
        </w:rPr>
      </w:pPr>
      <w:r w:rsidRPr="0096160F">
        <w:rPr>
          <w:b/>
          <w:i w:val="0"/>
        </w:rPr>
        <w:t xml:space="preserve">от </w:t>
      </w:r>
      <w:r w:rsidR="0047400F" w:rsidRPr="0096160F">
        <w:rPr>
          <w:b/>
          <w:i w:val="0"/>
        </w:rPr>
        <w:t>«</w:t>
      </w:r>
      <w:r w:rsidRPr="0096160F">
        <w:rPr>
          <w:b/>
          <w:i w:val="0"/>
        </w:rPr>
        <w:t>___</w:t>
      </w:r>
      <w:r w:rsidR="0047400F" w:rsidRPr="0096160F">
        <w:rPr>
          <w:b/>
          <w:i w:val="0"/>
        </w:rPr>
        <w:t>»</w:t>
      </w:r>
      <w:r w:rsidR="00D31DE2">
        <w:rPr>
          <w:b/>
          <w:i w:val="0"/>
        </w:rPr>
        <w:t>__________2025</w:t>
      </w:r>
      <w:r w:rsidRPr="0096160F">
        <w:rPr>
          <w:b/>
          <w:i w:val="0"/>
        </w:rPr>
        <w:t>г.</w:t>
      </w:r>
    </w:p>
    <w:p w14:paraId="6414C57D" w14:textId="77777777" w:rsidR="009B5B15" w:rsidRPr="0096160F" w:rsidRDefault="009B5B15" w:rsidP="001D3427">
      <w:pPr>
        <w:pStyle w:val="ConsPlusNormal"/>
        <w:jc w:val="right"/>
        <w:rPr>
          <w:b/>
        </w:rPr>
      </w:pPr>
    </w:p>
    <w:p w14:paraId="0BE92D25" w14:textId="77777777"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 xml:space="preserve">ФОРМА </w:t>
      </w:r>
    </w:p>
    <w:p w14:paraId="0B75AB07" w14:textId="77777777"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Акт приема-передачи</w:t>
      </w:r>
    </w:p>
    <w:p w14:paraId="3C2EE311" w14:textId="77777777"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выполненных работ (результата работ)</w:t>
      </w:r>
    </w:p>
    <w:p w14:paraId="6DC9CD81" w14:textId="77777777" w:rsidR="009B5B15" w:rsidRPr="0096160F" w:rsidRDefault="009B5B15" w:rsidP="001D3427">
      <w:pPr>
        <w:tabs>
          <w:tab w:val="left" w:pos="2970"/>
        </w:tabs>
        <w:spacing w:after="0" w:line="240" w:lineRule="auto"/>
        <w:jc w:val="center"/>
        <w:rPr>
          <w:rFonts w:ascii="Tahoma" w:eastAsia="Times New Roman" w:hAnsi="Tahoma" w:cs="Tahoma"/>
          <w:b/>
          <w:sz w:val="20"/>
          <w:szCs w:val="20"/>
        </w:rPr>
      </w:pPr>
    </w:p>
    <w:p w14:paraId="71DDAEE5" w14:textId="78E29C64" w:rsidR="009B5B15" w:rsidRPr="0096160F" w:rsidRDefault="009B5B15" w:rsidP="001D3427">
      <w:pPr>
        <w:shd w:val="clear" w:color="auto" w:fill="FFFFFF"/>
        <w:spacing w:after="0" w:line="240" w:lineRule="auto"/>
        <w:ind w:left="14"/>
        <w:jc w:val="center"/>
        <w:rPr>
          <w:rFonts w:ascii="Tahoma" w:hAnsi="Tahoma" w:cs="Tahoma"/>
          <w:color w:val="000000"/>
          <w:spacing w:val="-2"/>
          <w:sz w:val="20"/>
          <w:szCs w:val="20"/>
        </w:rPr>
      </w:pPr>
      <w:r w:rsidRPr="0096160F">
        <w:rPr>
          <w:rFonts w:ascii="Tahoma" w:hAnsi="Tahoma" w:cs="Tahoma"/>
          <w:color w:val="000000"/>
          <w:spacing w:val="-2"/>
          <w:sz w:val="20"/>
          <w:szCs w:val="20"/>
        </w:rPr>
        <w:t xml:space="preserve">г. </w:t>
      </w:r>
      <w:r w:rsidR="001D2631">
        <w:rPr>
          <w:rFonts w:ascii="Tahoma" w:hAnsi="Tahoma" w:cs="Tahoma"/>
          <w:color w:val="000000"/>
          <w:spacing w:val="-2"/>
          <w:sz w:val="20"/>
          <w:szCs w:val="20"/>
        </w:rPr>
        <w:t>Екатеринбург</w:t>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t xml:space="preserve"> </w:t>
      </w:r>
      <w:r w:rsidR="0047400F" w:rsidRPr="0096160F">
        <w:rPr>
          <w:rFonts w:ascii="Tahoma" w:hAnsi="Tahoma" w:cs="Tahoma"/>
          <w:color w:val="000000"/>
          <w:spacing w:val="-2"/>
          <w:sz w:val="20"/>
          <w:szCs w:val="20"/>
        </w:rPr>
        <w:t>«</w:t>
      </w:r>
      <w:r w:rsidRPr="0096160F">
        <w:rPr>
          <w:rFonts w:ascii="Tahoma" w:hAnsi="Tahoma" w:cs="Tahoma"/>
          <w:color w:val="000000"/>
          <w:sz w:val="20"/>
          <w:szCs w:val="20"/>
        </w:rPr>
        <w:t>___</w:t>
      </w:r>
      <w:r w:rsidR="0047400F" w:rsidRPr="0096160F">
        <w:rPr>
          <w:rFonts w:ascii="Tahoma" w:hAnsi="Tahoma" w:cs="Tahoma"/>
          <w:color w:val="000000"/>
          <w:sz w:val="20"/>
          <w:szCs w:val="20"/>
        </w:rPr>
        <w:t>»</w:t>
      </w:r>
      <w:r w:rsidRPr="0096160F">
        <w:rPr>
          <w:rFonts w:ascii="Tahoma" w:hAnsi="Tahoma" w:cs="Tahoma"/>
          <w:color w:val="000000"/>
          <w:sz w:val="20"/>
          <w:szCs w:val="20"/>
        </w:rPr>
        <w:t xml:space="preserve"> ____________ </w:t>
      </w:r>
      <w:r w:rsidRPr="0096160F">
        <w:rPr>
          <w:rFonts w:ascii="Tahoma" w:hAnsi="Tahoma" w:cs="Tahoma"/>
          <w:color w:val="000000"/>
          <w:spacing w:val="-2"/>
          <w:sz w:val="20"/>
          <w:szCs w:val="20"/>
        </w:rPr>
        <w:t>20</w:t>
      </w:r>
      <w:r w:rsidR="00D31DE2">
        <w:rPr>
          <w:rFonts w:ascii="Tahoma" w:hAnsi="Tahoma" w:cs="Tahoma"/>
          <w:color w:val="000000"/>
          <w:spacing w:val="-2"/>
          <w:sz w:val="20"/>
          <w:szCs w:val="20"/>
        </w:rPr>
        <w:t>25</w:t>
      </w:r>
      <w:r w:rsidRPr="0096160F">
        <w:rPr>
          <w:rFonts w:ascii="Tahoma" w:hAnsi="Tahoma" w:cs="Tahoma"/>
          <w:color w:val="000000"/>
          <w:spacing w:val="-2"/>
          <w:sz w:val="20"/>
          <w:szCs w:val="20"/>
        </w:rPr>
        <w:t xml:space="preserve"> г.</w:t>
      </w:r>
    </w:p>
    <w:p w14:paraId="608B69B8" w14:textId="77777777" w:rsidR="009B5B15" w:rsidRPr="0096160F" w:rsidRDefault="009B5B15" w:rsidP="001D3427">
      <w:pPr>
        <w:spacing w:after="0" w:line="240" w:lineRule="auto"/>
        <w:ind w:firstLine="708"/>
        <w:jc w:val="both"/>
        <w:rPr>
          <w:rFonts w:ascii="Tahoma" w:eastAsia="Times New Roman" w:hAnsi="Tahoma" w:cs="Tahoma"/>
          <w:color w:val="000000" w:themeColor="text1"/>
          <w:sz w:val="20"/>
          <w:szCs w:val="20"/>
          <w:lang w:eastAsia="ru-RU"/>
        </w:rPr>
      </w:pPr>
      <w:r w:rsidRPr="0096160F">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Заказчик</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одной стороны, и  </w:t>
      </w:r>
    </w:p>
    <w:p w14:paraId="5F63B2A6" w14:textId="77777777" w:rsidR="009B5B15" w:rsidRPr="0096160F" w:rsidRDefault="009B5B15" w:rsidP="001D3427">
      <w:pPr>
        <w:spacing w:after="0" w:line="240" w:lineRule="auto"/>
        <w:ind w:firstLine="708"/>
        <w:jc w:val="both"/>
        <w:rPr>
          <w:rFonts w:ascii="Tahoma" w:hAnsi="Tahoma" w:cs="Tahoma"/>
          <w:sz w:val="20"/>
          <w:szCs w:val="20"/>
        </w:rPr>
      </w:pPr>
      <w:r w:rsidRPr="0096160F">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Исполнитель</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96160F">
        <w:rPr>
          <w:rFonts w:ascii="Tahoma" w:eastAsia="Times New Roman" w:hAnsi="Tahoma" w:cs="Tahoma"/>
          <w:iCs/>
          <w:sz w:val="20"/>
          <w:szCs w:val="20"/>
        </w:rPr>
        <w:t>составили и подписали Акт</w:t>
      </w:r>
      <w:r w:rsidRPr="0096160F">
        <w:rPr>
          <w:rFonts w:ascii="Tahoma" w:hAnsi="Tahoma" w:cs="Tahoma"/>
          <w:sz w:val="20"/>
          <w:szCs w:val="20"/>
        </w:rPr>
        <w:t xml:space="preserve"> </w:t>
      </w:r>
      <w:r w:rsidRPr="0096160F">
        <w:rPr>
          <w:rFonts w:ascii="Tahoma" w:eastAsia="Times New Roman" w:hAnsi="Tahoma" w:cs="Tahoma"/>
          <w:iCs/>
          <w:sz w:val="20"/>
          <w:szCs w:val="20"/>
        </w:rPr>
        <w:t>приема-передачи выполненных работ</w:t>
      </w:r>
      <w:r w:rsidRPr="0096160F">
        <w:rPr>
          <w:rFonts w:ascii="Tahoma" w:eastAsia="Times New Roman" w:hAnsi="Tahoma" w:cs="Tahoma"/>
          <w:b/>
          <w:iCs/>
          <w:sz w:val="20"/>
          <w:szCs w:val="20"/>
        </w:rPr>
        <w:t xml:space="preserve"> </w:t>
      </w:r>
      <w:r w:rsidRPr="0096160F">
        <w:rPr>
          <w:rFonts w:ascii="Tahoma" w:hAnsi="Tahoma" w:cs="Tahoma"/>
          <w:sz w:val="20"/>
          <w:szCs w:val="20"/>
        </w:rPr>
        <w:t>по Договору на выполнение работ №____________________ от «__» ________ 20__г. (далее - Договор) о том, что Исполнитель передал, а Заказчик принял работы в следующем составе:</w:t>
      </w:r>
    </w:p>
    <w:p w14:paraId="0EC97F59" w14:textId="77777777" w:rsidR="009B5B15" w:rsidRPr="0096160F" w:rsidRDefault="009B5B15" w:rsidP="001D3427">
      <w:pPr>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9B5B15" w:rsidRPr="0096160F" w14:paraId="41526639" w14:textId="77777777" w:rsidTr="00B45BA2">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7222B"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6F56A53C"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A0DD1ED"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2F3B56ED"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1282962C"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36C7C1D1"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14:paraId="286352BB"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 xml:space="preserve">Сумма НДС, </w:t>
            </w:r>
            <w:r w:rsidRPr="0096160F">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9A7AE"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Стоимость с НДС, руб. коп.</w:t>
            </w:r>
          </w:p>
        </w:tc>
      </w:tr>
      <w:tr w:rsidR="009B5B15" w:rsidRPr="0096160F" w14:paraId="67AF11E6" w14:textId="77777777" w:rsidTr="00B45BA2">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11287266"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57B976CA"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14:paraId="010F0505"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384037EE"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12AE7843"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4A485644"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542243D2"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4190B651"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8</w:t>
            </w:r>
          </w:p>
        </w:tc>
      </w:tr>
      <w:tr w:rsidR="009B5B15" w:rsidRPr="0096160F" w14:paraId="07682D75" w14:textId="77777777"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424E818A"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14:paraId="58CC74EE"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14:paraId="36AEBA95"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6838C416"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64C777A7"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53461E94"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440FF699"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33741576" w14:textId="77777777" w:rsidR="009B5B15" w:rsidRPr="0096160F" w:rsidRDefault="009B5B15" w:rsidP="001D3427">
            <w:pPr>
              <w:spacing w:after="0" w:line="240" w:lineRule="auto"/>
              <w:jc w:val="center"/>
              <w:rPr>
                <w:rFonts w:ascii="Tahoma" w:eastAsia="Times New Roman" w:hAnsi="Tahoma" w:cs="Tahoma"/>
                <w:bCs/>
                <w:sz w:val="20"/>
                <w:szCs w:val="20"/>
              </w:rPr>
            </w:pPr>
          </w:p>
        </w:tc>
      </w:tr>
      <w:tr w:rsidR="009B5B15" w:rsidRPr="0096160F" w14:paraId="0538D992" w14:textId="77777777"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14:paraId="42A48FF6"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14:paraId="3E339B85"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5CE21E46"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14:paraId="69B03EEA"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14:paraId="296A8EE5"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14:paraId="77F8B2A4"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14:paraId="1AEA3A69" w14:textId="77777777" w:rsidR="009B5B15" w:rsidRPr="0096160F" w:rsidRDefault="009B5B15" w:rsidP="001D3427">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14:paraId="26CF994D" w14:textId="77777777" w:rsidR="009B5B15" w:rsidRPr="0096160F" w:rsidRDefault="009B5B15" w:rsidP="001D3427">
            <w:pPr>
              <w:spacing w:after="0" w:line="240" w:lineRule="auto"/>
              <w:jc w:val="center"/>
              <w:rPr>
                <w:rFonts w:ascii="Tahoma" w:eastAsia="Times New Roman" w:hAnsi="Tahoma" w:cs="Tahoma"/>
                <w:bCs/>
                <w:sz w:val="20"/>
                <w:szCs w:val="20"/>
              </w:rPr>
            </w:pPr>
          </w:p>
        </w:tc>
      </w:tr>
      <w:tr w:rsidR="009B5B15" w:rsidRPr="0096160F" w14:paraId="42961FDD" w14:textId="77777777"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14:paraId="70FF6B29" w14:textId="77777777" w:rsidR="009B5B15" w:rsidRPr="0096160F" w:rsidRDefault="009B5B15" w:rsidP="001D3427">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14:paraId="11BEFBC8" w14:textId="77777777"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14:paraId="66CDF31B" w14:textId="77777777" w:rsidR="009B5B15" w:rsidRPr="0096160F" w:rsidRDefault="009B5B15" w:rsidP="001D3427">
            <w:pPr>
              <w:spacing w:after="0" w:line="240" w:lineRule="auto"/>
              <w:jc w:val="center"/>
              <w:rPr>
                <w:rFonts w:ascii="Tahoma" w:eastAsia="Times New Roman" w:hAnsi="Tahoma" w:cs="Tahoma"/>
                <w:sz w:val="20"/>
                <w:szCs w:val="20"/>
              </w:rPr>
            </w:pPr>
            <w:r w:rsidRPr="0096160F">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14:paraId="05F44FA5" w14:textId="77777777" w:rsidR="009B5B15" w:rsidRPr="0096160F" w:rsidRDefault="009B5B15" w:rsidP="001D3427">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14:paraId="08A01196" w14:textId="77777777" w:rsidR="009B5B15" w:rsidRPr="0096160F" w:rsidRDefault="009B5B15" w:rsidP="001D3427">
            <w:pPr>
              <w:spacing w:after="0" w:line="240" w:lineRule="auto"/>
              <w:jc w:val="center"/>
              <w:rPr>
                <w:rFonts w:ascii="Tahoma" w:eastAsia="Times New Roman" w:hAnsi="Tahoma" w:cs="Tahoma"/>
                <w:sz w:val="20"/>
                <w:szCs w:val="20"/>
              </w:rPr>
            </w:pPr>
            <w:r w:rsidRPr="0096160F">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14:paraId="7FCF5425" w14:textId="77777777" w:rsidR="009B5B15" w:rsidRPr="0096160F" w:rsidRDefault="009B5B15" w:rsidP="001D3427">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14:paraId="4FDC1989" w14:textId="77777777" w:rsidR="009B5B15" w:rsidRPr="0096160F" w:rsidRDefault="009B5B15" w:rsidP="001D3427">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14:paraId="49CC6D9E" w14:textId="77777777" w:rsidR="009B5B15" w:rsidRPr="0096160F" w:rsidRDefault="009B5B15" w:rsidP="001D3427">
            <w:pPr>
              <w:spacing w:after="0" w:line="240" w:lineRule="auto"/>
              <w:jc w:val="center"/>
              <w:rPr>
                <w:rFonts w:ascii="Tahoma" w:eastAsia="Times New Roman" w:hAnsi="Tahoma" w:cs="Tahoma"/>
                <w:sz w:val="20"/>
                <w:szCs w:val="20"/>
              </w:rPr>
            </w:pPr>
          </w:p>
        </w:tc>
      </w:tr>
    </w:tbl>
    <w:p w14:paraId="1451367B" w14:textId="77777777" w:rsidR="009B5B15" w:rsidRPr="0096160F" w:rsidRDefault="009B5B15" w:rsidP="001D3427">
      <w:pPr>
        <w:spacing w:after="0" w:line="240" w:lineRule="auto"/>
        <w:jc w:val="both"/>
        <w:rPr>
          <w:rFonts w:ascii="Tahoma" w:hAnsi="Tahoma" w:cs="Tahoma"/>
          <w:sz w:val="20"/>
          <w:szCs w:val="20"/>
        </w:rPr>
      </w:pPr>
      <w:r w:rsidRPr="0096160F">
        <w:rPr>
          <w:rFonts w:ascii="Tahoma" w:hAnsi="Tahoma" w:cs="Tahoma"/>
          <w:sz w:val="20"/>
          <w:szCs w:val="20"/>
        </w:rPr>
        <w:t>Всего стоимость выполненных работ: ______________________ руб.______ коп., в т.ч. НДС _______________________ руб. _____коп.</w:t>
      </w:r>
    </w:p>
    <w:p w14:paraId="0AA3D452" w14:textId="77777777" w:rsidR="009B5B15" w:rsidRPr="0096160F" w:rsidRDefault="009B5B15" w:rsidP="001D3427">
      <w:pPr>
        <w:spacing w:after="0" w:line="240" w:lineRule="auto"/>
        <w:jc w:val="both"/>
        <w:rPr>
          <w:rFonts w:ascii="Tahoma" w:hAnsi="Tahoma" w:cs="Tahoma"/>
          <w:sz w:val="20"/>
          <w:szCs w:val="20"/>
        </w:rPr>
      </w:pPr>
      <w:r w:rsidRPr="0096160F">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14:paraId="4A14F3C7" w14:textId="77777777" w:rsidR="009B5B15" w:rsidRPr="0096160F" w:rsidRDefault="009B5B15" w:rsidP="001D3427">
      <w:pPr>
        <w:spacing w:after="0" w:line="240" w:lineRule="auto"/>
        <w:jc w:val="both"/>
        <w:rPr>
          <w:rFonts w:ascii="Tahoma" w:hAnsi="Tahoma" w:cs="Tahoma"/>
          <w:sz w:val="20"/>
          <w:szCs w:val="20"/>
        </w:rPr>
      </w:pPr>
    </w:p>
    <w:p w14:paraId="20D8F6A8" w14:textId="77777777"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96160F" w14:paraId="180D05CD" w14:textId="77777777" w:rsidTr="00B45BA2">
        <w:trPr>
          <w:trHeight w:val="240"/>
        </w:trPr>
        <w:tc>
          <w:tcPr>
            <w:tcW w:w="4673" w:type="dxa"/>
          </w:tcPr>
          <w:p w14:paraId="3E7B4AF2" w14:textId="77777777" w:rsidR="009B5B15"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14:paraId="1AF6FD6F" w14:textId="77777777" w:rsidR="009B5B15" w:rsidRPr="0096160F" w:rsidRDefault="009B5B15"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14:paraId="106544CC" w14:textId="77777777" w:rsidR="009B5B15"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9B5B15" w:rsidRPr="0096160F" w14:paraId="10983002" w14:textId="77777777" w:rsidTr="00B45BA2">
        <w:trPr>
          <w:trHeight w:val="1398"/>
        </w:trPr>
        <w:tc>
          <w:tcPr>
            <w:tcW w:w="4673" w:type="dxa"/>
          </w:tcPr>
          <w:p w14:paraId="46A44C15"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14:paraId="2807ADD4"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14:paraId="49A45C95"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14:paraId="41808D4E"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14:paraId="7BB9C69E" w14:textId="77777777" w:rsidR="009B5B15" w:rsidRPr="0096160F" w:rsidRDefault="009B5B15" w:rsidP="001D3427">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м.п.</w:t>
            </w:r>
          </w:p>
        </w:tc>
        <w:tc>
          <w:tcPr>
            <w:tcW w:w="420" w:type="dxa"/>
          </w:tcPr>
          <w:p w14:paraId="2105A113"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70010B2C" w14:textId="77777777"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14:paraId="73169CCE"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p>
          <w:p w14:paraId="458A748F"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p>
          <w:p w14:paraId="6BA6772D" w14:textId="77777777"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r w:rsidRPr="0096160F">
              <w:rPr>
                <w:rFonts w:ascii="Tahoma" w:hAnsi="Tahoma" w:cs="Tahoma"/>
                <w:color w:val="000000" w:themeColor="text1"/>
                <w:spacing w:val="-3"/>
                <w:sz w:val="20"/>
                <w:szCs w:val="20"/>
                <w:lang w:val="en-US"/>
              </w:rPr>
              <w:t xml:space="preserve">______________________/_________________/ </w:t>
            </w:r>
          </w:p>
          <w:p w14:paraId="6C36E265" w14:textId="77777777" w:rsidR="009B5B15" w:rsidRPr="0096160F" w:rsidRDefault="009B5B15" w:rsidP="001D3427">
            <w:pPr>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м</w:t>
            </w:r>
            <w:r w:rsidRPr="0096160F">
              <w:rPr>
                <w:rFonts w:ascii="Tahoma" w:hAnsi="Tahoma" w:cs="Tahoma"/>
                <w:color w:val="000000" w:themeColor="text1"/>
                <w:spacing w:val="-3"/>
                <w:sz w:val="20"/>
                <w:szCs w:val="20"/>
                <w:lang w:val="en-US"/>
              </w:rPr>
              <w:t>.</w:t>
            </w:r>
            <w:r w:rsidRPr="0096160F">
              <w:rPr>
                <w:rFonts w:ascii="Tahoma" w:hAnsi="Tahoma" w:cs="Tahoma"/>
                <w:color w:val="000000" w:themeColor="text1"/>
                <w:spacing w:val="-3"/>
                <w:sz w:val="20"/>
                <w:szCs w:val="20"/>
              </w:rPr>
              <w:t>п</w:t>
            </w:r>
            <w:r w:rsidRPr="0096160F">
              <w:rPr>
                <w:rFonts w:ascii="Tahoma" w:hAnsi="Tahoma" w:cs="Tahoma"/>
                <w:color w:val="000000" w:themeColor="text1"/>
                <w:spacing w:val="-3"/>
                <w:sz w:val="20"/>
                <w:szCs w:val="20"/>
                <w:lang w:val="en-US"/>
              </w:rPr>
              <w:t>.</w:t>
            </w:r>
          </w:p>
        </w:tc>
      </w:tr>
    </w:tbl>
    <w:p w14:paraId="3976852F" w14:textId="77777777"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 xml:space="preserve">ФОРМА СОГЛАСОВАНА </w:t>
      </w:r>
    </w:p>
    <w:tbl>
      <w:tblPr>
        <w:tblpPr w:leftFromText="180" w:rightFromText="180" w:vertAnchor="text" w:horzAnchor="margin" w:tblpX="420" w:tblpY="107"/>
        <w:tblW w:w="9209" w:type="dxa"/>
        <w:tblLayout w:type="fixed"/>
        <w:tblLook w:val="01E0" w:firstRow="1" w:lastRow="1" w:firstColumn="1" w:lastColumn="1" w:noHBand="0" w:noVBand="0"/>
      </w:tblPr>
      <w:tblGrid>
        <w:gridCol w:w="4106"/>
        <w:gridCol w:w="420"/>
        <w:gridCol w:w="4683"/>
      </w:tblGrid>
      <w:tr w:rsidR="009B5B15" w:rsidRPr="0096160F" w14:paraId="71966478" w14:textId="77777777" w:rsidTr="00D31DE2">
        <w:trPr>
          <w:trHeight w:val="240"/>
        </w:trPr>
        <w:tc>
          <w:tcPr>
            <w:tcW w:w="4106" w:type="dxa"/>
          </w:tcPr>
          <w:p w14:paraId="12E0285B" w14:textId="77777777" w:rsidR="009B5B15" w:rsidRPr="0096160F" w:rsidRDefault="00926303" w:rsidP="00D31DE2">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14:paraId="3C78DB17" w14:textId="77777777" w:rsidR="009B5B15" w:rsidRPr="0096160F" w:rsidRDefault="009B5B15" w:rsidP="00D31DE2">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14:paraId="0379C565" w14:textId="77777777" w:rsidR="009B5B15" w:rsidRPr="0096160F" w:rsidRDefault="00926303" w:rsidP="00D31DE2">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9B5B15" w:rsidRPr="0096160F" w14:paraId="5F99E6B3" w14:textId="77777777" w:rsidTr="00D31DE2">
        <w:trPr>
          <w:trHeight w:val="1553"/>
        </w:trPr>
        <w:tc>
          <w:tcPr>
            <w:tcW w:w="4106" w:type="dxa"/>
          </w:tcPr>
          <w:p w14:paraId="319932F3" w14:textId="2AEFE709" w:rsidR="009B5B15" w:rsidRDefault="00D31DE2" w:rsidP="00D31DE2">
            <w:pPr>
              <w:shd w:val="clear" w:color="auto" w:fill="FFFFFF"/>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________________________________</w:t>
            </w:r>
          </w:p>
          <w:p w14:paraId="5D4468B8" w14:textId="77777777" w:rsidR="00A11306" w:rsidRPr="0096160F" w:rsidRDefault="00A11306" w:rsidP="00D31DE2">
            <w:pPr>
              <w:shd w:val="clear" w:color="auto" w:fill="FFFFFF"/>
              <w:spacing w:after="0" w:line="240" w:lineRule="auto"/>
              <w:ind w:left="-107" w:right="-108"/>
              <w:rPr>
                <w:rFonts w:ascii="Tahoma" w:hAnsi="Tahoma" w:cs="Tahoma"/>
                <w:color w:val="000000" w:themeColor="text1"/>
                <w:spacing w:val="-3"/>
                <w:sz w:val="20"/>
                <w:szCs w:val="20"/>
              </w:rPr>
            </w:pPr>
          </w:p>
          <w:p w14:paraId="24724FE2" w14:textId="311C5772" w:rsidR="009B5B15" w:rsidRPr="0096160F" w:rsidRDefault="009B5B15" w:rsidP="00D31DE2">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r w:rsidR="00D31DE2">
              <w:rPr>
                <w:rFonts w:ascii="Tahoma" w:hAnsi="Tahoma" w:cs="Tahoma"/>
                <w:color w:val="000000" w:themeColor="text1"/>
                <w:spacing w:val="-3"/>
                <w:sz w:val="20"/>
                <w:szCs w:val="20"/>
              </w:rPr>
              <w:t>___________</w:t>
            </w:r>
            <w:r w:rsidRPr="0096160F">
              <w:rPr>
                <w:rFonts w:ascii="Tahoma" w:hAnsi="Tahoma" w:cs="Tahoma"/>
                <w:color w:val="000000" w:themeColor="text1"/>
                <w:spacing w:val="-3"/>
                <w:sz w:val="20"/>
                <w:szCs w:val="20"/>
              </w:rPr>
              <w:t xml:space="preserve">/ </w:t>
            </w:r>
          </w:p>
          <w:p w14:paraId="506F604D" w14:textId="77777777" w:rsidR="009B5B15" w:rsidRPr="0096160F" w:rsidRDefault="009B5B15" w:rsidP="00D31DE2">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м.п.</w:t>
            </w:r>
          </w:p>
          <w:p w14:paraId="5BCE4396" w14:textId="77777777" w:rsidR="009B5B15" w:rsidRPr="0096160F" w:rsidRDefault="009B5B15" w:rsidP="00D31DE2">
            <w:pPr>
              <w:spacing w:after="0" w:line="240" w:lineRule="auto"/>
              <w:ind w:left="-107"/>
              <w:jc w:val="both"/>
              <w:rPr>
                <w:rFonts w:ascii="Tahoma" w:hAnsi="Tahoma" w:cs="Tahoma"/>
                <w:color w:val="000000" w:themeColor="text1"/>
                <w:spacing w:val="-3"/>
                <w:sz w:val="20"/>
                <w:szCs w:val="20"/>
              </w:rPr>
            </w:pPr>
          </w:p>
        </w:tc>
        <w:tc>
          <w:tcPr>
            <w:tcW w:w="420" w:type="dxa"/>
          </w:tcPr>
          <w:p w14:paraId="1303B4A0" w14:textId="77777777" w:rsidR="009B5B15" w:rsidRPr="0096160F" w:rsidRDefault="009B5B15" w:rsidP="00D31DE2">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10351D85" w14:textId="77777777" w:rsidR="009B5B15" w:rsidRPr="0096160F" w:rsidRDefault="009B5B15" w:rsidP="00D31DE2">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14:paraId="60BA1E0D" w14:textId="77777777" w:rsidR="009B5B15" w:rsidRPr="0096160F" w:rsidRDefault="009B5B15" w:rsidP="00D31DE2">
            <w:pPr>
              <w:shd w:val="clear" w:color="auto" w:fill="FFFFFF"/>
              <w:spacing w:after="0" w:line="240" w:lineRule="auto"/>
              <w:ind w:left="-107" w:right="-108"/>
              <w:rPr>
                <w:rFonts w:ascii="Tahoma" w:hAnsi="Tahoma" w:cs="Tahoma"/>
                <w:color w:val="000000" w:themeColor="text1"/>
                <w:spacing w:val="-3"/>
                <w:sz w:val="20"/>
                <w:szCs w:val="20"/>
              </w:rPr>
            </w:pPr>
          </w:p>
          <w:p w14:paraId="5F1FD567" w14:textId="17CB38C4" w:rsidR="009B5B15" w:rsidRPr="0096160F" w:rsidRDefault="009B5B15" w:rsidP="00D31DE2">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r w:rsidR="00D31DE2">
              <w:rPr>
                <w:rFonts w:ascii="Tahoma" w:hAnsi="Tahoma" w:cs="Tahoma"/>
                <w:color w:val="000000" w:themeColor="text1"/>
                <w:spacing w:val="-3"/>
                <w:sz w:val="20"/>
                <w:szCs w:val="20"/>
              </w:rPr>
              <w:t>Козлов Г.А.</w:t>
            </w:r>
            <w:r w:rsidRPr="0096160F">
              <w:rPr>
                <w:rFonts w:ascii="Tahoma" w:hAnsi="Tahoma" w:cs="Tahoma"/>
                <w:color w:val="000000" w:themeColor="text1"/>
                <w:spacing w:val="-3"/>
                <w:sz w:val="20"/>
                <w:szCs w:val="20"/>
              </w:rPr>
              <w:t xml:space="preserve">/ </w:t>
            </w:r>
          </w:p>
          <w:p w14:paraId="634AB3D9" w14:textId="77777777" w:rsidR="009B5B15" w:rsidRPr="00A11306" w:rsidRDefault="009B5B15" w:rsidP="00D31DE2">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w:t>
            </w:r>
            <w:r w:rsidRPr="00A11306">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п</w:t>
            </w:r>
            <w:r w:rsidRPr="00A11306">
              <w:rPr>
                <w:rFonts w:ascii="Tahoma" w:hAnsi="Tahoma" w:cs="Tahoma"/>
                <w:color w:val="000000" w:themeColor="text1"/>
                <w:spacing w:val="-3"/>
                <w:sz w:val="20"/>
                <w:szCs w:val="20"/>
              </w:rPr>
              <w:t>.</w:t>
            </w:r>
          </w:p>
          <w:p w14:paraId="43E26718" w14:textId="77777777" w:rsidR="009B5B15" w:rsidRPr="0096160F" w:rsidRDefault="009B5B15" w:rsidP="00D31DE2">
            <w:pPr>
              <w:spacing w:after="0" w:line="240" w:lineRule="auto"/>
              <w:ind w:left="-107"/>
              <w:jc w:val="both"/>
              <w:rPr>
                <w:rFonts w:ascii="Tahoma" w:hAnsi="Tahoma" w:cs="Tahoma"/>
                <w:color w:val="000000" w:themeColor="text1"/>
                <w:sz w:val="20"/>
                <w:szCs w:val="20"/>
              </w:rPr>
            </w:pPr>
          </w:p>
        </w:tc>
      </w:tr>
    </w:tbl>
    <w:p w14:paraId="2E3438D8" w14:textId="77777777" w:rsidR="009B5B15" w:rsidRPr="0096160F" w:rsidRDefault="009B5B15" w:rsidP="001D3427">
      <w:pPr>
        <w:spacing w:after="0" w:line="240" w:lineRule="auto"/>
        <w:jc w:val="center"/>
        <w:rPr>
          <w:rFonts w:ascii="Tahoma" w:hAnsi="Tahoma" w:cs="Tahoma"/>
          <w:b/>
          <w:sz w:val="20"/>
          <w:szCs w:val="20"/>
        </w:rPr>
      </w:pPr>
    </w:p>
    <w:p w14:paraId="24758BD0" w14:textId="77777777" w:rsidR="009B5B15" w:rsidRPr="0096160F" w:rsidRDefault="009B5B15" w:rsidP="001D3427">
      <w:pPr>
        <w:pStyle w:val="af1"/>
        <w:pageBreakBefore/>
        <w:spacing w:after="0" w:line="240" w:lineRule="auto"/>
        <w:ind w:right="-6" w:firstLine="5670"/>
        <w:jc w:val="right"/>
        <w:rPr>
          <w:rFonts w:ascii="Tahoma" w:hAnsi="Tahoma" w:cs="Tahoma"/>
          <w:b/>
          <w:sz w:val="20"/>
          <w:szCs w:val="20"/>
        </w:rPr>
        <w:sectPr w:rsidR="009B5B15" w:rsidRPr="0096160F" w:rsidSect="005C509B">
          <w:footerReference w:type="default" r:id="rId11"/>
          <w:pgSz w:w="11900" w:h="16840"/>
          <w:pgMar w:top="709" w:right="851" w:bottom="993" w:left="1701" w:header="709" w:footer="709" w:gutter="0"/>
          <w:cols w:space="708"/>
          <w:docGrid w:linePitch="360"/>
        </w:sectPr>
      </w:pPr>
    </w:p>
    <w:p w14:paraId="4C818021" w14:textId="77777777"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lastRenderedPageBreak/>
        <w:t>Приложение № 4</w:t>
      </w:r>
    </w:p>
    <w:p w14:paraId="1F1D5C77" w14:textId="77777777"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14:paraId="4470F8FA" w14:textId="77777777"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14:paraId="3D0C6E0E" w14:textId="12620B4D" w:rsidR="009B5B15" w:rsidRPr="0096160F" w:rsidRDefault="009B5B15" w:rsidP="001D3427">
      <w:pPr>
        <w:pStyle w:val="ConsPlusNormal"/>
        <w:jc w:val="right"/>
        <w:rPr>
          <w:b/>
          <w:i w:val="0"/>
        </w:rPr>
      </w:pPr>
      <w:r w:rsidRPr="0096160F">
        <w:rPr>
          <w:b/>
          <w:i w:val="0"/>
        </w:rPr>
        <w:t xml:space="preserve">от </w:t>
      </w:r>
      <w:r w:rsidR="0047400F" w:rsidRPr="0096160F">
        <w:rPr>
          <w:b/>
          <w:i w:val="0"/>
        </w:rPr>
        <w:t>«</w:t>
      </w:r>
      <w:r w:rsidRPr="0096160F">
        <w:rPr>
          <w:b/>
          <w:i w:val="0"/>
        </w:rPr>
        <w:t>___</w:t>
      </w:r>
      <w:r w:rsidR="0047400F" w:rsidRPr="0096160F">
        <w:rPr>
          <w:b/>
          <w:i w:val="0"/>
        </w:rPr>
        <w:t>»</w:t>
      </w:r>
      <w:r w:rsidRPr="0096160F">
        <w:rPr>
          <w:b/>
          <w:i w:val="0"/>
        </w:rPr>
        <w:t>__________202</w:t>
      </w:r>
      <w:r w:rsidR="00D31DE2">
        <w:rPr>
          <w:b/>
          <w:i w:val="0"/>
        </w:rPr>
        <w:t>5</w:t>
      </w:r>
      <w:r w:rsidRPr="0096160F">
        <w:rPr>
          <w:b/>
          <w:i w:val="0"/>
        </w:rPr>
        <w:t>г.</w:t>
      </w:r>
    </w:p>
    <w:p w14:paraId="20E6E3C2" w14:textId="77777777" w:rsidR="009B5B15" w:rsidRPr="0096160F" w:rsidRDefault="009B5B15" w:rsidP="001D3427">
      <w:pPr>
        <w:pStyle w:val="af1"/>
        <w:spacing w:after="0" w:line="240" w:lineRule="auto"/>
        <w:jc w:val="center"/>
        <w:rPr>
          <w:rFonts w:ascii="Tahoma" w:eastAsia="Times New Roman" w:hAnsi="Tahoma" w:cs="Tahoma"/>
          <w:b/>
          <w:sz w:val="20"/>
          <w:szCs w:val="20"/>
          <w:lang w:eastAsia="ar-SA"/>
        </w:rPr>
      </w:pPr>
    </w:p>
    <w:p w14:paraId="54BC46B1" w14:textId="77777777" w:rsidR="009B5B15" w:rsidRPr="0096160F" w:rsidRDefault="009B5B15" w:rsidP="001D3427">
      <w:pPr>
        <w:pStyle w:val="af1"/>
        <w:spacing w:after="0" w:line="240" w:lineRule="auto"/>
        <w:jc w:val="center"/>
        <w:rPr>
          <w:rFonts w:ascii="Tahoma" w:hAnsi="Tahoma" w:cs="Tahoma"/>
          <w:b/>
          <w:sz w:val="20"/>
          <w:szCs w:val="20"/>
        </w:rPr>
      </w:pPr>
      <w:r w:rsidRPr="0096160F">
        <w:rPr>
          <w:rFonts w:ascii="Tahoma" w:eastAsia="Times New Roman" w:hAnsi="Tahoma" w:cs="Tahoma"/>
          <w:b/>
          <w:sz w:val="20"/>
          <w:szCs w:val="20"/>
          <w:lang w:eastAsia="ar-SA"/>
        </w:rPr>
        <w:t>Форма информации о цепочке собственников (бенефициарах)</w:t>
      </w:r>
    </w:p>
    <w:tbl>
      <w:tblPr>
        <w:tblpPr w:leftFromText="180" w:rightFromText="180" w:vertAnchor="text" w:horzAnchor="margin" w:tblpY="672"/>
        <w:tblW w:w="14456" w:type="dxa"/>
        <w:tblCellMar>
          <w:left w:w="0" w:type="dxa"/>
          <w:right w:w="0" w:type="dxa"/>
        </w:tblCellMar>
        <w:tblLook w:val="04A0" w:firstRow="1" w:lastRow="0" w:firstColumn="1" w:lastColumn="0" w:noHBand="0" w:noVBand="1"/>
      </w:tblPr>
      <w:tblGrid>
        <w:gridCol w:w="1012"/>
        <w:gridCol w:w="742"/>
        <w:gridCol w:w="559"/>
        <w:gridCol w:w="1321"/>
        <w:gridCol w:w="104"/>
        <w:gridCol w:w="2852"/>
        <w:gridCol w:w="2834"/>
        <w:gridCol w:w="2621"/>
        <w:gridCol w:w="2411"/>
      </w:tblGrid>
      <w:tr w:rsidR="009B5B15" w:rsidRPr="0096160F" w14:paraId="6755C6B9" w14:textId="77777777" w:rsidTr="00B45BA2">
        <w:trPr>
          <w:trHeight w:val="334"/>
        </w:trPr>
        <w:tc>
          <w:tcPr>
            <w:tcW w:w="373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5F0DD80"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b/>
                <w:bCs/>
                <w:sz w:val="20"/>
                <w:szCs w:val="20"/>
              </w:rPr>
              <w:t>Наименование контрагента:</w:t>
            </w:r>
          </w:p>
        </w:tc>
        <w:tc>
          <w:tcPr>
            <w:tcW w:w="1071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14:paraId="146E523E" w14:textId="77777777" w:rsidR="009B5B15" w:rsidRPr="0096160F" w:rsidRDefault="009B5B15" w:rsidP="001D3427">
            <w:pPr>
              <w:spacing w:after="0" w:line="240" w:lineRule="auto"/>
              <w:ind w:firstLine="22"/>
              <w:jc w:val="center"/>
              <w:rPr>
                <w:rFonts w:ascii="Tahoma" w:hAnsi="Tahoma" w:cs="Tahoma"/>
                <w:b/>
                <w:bCs/>
                <w:sz w:val="20"/>
                <w:szCs w:val="20"/>
              </w:rPr>
            </w:pPr>
          </w:p>
        </w:tc>
      </w:tr>
      <w:tr w:rsidR="009B5B15" w:rsidRPr="0096160F" w14:paraId="27DBABBF" w14:textId="77777777" w:rsidTr="00B45BA2">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B59BDE"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ИНН</w:t>
            </w: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2298CBC"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ОГРН</w:t>
            </w: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7F08D026"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Фамилия, имя, отчество руководителя</w:t>
            </w: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026496E" w14:textId="77777777"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Серия и номер документа, удостоверяющего личность руководителя</w:t>
            </w:r>
          </w:p>
        </w:tc>
      </w:tr>
      <w:tr w:rsidR="009B5B15" w:rsidRPr="0096160F" w14:paraId="620DEF8B" w14:textId="77777777" w:rsidTr="00B45BA2">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1588D5D" w14:textId="77777777" w:rsidR="009B5B15" w:rsidRPr="0096160F" w:rsidRDefault="009B5B15" w:rsidP="001D3427">
            <w:pPr>
              <w:spacing w:after="0" w:line="240" w:lineRule="auto"/>
              <w:ind w:firstLine="22"/>
              <w:jc w:val="both"/>
              <w:rPr>
                <w:rFonts w:ascii="Tahoma" w:hAnsi="Tahoma" w:cs="Tahoma"/>
                <w:sz w:val="20"/>
                <w:szCs w:val="20"/>
              </w:rPr>
            </w:pP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tcPr>
          <w:p w14:paraId="2D33ED7F" w14:textId="77777777" w:rsidR="009B5B15" w:rsidRPr="0096160F" w:rsidRDefault="009B5B15" w:rsidP="001D3427">
            <w:pPr>
              <w:spacing w:after="0" w:line="240" w:lineRule="auto"/>
              <w:ind w:firstLine="22"/>
              <w:jc w:val="both"/>
              <w:rPr>
                <w:rFonts w:ascii="Tahoma" w:hAnsi="Tahoma" w:cs="Tahoma"/>
                <w:sz w:val="20"/>
                <w:szCs w:val="20"/>
              </w:rPr>
            </w:pP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tcPr>
          <w:p w14:paraId="3C2AEA44" w14:textId="77777777" w:rsidR="009B5B15" w:rsidRPr="0096160F" w:rsidRDefault="009B5B15" w:rsidP="001D3427">
            <w:pPr>
              <w:spacing w:after="0" w:line="240" w:lineRule="auto"/>
              <w:ind w:firstLine="22"/>
              <w:jc w:val="both"/>
              <w:rPr>
                <w:rFonts w:ascii="Tahoma" w:hAnsi="Tahoma" w:cs="Tahoma"/>
                <w:sz w:val="20"/>
                <w:szCs w:val="20"/>
              </w:rPr>
            </w:pP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tcPr>
          <w:p w14:paraId="556A1755" w14:textId="77777777" w:rsidR="009B5B15" w:rsidRPr="0096160F" w:rsidRDefault="009B5B15" w:rsidP="001D3427">
            <w:pPr>
              <w:spacing w:after="0" w:line="240" w:lineRule="auto"/>
              <w:ind w:firstLine="22"/>
              <w:jc w:val="both"/>
              <w:rPr>
                <w:rFonts w:ascii="Tahoma" w:hAnsi="Tahoma" w:cs="Tahoma"/>
                <w:sz w:val="20"/>
                <w:szCs w:val="20"/>
              </w:rPr>
            </w:pPr>
          </w:p>
        </w:tc>
      </w:tr>
      <w:tr w:rsidR="009B5B15" w:rsidRPr="0096160F" w14:paraId="108A2F84" w14:textId="77777777" w:rsidTr="00B45BA2">
        <w:trPr>
          <w:trHeight w:val="557"/>
        </w:trPr>
        <w:tc>
          <w:tcPr>
            <w:tcW w:w="1445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14:paraId="4BAB9544" w14:textId="77777777" w:rsidR="009B5B15" w:rsidRPr="0096160F" w:rsidRDefault="009B5B15" w:rsidP="001D3427">
            <w:pPr>
              <w:spacing w:after="0" w:line="240" w:lineRule="auto"/>
              <w:ind w:firstLine="567"/>
              <w:jc w:val="center"/>
              <w:rPr>
                <w:rFonts w:ascii="Tahoma" w:hAnsi="Tahoma" w:cs="Tahoma"/>
                <w:sz w:val="20"/>
                <w:szCs w:val="20"/>
              </w:rPr>
            </w:pPr>
            <w:r w:rsidRPr="0096160F">
              <w:rPr>
                <w:rFonts w:ascii="Tahoma" w:hAnsi="Tahoma" w:cs="Tahoma"/>
                <w:b/>
                <w:bCs/>
                <w:sz w:val="20"/>
                <w:szCs w:val="20"/>
              </w:rPr>
              <w:t>Информация о цепочке собственников контрагента, включая конечных бенефициаров</w:t>
            </w:r>
          </w:p>
        </w:tc>
      </w:tr>
      <w:tr w:rsidR="009B5B15" w:rsidRPr="0096160F" w14:paraId="6D3C0233" w14:textId="77777777" w:rsidTr="00B45BA2">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4D9E51"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CBF4837"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ИНН</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14:paraId="31424810"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ОГРН</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6D35EBC"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 xml:space="preserve">Наименование/ФИО </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14:paraId="05E632BC"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Адрес места нахождения/регистрации</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14:paraId="6B350101" w14:textId="77777777"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Серия и номер документа, удостоверяющего личность (для физического лица)</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7471BB" w14:textId="77777777" w:rsidR="009B5B15" w:rsidRPr="0096160F" w:rsidRDefault="009B5B15" w:rsidP="001D3427">
            <w:pPr>
              <w:spacing w:after="0" w:line="240" w:lineRule="auto"/>
              <w:rPr>
                <w:rFonts w:ascii="Tahoma" w:hAnsi="Tahoma" w:cs="Tahoma"/>
                <w:sz w:val="20"/>
                <w:szCs w:val="20"/>
              </w:rPr>
            </w:pPr>
            <w:r w:rsidRPr="0096160F">
              <w:rPr>
                <w:rFonts w:ascii="Tahoma" w:hAnsi="Tahoma" w:cs="Tahoma"/>
                <w:b/>
                <w:bCs/>
                <w:sz w:val="20"/>
                <w:szCs w:val="20"/>
              </w:rPr>
              <w:t>Информация о подтверждающих документах (наименование, реквизиты</w:t>
            </w:r>
            <w:r w:rsidRPr="0096160F">
              <w:rPr>
                <w:rFonts w:ascii="Tahoma" w:hAnsi="Tahoma" w:cs="Tahoma"/>
                <w:sz w:val="20"/>
                <w:szCs w:val="20"/>
              </w:rPr>
              <w:t>)</w:t>
            </w:r>
          </w:p>
        </w:tc>
      </w:tr>
      <w:tr w:rsidR="009B5B15" w:rsidRPr="0096160F" w14:paraId="7944E433" w14:textId="77777777" w:rsidTr="00B45BA2">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2D54B1"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016CF03"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14:paraId="56106F38"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F879BF9"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14:paraId="20777720"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14:paraId="2221CE09"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411" w:type="dxa"/>
            <w:tcBorders>
              <w:top w:val="nil"/>
              <w:left w:val="nil"/>
              <w:bottom w:val="single" w:sz="8" w:space="0" w:color="auto"/>
              <w:right w:val="single" w:sz="8" w:space="0" w:color="auto"/>
            </w:tcBorders>
            <w:tcMar>
              <w:top w:w="0" w:type="dxa"/>
              <w:left w:w="108" w:type="dxa"/>
              <w:bottom w:w="0" w:type="dxa"/>
              <w:right w:w="108" w:type="dxa"/>
            </w:tcMar>
            <w:hideMark/>
          </w:tcPr>
          <w:p w14:paraId="05E9E6B8" w14:textId="77777777"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r>
    </w:tbl>
    <w:p w14:paraId="62F3840B" w14:textId="77777777" w:rsidR="009B5B15" w:rsidRPr="0096160F" w:rsidRDefault="009B5B15" w:rsidP="001D3427">
      <w:pPr>
        <w:spacing w:after="0" w:line="240" w:lineRule="auto"/>
        <w:rPr>
          <w:rFonts w:ascii="Tahoma" w:hAnsi="Tahoma" w:cs="Tahoma"/>
          <w:sz w:val="20"/>
          <w:szCs w:val="20"/>
        </w:rPr>
      </w:pPr>
    </w:p>
    <w:p w14:paraId="331D7C3A" w14:textId="77777777"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 xml:space="preserve">ФОРМА СОГЛАСОВАНА </w:t>
      </w:r>
    </w:p>
    <w:p w14:paraId="0D339BEF" w14:textId="77777777" w:rsidR="009B5B15" w:rsidRPr="0096160F" w:rsidRDefault="009B5B15" w:rsidP="001D3427">
      <w:pPr>
        <w:pStyle w:val="a8"/>
        <w:tabs>
          <w:tab w:val="left" w:pos="-142"/>
        </w:tabs>
        <w:ind w:left="0"/>
        <w:jc w:val="both"/>
        <w:rPr>
          <w:rFonts w:ascii="Tahoma" w:eastAsia="Times New Roman" w:hAnsi="Tahoma" w:cs="Tahoma"/>
          <w:sz w:val="20"/>
          <w:szCs w:val="20"/>
        </w:rPr>
      </w:pPr>
    </w:p>
    <w:tbl>
      <w:tblPr>
        <w:tblpPr w:leftFromText="180" w:rightFromText="180" w:vertAnchor="text" w:horzAnchor="margin" w:tblpY="742"/>
        <w:tblW w:w="10495" w:type="dxa"/>
        <w:tblLayout w:type="fixed"/>
        <w:tblLook w:val="01E0" w:firstRow="1" w:lastRow="1" w:firstColumn="1" w:lastColumn="1" w:noHBand="0" w:noVBand="0"/>
      </w:tblPr>
      <w:tblGrid>
        <w:gridCol w:w="4673"/>
        <w:gridCol w:w="1139"/>
        <w:gridCol w:w="4683"/>
      </w:tblGrid>
      <w:tr w:rsidR="0047400F" w:rsidRPr="0096160F" w14:paraId="0EE29FA6" w14:textId="77777777" w:rsidTr="00AB4212">
        <w:trPr>
          <w:trHeight w:val="240"/>
        </w:trPr>
        <w:tc>
          <w:tcPr>
            <w:tcW w:w="4673" w:type="dxa"/>
          </w:tcPr>
          <w:p w14:paraId="0FF1D1A8" w14:textId="77777777" w:rsidR="0047400F"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1139" w:type="dxa"/>
          </w:tcPr>
          <w:p w14:paraId="4B04C57D" w14:textId="77777777" w:rsidR="0047400F" w:rsidRPr="0096160F" w:rsidRDefault="0047400F"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14:paraId="111933BD" w14:textId="77777777" w:rsidR="0047400F"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47400F" w:rsidRPr="0096160F" w14:paraId="7956C637" w14:textId="77777777" w:rsidTr="00AB4212">
        <w:trPr>
          <w:trHeight w:val="1553"/>
        </w:trPr>
        <w:tc>
          <w:tcPr>
            <w:tcW w:w="4673" w:type="dxa"/>
          </w:tcPr>
          <w:p w14:paraId="27134972" w14:textId="3A155B25" w:rsidR="0047400F" w:rsidRDefault="00D31DE2" w:rsidP="001D3427">
            <w:pPr>
              <w:shd w:val="clear" w:color="auto" w:fill="FFFFFF"/>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__________________________________________</w:t>
            </w:r>
          </w:p>
          <w:p w14:paraId="29F55F5A" w14:textId="77777777" w:rsidR="00A11306" w:rsidRPr="0096160F" w:rsidRDefault="00A11306" w:rsidP="001D3427">
            <w:pPr>
              <w:shd w:val="clear" w:color="auto" w:fill="FFFFFF"/>
              <w:spacing w:after="0" w:line="240" w:lineRule="auto"/>
              <w:ind w:left="-107" w:right="-108"/>
              <w:rPr>
                <w:rFonts w:ascii="Tahoma" w:hAnsi="Tahoma" w:cs="Tahoma"/>
                <w:color w:val="000000" w:themeColor="text1"/>
                <w:spacing w:val="-3"/>
                <w:sz w:val="20"/>
                <w:szCs w:val="20"/>
              </w:rPr>
            </w:pPr>
          </w:p>
          <w:p w14:paraId="4557B75E" w14:textId="77777777"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14:paraId="5122696A" w14:textId="74022B86"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r w:rsidR="00D31DE2">
              <w:rPr>
                <w:rFonts w:ascii="Tahoma" w:hAnsi="Tahoma" w:cs="Tahoma"/>
                <w:color w:val="000000" w:themeColor="text1"/>
                <w:spacing w:val="-3"/>
                <w:sz w:val="20"/>
                <w:szCs w:val="20"/>
              </w:rPr>
              <w:t>__________________</w:t>
            </w:r>
            <w:r w:rsidRPr="0096160F">
              <w:rPr>
                <w:rFonts w:ascii="Tahoma" w:hAnsi="Tahoma" w:cs="Tahoma"/>
                <w:color w:val="000000" w:themeColor="text1"/>
                <w:spacing w:val="-3"/>
                <w:sz w:val="20"/>
                <w:szCs w:val="20"/>
              </w:rPr>
              <w:t xml:space="preserve">/ </w:t>
            </w:r>
          </w:p>
          <w:p w14:paraId="3032E04D" w14:textId="77777777" w:rsidR="0047400F" w:rsidRPr="0096160F" w:rsidRDefault="0047400F" w:rsidP="001D3427">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м.п.</w:t>
            </w:r>
          </w:p>
          <w:p w14:paraId="2AD3A6D1" w14:textId="77777777" w:rsidR="0047400F" w:rsidRPr="0096160F" w:rsidRDefault="0047400F" w:rsidP="001D3427">
            <w:pPr>
              <w:spacing w:after="0" w:line="240" w:lineRule="auto"/>
              <w:ind w:left="-107"/>
              <w:jc w:val="both"/>
              <w:rPr>
                <w:rFonts w:ascii="Tahoma" w:hAnsi="Tahoma" w:cs="Tahoma"/>
                <w:color w:val="000000" w:themeColor="text1"/>
                <w:spacing w:val="-3"/>
                <w:sz w:val="20"/>
                <w:szCs w:val="20"/>
              </w:rPr>
            </w:pPr>
          </w:p>
        </w:tc>
        <w:tc>
          <w:tcPr>
            <w:tcW w:w="1139" w:type="dxa"/>
          </w:tcPr>
          <w:p w14:paraId="14B36649" w14:textId="77777777"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14:paraId="4167C780" w14:textId="77777777"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14:paraId="455D5031" w14:textId="77777777"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14:paraId="27DA47B6" w14:textId="77777777"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14:paraId="7BFDD7C5" w14:textId="3C1FCC5F" w:rsidR="0047400F" w:rsidRPr="0096160F" w:rsidRDefault="0076085E" w:rsidP="001D3427">
            <w:pPr>
              <w:shd w:val="clear" w:color="auto" w:fill="FFFFFF"/>
              <w:spacing w:after="0" w:line="240" w:lineRule="auto"/>
              <w:ind w:left="-107" w:right="-108"/>
              <w:rPr>
                <w:rFonts w:ascii="Tahoma" w:hAnsi="Tahoma" w:cs="Tahoma"/>
                <w:color w:val="000000" w:themeColor="text1"/>
                <w:spacing w:val="-3"/>
                <w:sz w:val="20"/>
                <w:szCs w:val="20"/>
              </w:rPr>
            </w:pPr>
            <w:r>
              <w:rPr>
                <w:rFonts w:ascii="Tahoma" w:hAnsi="Tahoma" w:cs="Tahoma"/>
                <w:color w:val="000000" w:themeColor="text1"/>
                <w:spacing w:val="-3"/>
                <w:sz w:val="20"/>
                <w:szCs w:val="20"/>
              </w:rPr>
              <w:t>_</w:t>
            </w:r>
            <w:r w:rsidR="00E26AC1">
              <w:rPr>
                <w:rFonts w:ascii="Tahoma" w:hAnsi="Tahoma" w:cs="Tahoma"/>
                <w:color w:val="000000" w:themeColor="text1"/>
                <w:spacing w:val="-3"/>
                <w:sz w:val="20"/>
                <w:szCs w:val="20"/>
              </w:rPr>
              <w:t>_____</w:t>
            </w:r>
            <w:r w:rsidR="00D31DE2">
              <w:rPr>
                <w:rFonts w:ascii="Tahoma" w:hAnsi="Tahoma" w:cs="Tahoma"/>
                <w:color w:val="000000" w:themeColor="text1"/>
                <w:spacing w:val="-3"/>
                <w:sz w:val="20"/>
                <w:szCs w:val="20"/>
              </w:rPr>
              <w:t>________________/Козлов Г.А.</w:t>
            </w:r>
            <w:r w:rsidR="0047400F" w:rsidRPr="0096160F">
              <w:rPr>
                <w:rFonts w:ascii="Tahoma" w:hAnsi="Tahoma" w:cs="Tahoma"/>
                <w:color w:val="000000" w:themeColor="text1"/>
                <w:spacing w:val="-3"/>
                <w:sz w:val="20"/>
                <w:szCs w:val="20"/>
              </w:rPr>
              <w:t xml:space="preserve">/ </w:t>
            </w:r>
          </w:p>
          <w:p w14:paraId="544BABC8" w14:textId="77777777" w:rsidR="0047400F" w:rsidRPr="00A11306" w:rsidRDefault="0047400F" w:rsidP="001D3427">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м</w:t>
            </w:r>
            <w:r w:rsidRPr="00A11306">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п</w:t>
            </w:r>
            <w:r w:rsidRPr="00A11306">
              <w:rPr>
                <w:rFonts w:ascii="Tahoma" w:hAnsi="Tahoma" w:cs="Tahoma"/>
                <w:color w:val="000000" w:themeColor="text1"/>
                <w:spacing w:val="-3"/>
                <w:sz w:val="20"/>
                <w:szCs w:val="20"/>
              </w:rPr>
              <w:t>.</w:t>
            </w:r>
          </w:p>
          <w:p w14:paraId="760A0460" w14:textId="77777777" w:rsidR="0047400F" w:rsidRPr="0096160F" w:rsidRDefault="0047400F" w:rsidP="001D3427">
            <w:pPr>
              <w:spacing w:after="0" w:line="240" w:lineRule="auto"/>
              <w:ind w:left="-107"/>
              <w:jc w:val="both"/>
              <w:rPr>
                <w:rFonts w:ascii="Tahoma" w:hAnsi="Tahoma" w:cs="Tahoma"/>
                <w:color w:val="000000" w:themeColor="text1"/>
                <w:sz w:val="20"/>
                <w:szCs w:val="20"/>
              </w:rPr>
            </w:pPr>
          </w:p>
        </w:tc>
      </w:tr>
    </w:tbl>
    <w:p w14:paraId="10FF2930" w14:textId="77777777" w:rsidR="002E538D" w:rsidRPr="0096160F" w:rsidRDefault="002E538D" w:rsidP="001D3427">
      <w:pPr>
        <w:spacing w:after="0" w:line="240" w:lineRule="auto"/>
        <w:rPr>
          <w:rFonts w:ascii="Tahoma" w:hAnsi="Tahoma" w:cs="Tahoma"/>
          <w:b/>
          <w:sz w:val="20"/>
          <w:szCs w:val="20"/>
        </w:rPr>
      </w:pPr>
    </w:p>
    <w:sectPr w:rsidR="002E538D" w:rsidRPr="0096160F" w:rsidSect="00B45BA2">
      <w:pgSz w:w="16840" w:h="11900"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576C7" w14:textId="77777777" w:rsidR="008E1D5A" w:rsidRDefault="008E1D5A" w:rsidP="009B5B15">
      <w:pPr>
        <w:spacing w:after="0" w:line="240" w:lineRule="auto"/>
      </w:pPr>
      <w:r>
        <w:separator/>
      </w:r>
    </w:p>
  </w:endnote>
  <w:endnote w:type="continuationSeparator" w:id="0">
    <w:p w14:paraId="688D1FAE" w14:textId="77777777" w:rsidR="008E1D5A" w:rsidRDefault="008E1D5A" w:rsidP="009B5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929717"/>
      <w:docPartObj>
        <w:docPartGallery w:val="Page Numbers (Bottom of Page)"/>
        <w:docPartUnique/>
      </w:docPartObj>
    </w:sdtPr>
    <w:sdtEndPr>
      <w:rPr>
        <w:noProof/>
      </w:rPr>
    </w:sdtEndPr>
    <w:sdtContent>
      <w:p w14:paraId="72383628" w14:textId="54CF070D" w:rsidR="00F67BD2" w:rsidRDefault="00F67BD2">
        <w:pPr>
          <w:pStyle w:val="afb"/>
          <w:jc w:val="right"/>
        </w:pPr>
        <w:r>
          <w:fldChar w:fldCharType="begin"/>
        </w:r>
        <w:r>
          <w:instrText xml:space="preserve"> PAGE   \* MERGEFORMAT </w:instrText>
        </w:r>
        <w:r>
          <w:fldChar w:fldCharType="separate"/>
        </w:r>
        <w:r w:rsidR="001A6E0F">
          <w:rPr>
            <w:noProof/>
          </w:rPr>
          <w:t>34</w:t>
        </w:r>
        <w:r>
          <w:rPr>
            <w:noProof/>
          </w:rPr>
          <w:fldChar w:fldCharType="end"/>
        </w:r>
      </w:p>
    </w:sdtContent>
  </w:sdt>
  <w:p w14:paraId="718293E4" w14:textId="77777777" w:rsidR="00F67BD2" w:rsidRDefault="00F67BD2">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23B690" w14:textId="77777777" w:rsidR="008E1D5A" w:rsidRDefault="008E1D5A" w:rsidP="009B5B15">
      <w:pPr>
        <w:spacing w:after="0" w:line="240" w:lineRule="auto"/>
      </w:pPr>
      <w:r>
        <w:separator/>
      </w:r>
    </w:p>
  </w:footnote>
  <w:footnote w:type="continuationSeparator" w:id="0">
    <w:p w14:paraId="4D202A91" w14:textId="77777777" w:rsidR="008E1D5A" w:rsidRDefault="008E1D5A" w:rsidP="009B5B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2" w15:restartNumberingAfterBreak="0">
    <w:nsid w:val="0ACF562B"/>
    <w:multiLevelType w:val="multilevel"/>
    <w:tmpl w:val="D68AF27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5" w15:restartNumberingAfterBreak="0">
    <w:nsid w:val="0C375649"/>
    <w:multiLevelType w:val="hybridMultilevel"/>
    <w:tmpl w:val="8B688A96"/>
    <w:lvl w:ilvl="0" w:tplc="F93AE2CE">
      <w:start w:val="6"/>
      <w:numFmt w:val="bullet"/>
      <w:lvlText w:val="-"/>
      <w:lvlJc w:val="left"/>
      <w:pPr>
        <w:ind w:left="1080" w:hanging="360"/>
      </w:pPr>
      <w:rPr>
        <w:rFonts w:ascii="Tahoma" w:eastAsia="Times New Roman" w:hAnsi="Tahoma" w:cs="Tahoma"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8"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9" w15:restartNumberingAfterBreak="0">
    <w:nsid w:val="0FDA5B5C"/>
    <w:multiLevelType w:val="multilevel"/>
    <w:tmpl w:val="5C6882F0"/>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9"/>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10"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4164ADF"/>
    <w:multiLevelType w:val="multilevel"/>
    <w:tmpl w:val="2278CCF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70253B1"/>
    <w:multiLevelType w:val="multilevel"/>
    <w:tmpl w:val="3690BCF8"/>
    <w:lvl w:ilvl="0">
      <w:start w:val="10"/>
      <w:numFmt w:val="decimal"/>
      <w:lvlText w:val="%1."/>
      <w:lvlJc w:val="left"/>
      <w:pPr>
        <w:ind w:left="435" w:hanging="435"/>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788" w:hanging="720"/>
      </w:pPr>
      <w:rPr>
        <w:rFonts w:hint="default"/>
      </w:rPr>
    </w:lvl>
    <w:lvl w:ilvl="3">
      <w:start w:val="1"/>
      <w:numFmt w:val="decimal"/>
      <w:lvlText w:val="%1.%2.%3.%4."/>
      <w:lvlJc w:val="left"/>
      <w:pPr>
        <w:ind w:left="1182" w:hanging="108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610" w:hanging="1440"/>
      </w:pPr>
      <w:rPr>
        <w:rFonts w:hint="default"/>
      </w:rPr>
    </w:lvl>
    <w:lvl w:ilvl="6">
      <w:start w:val="1"/>
      <w:numFmt w:val="decimal"/>
      <w:lvlText w:val="%1.%2.%3.%4.%5.%6.%7."/>
      <w:lvlJc w:val="left"/>
      <w:pPr>
        <w:ind w:left="2004" w:hanging="1800"/>
      </w:pPr>
      <w:rPr>
        <w:rFonts w:hint="default"/>
      </w:rPr>
    </w:lvl>
    <w:lvl w:ilvl="7">
      <w:start w:val="1"/>
      <w:numFmt w:val="decimal"/>
      <w:lvlText w:val="%1.%2.%3.%4.%5.%6.%7.%8."/>
      <w:lvlJc w:val="left"/>
      <w:pPr>
        <w:ind w:left="2038" w:hanging="1800"/>
      </w:pPr>
      <w:rPr>
        <w:rFonts w:hint="default"/>
      </w:rPr>
    </w:lvl>
    <w:lvl w:ilvl="8">
      <w:start w:val="1"/>
      <w:numFmt w:val="decimal"/>
      <w:lvlText w:val="%1.%2.%3.%4.%5.%6.%7.%8.%9."/>
      <w:lvlJc w:val="left"/>
      <w:pPr>
        <w:ind w:left="2432" w:hanging="2160"/>
      </w:pPr>
      <w:rPr>
        <w:rFonts w:hint="default"/>
      </w:rPr>
    </w:lvl>
  </w:abstractNum>
  <w:abstractNum w:abstractNumId="13"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4092356"/>
    <w:multiLevelType w:val="hybridMultilevel"/>
    <w:tmpl w:val="A6C67FF8"/>
    <w:lvl w:ilvl="0" w:tplc="F4E2249A">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6"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8" w15:restartNumberingAfterBreak="0">
    <w:nsid w:val="2F2F6159"/>
    <w:multiLevelType w:val="hybridMultilevel"/>
    <w:tmpl w:val="6C489EF2"/>
    <w:lvl w:ilvl="0" w:tplc="B2EA5ACA">
      <w:start w:val="8"/>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9"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24"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5"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26" w15:restartNumberingAfterBreak="0">
    <w:nsid w:val="39814D2E"/>
    <w:multiLevelType w:val="multilevel"/>
    <w:tmpl w:val="4BA2D79C"/>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8" w15:restartNumberingAfterBreak="0">
    <w:nsid w:val="3A562FCA"/>
    <w:multiLevelType w:val="hybridMultilevel"/>
    <w:tmpl w:val="CDCA529C"/>
    <w:lvl w:ilvl="0" w:tplc="721C3904">
      <w:start w:val="1"/>
      <w:numFmt w:val="decimal"/>
      <w:lvlText w:val="2.%1."/>
      <w:lvlJc w:val="left"/>
      <w:pPr>
        <w:ind w:left="502"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3E0E6D65"/>
    <w:multiLevelType w:val="hybridMultilevel"/>
    <w:tmpl w:val="4722453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1"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D3D706B"/>
    <w:multiLevelType w:val="multilevel"/>
    <w:tmpl w:val="0E509A20"/>
    <w:lvl w:ilvl="0">
      <w:start w:val="3"/>
      <w:numFmt w:val="decimal"/>
      <w:lvlText w:val="%1."/>
      <w:lvlJc w:val="left"/>
      <w:pPr>
        <w:ind w:left="360" w:hanging="360"/>
      </w:pPr>
      <w:rPr>
        <w:rFonts w:hint="default"/>
        <w:color w:val="auto"/>
      </w:rPr>
    </w:lvl>
    <w:lvl w:ilvl="1">
      <w:start w:val="6"/>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36"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39"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AFE0749"/>
    <w:multiLevelType w:val="multilevel"/>
    <w:tmpl w:val="5D64229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5DF70B03"/>
    <w:multiLevelType w:val="multilevel"/>
    <w:tmpl w:val="559CB356"/>
    <w:lvl w:ilvl="0">
      <w:start w:val="4"/>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3"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6F17472"/>
    <w:multiLevelType w:val="multilevel"/>
    <w:tmpl w:val="B5643E6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C8F00A7"/>
    <w:multiLevelType w:val="multilevel"/>
    <w:tmpl w:val="7662ED5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D76157E"/>
    <w:multiLevelType w:val="multilevel"/>
    <w:tmpl w:val="6A6C0B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6FFD0808"/>
    <w:multiLevelType w:val="multilevel"/>
    <w:tmpl w:val="853CC3C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72945831"/>
    <w:multiLevelType w:val="multilevel"/>
    <w:tmpl w:val="4838EF98"/>
    <w:lvl w:ilvl="0">
      <w:start w:val="12"/>
      <w:numFmt w:val="decimal"/>
      <w:lvlText w:val="%1."/>
      <w:lvlJc w:val="left"/>
      <w:pPr>
        <w:ind w:left="612" w:hanging="612"/>
      </w:pPr>
      <w:rPr>
        <w:rFonts w:hint="default"/>
      </w:rPr>
    </w:lvl>
    <w:lvl w:ilvl="1">
      <w:start w:val="6"/>
      <w:numFmt w:val="decimal"/>
      <w:lvlText w:val="%1.%2."/>
      <w:lvlJc w:val="left"/>
      <w:pPr>
        <w:ind w:left="1288"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73DD3895"/>
    <w:multiLevelType w:val="multilevel"/>
    <w:tmpl w:val="C2DC0DB6"/>
    <w:lvl w:ilvl="0">
      <w:start w:val="3"/>
      <w:numFmt w:val="decimal"/>
      <w:lvlText w:val="%1."/>
      <w:lvlJc w:val="left"/>
      <w:pPr>
        <w:ind w:left="444" w:hanging="444"/>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15:restartNumberingAfterBreak="0">
    <w:nsid w:val="75197E77"/>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53"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abstractNum w:abstractNumId="57" w15:restartNumberingAfterBreak="0">
    <w:nsid w:val="7F763561"/>
    <w:multiLevelType w:val="multilevel"/>
    <w:tmpl w:val="299236A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27"/>
  </w:num>
  <w:num w:numId="3">
    <w:abstractNumId w:val="30"/>
  </w:num>
  <w:num w:numId="4">
    <w:abstractNumId w:val="43"/>
  </w:num>
  <w:num w:numId="5">
    <w:abstractNumId w:val="25"/>
  </w:num>
  <w:num w:numId="6">
    <w:abstractNumId w:val="17"/>
  </w:num>
  <w:num w:numId="7">
    <w:abstractNumId w:val="38"/>
  </w:num>
  <w:num w:numId="8">
    <w:abstractNumId w:val="4"/>
  </w:num>
  <w:num w:numId="9">
    <w:abstractNumId w:val="8"/>
  </w:num>
  <w:num w:numId="10">
    <w:abstractNumId w:val="35"/>
  </w:num>
  <w:num w:numId="11">
    <w:abstractNumId w:val="51"/>
  </w:num>
  <w:num w:numId="12">
    <w:abstractNumId w:val="36"/>
  </w:num>
  <w:num w:numId="13">
    <w:abstractNumId w:val="42"/>
  </w:num>
  <w:num w:numId="14">
    <w:abstractNumId w:val="53"/>
  </w:num>
  <w:num w:numId="15">
    <w:abstractNumId w:val="50"/>
  </w:num>
  <w:num w:numId="16">
    <w:abstractNumId w:val="1"/>
  </w:num>
  <w:num w:numId="17">
    <w:abstractNumId w:val="6"/>
  </w:num>
  <w:num w:numId="18">
    <w:abstractNumId w:val="9"/>
  </w:num>
  <w:num w:numId="19">
    <w:abstractNumId w:val="7"/>
  </w:num>
  <w:num w:numId="20">
    <w:abstractNumId w:val="37"/>
  </w:num>
  <w:num w:numId="21">
    <w:abstractNumId w:val="10"/>
  </w:num>
  <w:num w:numId="22">
    <w:abstractNumId w:val="48"/>
  </w:num>
  <w:num w:numId="23">
    <w:abstractNumId w:val="34"/>
  </w:num>
  <w:num w:numId="24">
    <w:abstractNumId w:val="22"/>
  </w:num>
  <w:num w:numId="25">
    <w:abstractNumId w:val="32"/>
  </w:num>
  <w:num w:numId="26">
    <w:abstractNumId w:val="19"/>
  </w:num>
  <w:num w:numId="27">
    <w:abstractNumId w:val="14"/>
  </w:num>
  <w:num w:numId="28">
    <w:abstractNumId w:val="21"/>
  </w:num>
  <w:num w:numId="29">
    <w:abstractNumId w:val="47"/>
  </w:num>
  <w:num w:numId="30">
    <w:abstractNumId w:val="33"/>
  </w:num>
  <w:num w:numId="31">
    <w:abstractNumId w:val="0"/>
  </w:num>
  <w:num w:numId="32">
    <w:abstractNumId w:val="16"/>
  </w:num>
  <w:num w:numId="33">
    <w:abstractNumId w:val="54"/>
  </w:num>
  <w:num w:numId="34">
    <w:abstractNumId w:val="13"/>
  </w:num>
  <w:num w:numId="35">
    <w:abstractNumId w:val="39"/>
  </w:num>
  <w:num w:numId="36">
    <w:abstractNumId w:val="24"/>
  </w:num>
  <w:num w:numId="37">
    <w:abstractNumId w:val="31"/>
  </w:num>
  <w:num w:numId="38">
    <w:abstractNumId w:val="55"/>
  </w:num>
  <w:num w:numId="39">
    <w:abstractNumId w:val="20"/>
  </w:num>
  <w:num w:numId="40">
    <w:abstractNumId w:val="3"/>
  </w:num>
  <w:num w:numId="41">
    <w:abstractNumId w:val="56"/>
  </w:num>
  <w:num w:numId="42">
    <w:abstractNumId w:val="28"/>
  </w:num>
  <w:num w:numId="43">
    <w:abstractNumId w:val="40"/>
  </w:num>
  <w:num w:numId="44">
    <w:abstractNumId w:val="46"/>
  </w:num>
  <w:num w:numId="45">
    <w:abstractNumId w:val="45"/>
  </w:num>
  <w:num w:numId="46">
    <w:abstractNumId w:val="2"/>
  </w:num>
  <w:num w:numId="47">
    <w:abstractNumId w:val="57"/>
  </w:num>
  <w:num w:numId="48">
    <w:abstractNumId w:val="18"/>
  </w:num>
  <w:num w:numId="49">
    <w:abstractNumId w:val="44"/>
  </w:num>
  <w:num w:numId="50">
    <w:abstractNumId w:val="41"/>
  </w:num>
  <w:num w:numId="51">
    <w:abstractNumId w:val="5"/>
  </w:num>
  <w:num w:numId="52">
    <w:abstractNumId w:val="26"/>
  </w:num>
  <w:num w:numId="53">
    <w:abstractNumId w:val="12"/>
  </w:num>
  <w:num w:numId="54">
    <w:abstractNumId w:val="29"/>
  </w:num>
  <w:num w:numId="55">
    <w:abstractNumId w:val="15"/>
  </w:num>
  <w:num w:numId="56">
    <w:abstractNumId w:val="52"/>
  </w:num>
  <w:num w:numId="57">
    <w:abstractNumId w:val="11"/>
  </w:num>
  <w:num w:numId="58">
    <w:abstractNumId w:val="4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B15"/>
    <w:rsid w:val="00000959"/>
    <w:rsid w:val="00002B78"/>
    <w:rsid w:val="00004452"/>
    <w:rsid w:val="00005210"/>
    <w:rsid w:val="000059A2"/>
    <w:rsid w:val="00006A96"/>
    <w:rsid w:val="00007E82"/>
    <w:rsid w:val="00010F8E"/>
    <w:rsid w:val="00012239"/>
    <w:rsid w:val="00012304"/>
    <w:rsid w:val="00014684"/>
    <w:rsid w:val="00015B25"/>
    <w:rsid w:val="000228AC"/>
    <w:rsid w:val="00022D8C"/>
    <w:rsid w:val="000239BA"/>
    <w:rsid w:val="00027F31"/>
    <w:rsid w:val="000300C9"/>
    <w:rsid w:val="00030218"/>
    <w:rsid w:val="000307F5"/>
    <w:rsid w:val="00030DCE"/>
    <w:rsid w:val="00032C2A"/>
    <w:rsid w:val="0003400A"/>
    <w:rsid w:val="00036E23"/>
    <w:rsid w:val="00042954"/>
    <w:rsid w:val="00043101"/>
    <w:rsid w:val="000442AB"/>
    <w:rsid w:val="00044397"/>
    <w:rsid w:val="000446A0"/>
    <w:rsid w:val="00053C03"/>
    <w:rsid w:val="00055E4B"/>
    <w:rsid w:val="00056356"/>
    <w:rsid w:val="0006207E"/>
    <w:rsid w:val="000628EE"/>
    <w:rsid w:val="0006483D"/>
    <w:rsid w:val="00065EB7"/>
    <w:rsid w:val="00071219"/>
    <w:rsid w:val="00071551"/>
    <w:rsid w:val="00076D31"/>
    <w:rsid w:val="0007782B"/>
    <w:rsid w:val="00077C25"/>
    <w:rsid w:val="0008189F"/>
    <w:rsid w:val="00082685"/>
    <w:rsid w:val="00087FFB"/>
    <w:rsid w:val="0009131F"/>
    <w:rsid w:val="00093AE0"/>
    <w:rsid w:val="00095D1B"/>
    <w:rsid w:val="000968D2"/>
    <w:rsid w:val="000A3E7B"/>
    <w:rsid w:val="000A4405"/>
    <w:rsid w:val="000A4F81"/>
    <w:rsid w:val="000A5C2C"/>
    <w:rsid w:val="000A5FB7"/>
    <w:rsid w:val="000A6DBE"/>
    <w:rsid w:val="000B1190"/>
    <w:rsid w:val="000B20D3"/>
    <w:rsid w:val="000B6BB2"/>
    <w:rsid w:val="000C0E09"/>
    <w:rsid w:val="000C19D0"/>
    <w:rsid w:val="000C48FD"/>
    <w:rsid w:val="000C6B7B"/>
    <w:rsid w:val="000C733A"/>
    <w:rsid w:val="000D0BA1"/>
    <w:rsid w:val="000D181C"/>
    <w:rsid w:val="000D25CF"/>
    <w:rsid w:val="000D3EE5"/>
    <w:rsid w:val="000D4385"/>
    <w:rsid w:val="000E0CA3"/>
    <w:rsid w:val="000E1A72"/>
    <w:rsid w:val="000E2A39"/>
    <w:rsid w:val="000E32A2"/>
    <w:rsid w:val="000E563C"/>
    <w:rsid w:val="000E5AA0"/>
    <w:rsid w:val="000E5C18"/>
    <w:rsid w:val="000E6741"/>
    <w:rsid w:val="000E7110"/>
    <w:rsid w:val="000F135B"/>
    <w:rsid w:val="000F3572"/>
    <w:rsid w:val="000F3F56"/>
    <w:rsid w:val="000F4FA3"/>
    <w:rsid w:val="000F5EE7"/>
    <w:rsid w:val="00100407"/>
    <w:rsid w:val="00100726"/>
    <w:rsid w:val="001011F9"/>
    <w:rsid w:val="00102E3B"/>
    <w:rsid w:val="001030A0"/>
    <w:rsid w:val="00103C7C"/>
    <w:rsid w:val="00103EBF"/>
    <w:rsid w:val="00111787"/>
    <w:rsid w:val="00113D95"/>
    <w:rsid w:val="00116CCE"/>
    <w:rsid w:val="00117BAF"/>
    <w:rsid w:val="00121544"/>
    <w:rsid w:val="0012273E"/>
    <w:rsid w:val="00122B6A"/>
    <w:rsid w:val="00122EDC"/>
    <w:rsid w:val="001235BD"/>
    <w:rsid w:val="0012640F"/>
    <w:rsid w:val="0012671A"/>
    <w:rsid w:val="00127780"/>
    <w:rsid w:val="00132A12"/>
    <w:rsid w:val="001336C1"/>
    <w:rsid w:val="00136F21"/>
    <w:rsid w:val="00137EC3"/>
    <w:rsid w:val="0014080B"/>
    <w:rsid w:val="00140F32"/>
    <w:rsid w:val="001440CF"/>
    <w:rsid w:val="0014582B"/>
    <w:rsid w:val="001473C8"/>
    <w:rsid w:val="00147E75"/>
    <w:rsid w:val="001504CF"/>
    <w:rsid w:val="0015180B"/>
    <w:rsid w:val="00151AB9"/>
    <w:rsid w:val="00151CB8"/>
    <w:rsid w:val="00151D8D"/>
    <w:rsid w:val="001604B4"/>
    <w:rsid w:val="00161E20"/>
    <w:rsid w:val="00162F38"/>
    <w:rsid w:val="001641B2"/>
    <w:rsid w:val="001642EC"/>
    <w:rsid w:val="001661C7"/>
    <w:rsid w:val="00170116"/>
    <w:rsid w:val="00170468"/>
    <w:rsid w:val="001726D9"/>
    <w:rsid w:val="00173CC5"/>
    <w:rsid w:val="00174403"/>
    <w:rsid w:val="00175459"/>
    <w:rsid w:val="00175F70"/>
    <w:rsid w:val="00183127"/>
    <w:rsid w:val="00183992"/>
    <w:rsid w:val="001842F9"/>
    <w:rsid w:val="00192965"/>
    <w:rsid w:val="00194C30"/>
    <w:rsid w:val="001950D5"/>
    <w:rsid w:val="001A56B8"/>
    <w:rsid w:val="001A6B57"/>
    <w:rsid w:val="001A6E0F"/>
    <w:rsid w:val="001B4F28"/>
    <w:rsid w:val="001B548B"/>
    <w:rsid w:val="001B5C59"/>
    <w:rsid w:val="001B7758"/>
    <w:rsid w:val="001B7F3D"/>
    <w:rsid w:val="001C7232"/>
    <w:rsid w:val="001D0A35"/>
    <w:rsid w:val="001D2631"/>
    <w:rsid w:val="001D3427"/>
    <w:rsid w:val="001D3482"/>
    <w:rsid w:val="001D3727"/>
    <w:rsid w:val="001D4126"/>
    <w:rsid w:val="001D4D7F"/>
    <w:rsid w:val="001D5FEE"/>
    <w:rsid w:val="001E031E"/>
    <w:rsid w:val="001E699E"/>
    <w:rsid w:val="001E6C26"/>
    <w:rsid w:val="001F0F06"/>
    <w:rsid w:val="001F1417"/>
    <w:rsid w:val="001F1D99"/>
    <w:rsid w:val="001F574B"/>
    <w:rsid w:val="001F64C1"/>
    <w:rsid w:val="001F7CD4"/>
    <w:rsid w:val="0020551B"/>
    <w:rsid w:val="002068BF"/>
    <w:rsid w:val="00211E51"/>
    <w:rsid w:val="00212E4B"/>
    <w:rsid w:val="00212EB9"/>
    <w:rsid w:val="00217F9A"/>
    <w:rsid w:val="00221C94"/>
    <w:rsid w:val="00226C29"/>
    <w:rsid w:val="00230CB5"/>
    <w:rsid w:val="00241497"/>
    <w:rsid w:val="0024182A"/>
    <w:rsid w:val="00246899"/>
    <w:rsid w:val="00250673"/>
    <w:rsid w:val="00250E4D"/>
    <w:rsid w:val="0025350C"/>
    <w:rsid w:val="00255595"/>
    <w:rsid w:val="0025598F"/>
    <w:rsid w:val="00257616"/>
    <w:rsid w:val="00261F25"/>
    <w:rsid w:val="002644AB"/>
    <w:rsid w:val="00264DDA"/>
    <w:rsid w:val="002723BE"/>
    <w:rsid w:val="00273BF3"/>
    <w:rsid w:val="00275161"/>
    <w:rsid w:val="00275434"/>
    <w:rsid w:val="002769B0"/>
    <w:rsid w:val="0027776A"/>
    <w:rsid w:val="00280013"/>
    <w:rsid w:val="002804F1"/>
    <w:rsid w:val="00282AD1"/>
    <w:rsid w:val="00284983"/>
    <w:rsid w:val="00284D0E"/>
    <w:rsid w:val="00286FA5"/>
    <w:rsid w:val="00292C76"/>
    <w:rsid w:val="002931DC"/>
    <w:rsid w:val="00293CA8"/>
    <w:rsid w:val="00297745"/>
    <w:rsid w:val="002A25EC"/>
    <w:rsid w:val="002A2DE0"/>
    <w:rsid w:val="002A4664"/>
    <w:rsid w:val="002A5D29"/>
    <w:rsid w:val="002A6033"/>
    <w:rsid w:val="002B1DA3"/>
    <w:rsid w:val="002B36F8"/>
    <w:rsid w:val="002B4E03"/>
    <w:rsid w:val="002C10EF"/>
    <w:rsid w:val="002C2697"/>
    <w:rsid w:val="002C45C8"/>
    <w:rsid w:val="002C70AE"/>
    <w:rsid w:val="002C7944"/>
    <w:rsid w:val="002D0EFF"/>
    <w:rsid w:val="002D1074"/>
    <w:rsid w:val="002D4A80"/>
    <w:rsid w:val="002D5134"/>
    <w:rsid w:val="002D5DC3"/>
    <w:rsid w:val="002D6B0E"/>
    <w:rsid w:val="002E02F0"/>
    <w:rsid w:val="002E38FA"/>
    <w:rsid w:val="002E538D"/>
    <w:rsid w:val="002E678E"/>
    <w:rsid w:val="002E7471"/>
    <w:rsid w:val="002F0551"/>
    <w:rsid w:val="002F22E2"/>
    <w:rsid w:val="002F66FB"/>
    <w:rsid w:val="002F671C"/>
    <w:rsid w:val="00300264"/>
    <w:rsid w:val="003002FE"/>
    <w:rsid w:val="0030140B"/>
    <w:rsid w:val="0030324F"/>
    <w:rsid w:val="0030421C"/>
    <w:rsid w:val="003055C2"/>
    <w:rsid w:val="00313276"/>
    <w:rsid w:val="003149CF"/>
    <w:rsid w:val="003176CF"/>
    <w:rsid w:val="003178F4"/>
    <w:rsid w:val="0032029E"/>
    <w:rsid w:val="00320CE1"/>
    <w:rsid w:val="0032276C"/>
    <w:rsid w:val="003245F9"/>
    <w:rsid w:val="003249E7"/>
    <w:rsid w:val="0032707F"/>
    <w:rsid w:val="00332561"/>
    <w:rsid w:val="00334E6C"/>
    <w:rsid w:val="00335805"/>
    <w:rsid w:val="0033646D"/>
    <w:rsid w:val="00342933"/>
    <w:rsid w:val="00342CF5"/>
    <w:rsid w:val="0034329E"/>
    <w:rsid w:val="0034510D"/>
    <w:rsid w:val="0035090E"/>
    <w:rsid w:val="003528EF"/>
    <w:rsid w:val="00353359"/>
    <w:rsid w:val="00354606"/>
    <w:rsid w:val="00354B38"/>
    <w:rsid w:val="00355B2B"/>
    <w:rsid w:val="00360A96"/>
    <w:rsid w:val="003637EA"/>
    <w:rsid w:val="003657F3"/>
    <w:rsid w:val="0036704A"/>
    <w:rsid w:val="00367B5A"/>
    <w:rsid w:val="003705ED"/>
    <w:rsid w:val="00370667"/>
    <w:rsid w:val="003729B7"/>
    <w:rsid w:val="00374C14"/>
    <w:rsid w:val="00374DBA"/>
    <w:rsid w:val="00376B3A"/>
    <w:rsid w:val="00377E2E"/>
    <w:rsid w:val="00382069"/>
    <w:rsid w:val="00383445"/>
    <w:rsid w:val="003838D3"/>
    <w:rsid w:val="003840E9"/>
    <w:rsid w:val="00385290"/>
    <w:rsid w:val="0038670B"/>
    <w:rsid w:val="00386CC2"/>
    <w:rsid w:val="00386E8F"/>
    <w:rsid w:val="003921DD"/>
    <w:rsid w:val="00394A46"/>
    <w:rsid w:val="0039742E"/>
    <w:rsid w:val="003A0E13"/>
    <w:rsid w:val="003A1C1D"/>
    <w:rsid w:val="003A2C90"/>
    <w:rsid w:val="003A3F57"/>
    <w:rsid w:val="003A658C"/>
    <w:rsid w:val="003B1AFA"/>
    <w:rsid w:val="003B46AE"/>
    <w:rsid w:val="003B5241"/>
    <w:rsid w:val="003B6EA0"/>
    <w:rsid w:val="003B7EF7"/>
    <w:rsid w:val="003C08FF"/>
    <w:rsid w:val="003C1765"/>
    <w:rsid w:val="003C1C20"/>
    <w:rsid w:val="003C2541"/>
    <w:rsid w:val="003C266F"/>
    <w:rsid w:val="003C2C8B"/>
    <w:rsid w:val="003C3E3C"/>
    <w:rsid w:val="003C4FE8"/>
    <w:rsid w:val="003C59E3"/>
    <w:rsid w:val="003C7BB1"/>
    <w:rsid w:val="003D04CB"/>
    <w:rsid w:val="003D090C"/>
    <w:rsid w:val="003D15AE"/>
    <w:rsid w:val="003D45BA"/>
    <w:rsid w:val="003D524B"/>
    <w:rsid w:val="003D5439"/>
    <w:rsid w:val="003D5FF0"/>
    <w:rsid w:val="003D7A55"/>
    <w:rsid w:val="003E0B18"/>
    <w:rsid w:val="003E3B29"/>
    <w:rsid w:val="003E5A8C"/>
    <w:rsid w:val="003E5B6B"/>
    <w:rsid w:val="003E6CFB"/>
    <w:rsid w:val="003F10B0"/>
    <w:rsid w:val="003F2A47"/>
    <w:rsid w:val="003F34E4"/>
    <w:rsid w:val="003F417A"/>
    <w:rsid w:val="003F478C"/>
    <w:rsid w:val="003F47EA"/>
    <w:rsid w:val="003F5F72"/>
    <w:rsid w:val="00401AEB"/>
    <w:rsid w:val="00402049"/>
    <w:rsid w:val="0040240F"/>
    <w:rsid w:val="00402C07"/>
    <w:rsid w:val="004044A3"/>
    <w:rsid w:val="00404C6E"/>
    <w:rsid w:val="004064F0"/>
    <w:rsid w:val="0040665F"/>
    <w:rsid w:val="004073E3"/>
    <w:rsid w:val="00412814"/>
    <w:rsid w:val="0041346E"/>
    <w:rsid w:val="0041399B"/>
    <w:rsid w:val="00416108"/>
    <w:rsid w:val="0041615F"/>
    <w:rsid w:val="00421327"/>
    <w:rsid w:val="00421483"/>
    <w:rsid w:val="0042187D"/>
    <w:rsid w:val="004229D6"/>
    <w:rsid w:val="00423135"/>
    <w:rsid w:val="00423A23"/>
    <w:rsid w:val="004258A7"/>
    <w:rsid w:val="00426590"/>
    <w:rsid w:val="00426E21"/>
    <w:rsid w:val="0042778D"/>
    <w:rsid w:val="0043544B"/>
    <w:rsid w:val="00435D3F"/>
    <w:rsid w:val="00441C32"/>
    <w:rsid w:val="00444DFD"/>
    <w:rsid w:val="00445937"/>
    <w:rsid w:val="0044594D"/>
    <w:rsid w:val="00451CF4"/>
    <w:rsid w:val="00452AC1"/>
    <w:rsid w:val="00454883"/>
    <w:rsid w:val="00455B52"/>
    <w:rsid w:val="004605EE"/>
    <w:rsid w:val="0046063F"/>
    <w:rsid w:val="004618EF"/>
    <w:rsid w:val="00461E28"/>
    <w:rsid w:val="0046315F"/>
    <w:rsid w:val="004634FC"/>
    <w:rsid w:val="00463BBC"/>
    <w:rsid w:val="004660D4"/>
    <w:rsid w:val="00473355"/>
    <w:rsid w:val="0047400F"/>
    <w:rsid w:val="004758E7"/>
    <w:rsid w:val="00476EB1"/>
    <w:rsid w:val="0048004B"/>
    <w:rsid w:val="00482A2B"/>
    <w:rsid w:val="00485620"/>
    <w:rsid w:val="004863DE"/>
    <w:rsid w:val="004873C9"/>
    <w:rsid w:val="00491762"/>
    <w:rsid w:val="0049308F"/>
    <w:rsid w:val="00494136"/>
    <w:rsid w:val="004A0E6E"/>
    <w:rsid w:val="004A31A3"/>
    <w:rsid w:val="004A320C"/>
    <w:rsid w:val="004A5B8C"/>
    <w:rsid w:val="004A605F"/>
    <w:rsid w:val="004A655F"/>
    <w:rsid w:val="004B0585"/>
    <w:rsid w:val="004B0E36"/>
    <w:rsid w:val="004B3BDA"/>
    <w:rsid w:val="004B607C"/>
    <w:rsid w:val="004B6186"/>
    <w:rsid w:val="004C0715"/>
    <w:rsid w:val="004C15AE"/>
    <w:rsid w:val="004C31AC"/>
    <w:rsid w:val="004C394C"/>
    <w:rsid w:val="004C7B8D"/>
    <w:rsid w:val="004D0B1B"/>
    <w:rsid w:val="004D244E"/>
    <w:rsid w:val="004D260C"/>
    <w:rsid w:val="004D2F3F"/>
    <w:rsid w:val="004D44C4"/>
    <w:rsid w:val="004D46CA"/>
    <w:rsid w:val="004E0270"/>
    <w:rsid w:val="004E0919"/>
    <w:rsid w:val="004E27E0"/>
    <w:rsid w:val="004E2F16"/>
    <w:rsid w:val="004E3623"/>
    <w:rsid w:val="004E4D9B"/>
    <w:rsid w:val="004E50A0"/>
    <w:rsid w:val="004F0676"/>
    <w:rsid w:val="004F09BC"/>
    <w:rsid w:val="004F1498"/>
    <w:rsid w:val="004F1FC9"/>
    <w:rsid w:val="004F50DC"/>
    <w:rsid w:val="004F5FD3"/>
    <w:rsid w:val="004F72A6"/>
    <w:rsid w:val="004F79A4"/>
    <w:rsid w:val="00501AA2"/>
    <w:rsid w:val="00501C29"/>
    <w:rsid w:val="00503463"/>
    <w:rsid w:val="00503D3E"/>
    <w:rsid w:val="00506056"/>
    <w:rsid w:val="00506CDB"/>
    <w:rsid w:val="005111C9"/>
    <w:rsid w:val="00512EFC"/>
    <w:rsid w:val="00513410"/>
    <w:rsid w:val="005151C3"/>
    <w:rsid w:val="00516067"/>
    <w:rsid w:val="005175B2"/>
    <w:rsid w:val="005235F0"/>
    <w:rsid w:val="00523A33"/>
    <w:rsid w:val="00531C34"/>
    <w:rsid w:val="005321CD"/>
    <w:rsid w:val="00532E6E"/>
    <w:rsid w:val="00533093"/>
    <w:rsid w:val="005367B4"/>
    <w:rsid w:val="00536F04"/>
    <w:rsid w:val="00542F0C"/>
    <w:rsid w:val="005452AA"/>
    <w:rsid w:val="00545820"/>
    <w:rsid w:val="00545A03"/>
    <w:rsid w:val="00546C82"/>
    <w:rsid w:val="00546EBC"/>
    <w:rsid w:val="00547737"/>
    <w:rsid w:val="005509CD"/>
    <w:rsid w:val="0055130A"/>
    <w:rsid w:val="00551D96"/>
    <w:rsid w:val="00551DE1"/>
    <w:rsid w:val="00553E01"/>
    <w:rsid w:val="00554816"/>
    <w:rsid w:val="0055481F"/>
    <w:rsid w:val="0056499C"/>
    <w:rsid w:val="00566077"/>
    <w:rsid w:val="005668DA"/>
    <w:rsid w:val="00567C2B"/>
    <w:rsid w:val="00570A69"/>
    <w:rsid w:val="005747C3"/>
    <w:rsid w:val="00574959"/>
    <w:rsid w:val="0057657D"/>
    <w:rsid w:val="00577CE4"/>
    <w:rsid w:val="005804A6"/>
    <w:rsid w:val="00580620"/>
    <w:rsid w:val="00581B23"/>
    <w:rsid w:val="00583574"/>
    <w:rsid w:val="00584336"/>
    <w:rsid w:val="00584650"/>
    <w:rsid w:val="0058636C"/>
    <w:rsid w:val="00592FE6"/>
    <w:rsid w:val="0059425B"/>
    <w:rsid w:val="00596119"/>
    <w:rsid w:val="0059663C"/>
    <w:rsid w:val="005A0AAF"/>
    <w:rsid w:val="005A10C7"/>
    <w:rsid w:val="005A14AD"/>
    <w:rsid w:val="005A1FEA"/>
    <w:rsid w:val="005A2C7C"/>
    <w:rsid w:val="005A2D69"/>
    <w:rsid w:val="005A4C70"/>
    <w:rsid w:val="005A58C9"/>
    <w:rsid w:val="005A5EB0"/>
    <w:rsid w:val="005B0C85"/>
    <w:rsid w:val="005B2442"/>
    <w:rsid w:val="005B3A7B"/>
    <w:rsid w:val="005B48BC"/>
    <w:rsid w:val="005B55AB"/>
    <w:rsid w:val="005B7276"/>
    <w:rsid w:val="005C0FD4"/>
    <w:rsid w:val="005C21BA"/>
    <w:rsid w:val="005C2D56"/>
    <w:rsid w:val="005C509B"/>
    <w:rsid w:val="005C793B"/>
    <w:rsid w:val="005C7AFB"/>
    <w:rsid w:val="005C7F2D"/>
    <w:rsid w:val="005D2AD3"/>
    <w:rsid w:val="005D6582"/>
    <w:rsid w:val="005E08B6"/>
    <w:rsid w:val="005E0B50"/>
    <w:rsid w:val="005E2FF7"/>
    <w:rsid w:val="005E3683"/>
    <w:rsid w:val="005E3793"/>
    <w:rsid w:val="005E432F"/>
    <w:rsid w:val="005F0370"/>
    <w:rsid w:val="005F0DD7"/>
    <w:rsid w:val="005F1223"/>
    <w:rsid w:val="005F14E4"/>
    <w:rsid w:val="005F61B4"/>
    <w:rsid w:val="006007FC"/>
    <w:rsid w:val="00600EC4"/>
    <w:rsid w:val="00602F0B"/>
    <w:rsid w:val="00605B36"/>
    <w:rsid w:val="006067A2"/>
    <w:rsid w:val="006106BB"/>
    <w:rsid w:val="0061114D"/>
    <w:rsid w:val="00611A02"/>
    <w:rsid w:val="00613C87"/>
    <w:rsid w:val="0061589C"/>
    <w:rsid w:val="00617D95"/>
    <w:rsid w:val="00620462"/>
    <w:rsid w:val="00620811"/>
    <w:rsid w:val="00620D69"/>
    <w:rsid w:val="00621794"/>
    <w:rsid w:val="00623515"/>
    <w:rsid w:val="00623F13"/>
    <w:rsid w:val="0062402B"/>
    <w:rsid w:val="00624BF0"/>
    <w:rsid w:val="00627D43"/>
    <w:rsid w:val="00627F28"/>
    <w:rsid w:val="006335F1"/>
    <w:rsid w:val="00633DF0"/>
    <w:rsid w:val="00635640"/>
    <w:rsid w:val="00635AAF"/>
    <w:rsid w:val="00642D68"/>
    <w:rsid w:val="00645AD6"/>
    <w:rsid w:val="00645C7F"/>
    <w:rsid w:val="0064695D"/>
    <w:rsid w:val="006479E2"/>
    <w:rsid w:val="006502D3"/>
    <w:rsid w:val="006517E9"/>
    <w:rsid w:val="006523E4"/>
    <w:rsid w:val="006531F0"/>
    <w:rsid w:val="0065345B"/>
    <w:rsid w:val="0065427F"/>
    <w:rsid w:val="006560BD"/>
    <w:rsid w:val="00657F6E"/>
    <w:rsid w:val="00660EA0"/>
    <w:rsid w:val="006638F5"/>
    <w:rsid w:val="00670DEC"/>
    <w:rsid w:val="006713B5"/>
    <w:rsid w:val="00671B12"/>
    <w:rsid w:val="0067268F"/>
    <w:rsid w:val="00672885"/>
    <w:rsid w:val="00674E5B"/>
    <w:rsid w:val="00680E86"/>
    <w:rsid w:val="0068114C"/>
    <w:rsid w:val="00681996"/>
    <w:rsid w:val="00681E31"/>
    <w:rsid w:val="006824B2"/>
    <w:rsid w:val="00682B95"/>
    <w:rsid w:val="00683267"/>
    <w:rsid w:val="00684FFD"/>
    <w:rsid w:val="00686F91"/>
    <w:rsid w:val="0069174E"/>
    <w:rsid w:val="00691E45"/>
    <w:rsid w:val="00691F9F"/>
    <w:rsid w:val="00694CFD"/>
    <w:rsid w:val="00695397"/>
    <w:rsid w:val="0069610E"/>
    <w:rsid w:val="006A1F0B"/>
    <w:rsid w:val="006A1F2E"/>
    <w:rsid w:val="006A384C"/>
    <w:rsid w:val="006A6691"/>
    <w:rsid w:val="006A7C91"/>
    <w:rsid w:val="006A7E19"/>
    <w:rsid w:val="006B1678"/>
    <w:rsid w:val="006B2A1B"/>
    <w:rsid w:val="006B3AD1"/>
    <w:rsid w:val="006B3BDD"/>
    <w:rsid w:val="006B65A2"/>
    <w:rsid w:val="006D08EA"/>
    <w:rsid w:val="006D3B75"/>
    <w:rsid w:val="006D3E61"/>
    <w:rsid w:val="006D5626"/>
    <w:rsid w:val="006D6188"/>
    <w:rsid w:val="006E1873"/>
    <w:rsid w:val="006E4CBC"/>
    <w:rsid w:val="006F2766"/>
    <w:rsid w:val="006F541E"/>
    <w:rsid w:val="006F5F56"/>
    <w:rsid w:val="006F6FC5"/>
    <w:rsid w:val="00700BB9"/>
    <w:rsid w:val="00700C0C"/>
    <w:rsid w:val="00702C6E"/>
    <w:rsid w:val="00702CBA"/>
    <w:rsid w:val="00704290"/>
    <w:rsid w:val="00710D85"/>
    <w:rsid w:val="00711C3E"/>
    <w:rsid w:val="0071203B"/>
    <w:rsid w:val="0071460A"/>
    <w:rsid w:val="00714A2C"/>
    <w:rsid w:val="007152BD"/>
    <w:rsid w:val="00715AE2"/>
    <w:rsid w:val="007164C1"/>
    <w:rsid w:val="0071793B"/>
    <w:rsid w:val="00724408"/>
    <w:rsid w:val="007317E8"/>
    <w:rsid w:val="00732E17"/>
    <w:rsid w:val="007346F3"/>
    <w:rsid w:val="007414DD"/>
    <w:rsid w:val="007417E8"/>
    <w:rsid w:val="007428EF"/>
    <w:rsid w:val="007453C0"/>
    <w:rsid w:val="00745ECF"/>
    <w:rsid w:val="00750FA3"/>
    <w:rsid w:val="00752653"/>
    <w:rsid w:val="007549B2"/>
    <w:rsid w:val="00756146"/>
    <w:rsid w:val="0076059F"/>
    <w:rsid w:val="0076085E"/>
    <w:rsid w:val="0076334D"/>
    <w:rsid w:val="0076771B"/>
    <w:rsid w:val="007701DD"/>
    <w:rsid w:val="00773111"/>
    <w:rsid w:val="00773B51"/>
    <w:rsid w:val="007763F5"/>
    <w:rsid w:val="007766AD"/>
    <w:rsid w:val="00777320"/>
    <w:rsid w:val="00781C71"/>
    <w:rsid w:val="00782573"/>
    <w:rsid w:val="00784D9E"/>
    <w:rsid w:val="00785D43"/>
    <w:rsid w:val="0078718D"/>
    <w:rsid w:val="0079194D"/>
    <w:rsid w:val="00792674"/>
    <w:rsid w:val="00794B7C"/>
    <w:rsid w:val="00795150"/>
    <w:rsid w:val="00796F54"/>
    <w:rsid w:val="007A0770"/>
    <w:rsid w:val="007A2353"/>
    <w:rsid w:val="007A263D"/>
    <w:rsid w:val="007A2824"/>
    <w:rsid w:val="007B0B62"/>
    <w:rsid w:val="007B1B89"/>
    <w:rsid w:val="007B7436"/>
    <w:rsid w:val="007C1751"/>
    <w:rsid w:val="007C1EF5"/>
    <w:rsid w:val="007C420B"/>
    <w:rsid w:val="007C4C7D"/>
    <w:rsid w:val="007C6D7B"/>
    <w:rsid w:val="007C7D5C"/>
    <w:rsid w:val="007D1483"/>
    <w:rsid w:val="007D327C"/>
    <w:rsid w:val="007D4F0E"/>
    <w:rsid w:val="007D5B4D"/>
    <w:rsid w:val="007D664C"/>
    <w:rsid w:val="007D66B5"/>
    <w:rsid w:val="007D68E8"/>
    <w:rsid w:val="007D6B52"/>
    <w:rsid w:val="007D7910"/>
    <w:rsid w:val="007E07E1"/>
    <w:rsid w:val="007E3EEA"/>
    <w:rsid w:val="007E415F"/>
    <w:rsid w:val="007E7BE0"/>
    <w:rsid w:val="007F29D3"/>
    <w:rsid w:val="007F3BFD"/>
    <w:rsid w:val="007F3DE6"/>
    <w:rsid w:val="007F69B6"/>
    <w:rsid w:val="007F6AB9"/>
    <w:rsid w:val="00803A92"/>
    <w:rsid w:val="00804B08"/>
    <w:rsid w:val="008053BD"/>
    <w:rsid w:val="00807CB9"/>
    <w:rsid w:val="00807EB5"/>
    <w:rsid w:val="00811730"/>
    <w:rsid w:val="0081679C"/>
    <w:rsid w:val="00821464"/>
    <w:rsid w:val="00821E1E"/>
    <w:rsid w:val="0082499D"/>
    <w:rsid w:val="008270E2"/>
    <w:rsid w:val="00827811"/>
    <w:rsid w:val="008303EF"/>
    <w:rsid w:val="0083108F"/>
    <w:rsid w:val="00831AB1"/>
    <w:rsid w:val="00832E3A"/>
    <w:rsid w:val="0083373F"/>
    <w:rsid w:val="00836541"/>
    <w:rsid w:val="00840635"/>
    <w:rsid w:val="008413D9"/>
    <w:rsid w:val="00843C9C"/>
    <w:rsid w:val="0084546B"/>
    <w:rsid w:val="008534EA"/>
    <w:rsid w:val="00854A21"/>
    <w:rsid w:val="00855817"/>
    <w:rsid w:val="00855939"/>
    <w:rsid w:val="00855EED"/>
    <w:rsid w:val="0086174B"/>
    <w:rsid w:val="00862872"/>
    <w:rsid w:val="00863809"/>
    <w:rsid w:val="00865F03"/>
    <w:rsid w:val="00866CF0"/>
    <w:rsid w:val="008717DA"/>
    <w:rsid w:val="008723E2"/>
    <w:rsid w:val="00873046"/>
    <w:rsid w:val="008738FD"/>
    <w:rsid w:val="00874765"/>
    <w:rsid w:val="0087755D"/>
    <w:rsid w:val="00877F8E"/>
    <w:rsid w:val="008821E8"/>
    <w:rsid w:val="00883D0C"/>
    <w:rsid w:val="0088536D"/>
    <w:rsid w:val="00885991"/>
    <w:rsid w:val="00885A9B"/>
    <w:rsid w:val="00885CD2"/>
    <w:rsid w:val="008877F3"/>
    <w:rsid w:val="00887CDE"/>
    <w:rsid w:val="00892388"/>
    <w:rsid w:val="008947C0"/>
    <w:rsid w:val="00894DF8"/>
    <w:rsid w:val="008A16DB"/>
    <w:rsid w:val="008A21B6"/>
    <w:rsid w:val="008A6AEF"/>
    <w:rsid w:val="008A7681"/>
    <w:rsid w:val="008B0320"/>
    <w:rsid w:val="008B685E"/>
    <w:rsid w:val="008B76E2"/>
    <w:rsid w:val="008C2360"/>
    <w:rsid w:val="008C3A4A"/>
    <w:rsid w:val="008C436A"/>
    <w:rsid w:val="008C5E2F"/>
    <w:rsid w:val="008C61EF"/>
    <w:rsid w:val="008D0B25"/>
    <w:rsid w:val="008D2E3A"/>
    <w:rsid w:val="008E1D5A"/>
    <w:rsid w:val="008E2E7F"/>
    <w:rsid w:val="008F1DA6"/>
    <w:rsid w:val="008F26CF"/>
    <w:rsid w:val="008F77A7"/>
    <w:rsid w:val="008F7B3A"/>
    <w:rsid w:val="00901763"/>
    <w:rsid w:val="00903852"/>
    <w:rsid w:val="00905DF3"/>
    <w:rsid w:val="00910C44"/>
    <w:rsid w:val="00923F7E"/>
    <w:rsid w:val="00925678"/>
    <w:rsid w:val="00926303"/>
    <w:rsid w:val="00926997"/>
    <w:rsid w:val="00930496"/>
    <w:rsid w:val="00933CFC"/>
    <w:rsid w:val="0093434F"/>
    <w:rsid w:val="009352A8"/>
    <w:rsid w:val="00936229"/>
    <w:rsid w:val="00940896"/>
    <w:rsid w:val="0094199E"/>
    <w:rsid w:val="00944E3A"/>
    <w:rsid w:val="00951EBD"/>
    <w:rsid w:val="009538A8"/>
    <w:rsid w:val="00953A8B"/>
    <w:rsid w:val="00956C60"/>
    <w:rsid w:val="0096160F"/>
    <w:rsid w:val="00964A23"/>
    <w:rsid w:val="00964EB1"/>
    <w:rsid w:val="00966937"/>
    <w:rsid w:val="00966E1F"/>
    <w:rsid w:val="00967FF9"/>
    <w:rsid w:val="009711E2"/>
    <w:rsid w:val="009714A9"/>
    <w:rsid w:val="00973B61"/>
    <w:rsid w:val="009751DC"/>
    <w:rsid w:val="00977C99"/>
    <w:rsid w:val="00981CD2"/>
    <w:rsid w:val="009838B2"/>
    <w:rsid w:val="00984371"/>
    <w:rsid w:val="00991C28"/>
    <w:rsid w:val="00995ABA"/>
    <w:rsid w:val="00995D72"/>
    <w:rsid w:val="009968FA"/>
    <w:rsid w:val="00997A03"/>
    <w:rsid w:val="00997C2D"/>
    <w:rsid w:val="009A27A5"/>
    <w:rsid w:val="009A4440"/>
    <w:rsid w:val="009A4B9C"/>
    <w:rsid w:val="009A5B08"/>
    <w:rsid w:val="009A6D0D"/>
    <w:rsid w:val="009B2271"/>
    <w:rsid w:val="009B276A"/>
    <w:rsid w:val="009B3D10"/>
    <w:rsid w:val="009B4D3F"/>
    <w:rsid w:val="009B5594"/>
    <w:rsid w:val="009B5B15"/>
    <w:rsid w:val="009C044B"/>
    <w:rsid w:val="009C308B"/>
    <w:rsid w:val="009C414A"/>
    <w:rsid w:val="009C7B0A"/>
    <w:rsid w:val="009C7B71"/>
    <w:rsid w:val="009D24AA"/>
    <w:rsid w:val="009D2E9F"/>
    <w:rsid w:val="009D464F"/>
    <w:rsid w:val="009D489C"/>
    <w:rsid w:val="009D6E53"/>
    <w:rsid w:val="009E4035"/>
    <w:rsid w:val="009E732A"/>
    <w:rsid w:val="009F24EB"/>
    <w:rsid w:val="009F27DC"/>
    <w:rsid w:val="009F3935"/>
    <w:rsid w:val="009F532E"/>
    <w:rsid w:val="009F74DD"/>
    <w:rsid w:val="00A01517"/>
    <w:rsid w:val="00A05E5F"/>
    <w:rsid w:val="00A06AF8"/>
    <w:rsid w:val="00A11306"/>
    <w:rsid w:val="00A12C60"/>
    <w:rsid w:val="00A13EF6"/>
    <w:rsid w:val="00A20AFD"/>
    <w:rsid w:val="00A22060"/>
    <w:rsid w:val="00A22BED"/>
    <w:rsid w:val="00A24095"/>
    <w:rsid w:val="00A242A6"/>
    <w:rsid w:val="00A243A2"/>
    <w:rsid w:val="00A2503F"/>
    <w:rsid w:val="00A25FB5"/>
    <w:rsid w:val="00A279B7"/>
    <w:rsid w:val="00A27C5D"/>
    <w:rsid w:val="00A27F7A"/>
    <w:rsid w:val="00A31820"/>
    <w:rsid w:val="00A333E4"/>
    <w:rsid w:val="00A36FD1"/>
    <w:rsid w:val="00A37710"/>
    <w:rsid w:val="00A42D94"/>
    <w:rsid w:val="00A42FD4"/>
    <w:rsid w:val="00A438F0"/>
    <w:rsid w:val="00A43F26"/>
    <w:rsid w:val="00A44EAA"/>
    <w:rsid w:val="00A45941"/>
    <w:rsid w:val="00A4702B"/>
    <w:rsid w:val="00A4750F"/>
    <w:rsid w:val="00A47A9A"/>
    <w:rsid w:val="00A5015E"/>
    <w:rsid w:val="00A51C27"/>
    <w:rsid w:val="00A52048"/>
    <w:rsid w:val="00A5214E"/>
    <w:rsid w:val="00A54464"/>
    <w:rsid w:val="00A6114E"/>
    <w:rsid w:val="00A6130A"/>
    <w:rsid w:val="00A6292B"/>
    <w:rsid w:val="00A63DB6"/>
    <w:rsid w:val="00A664C2"/>
    <w:rsid w:val="00A71967"/>
    <w:rsid w:val="00A73DAE"/>
    <w:rsid w:val="00A73FBE"/>
    <w:rsid w:val="00A76ACD"/>
    <w:rsid w:val="00A770C2"/>
    <w:rsid w:val="00A80830"/>
    <w:rsid w:val="00A830F8"/>
    <w:rsid w:val="00A83E1B"/>
    <w:rsid w:val="00A85407"/>
    <w:rsid w:val="00A85618"/>
    <w:rsid w:val="00A903E1"/>
    <w:rsid w:val="00A91ED3"/>
    <w:rsid w:val="00A93943"/>
    <w:rsid w:val="00A95822"/>
    <w:rsid w:val="00A95F38"/>
    <w:rsid w:val="00A9793D"/>
    <w:rsid w:val="00AA2670"/>
    <w:rsid w:val="00AA7EBD"/>
    <w:rsid w:val="00AB0321"/>
    <w:rsid w:val="00AB24D4"/>
    <w:rsid w:val="00AB4212"/>
    <w:rsid w:val="00AB6612"/>
    <w:rsid w:val="00AB7089"/>
    <w:rsid w:val="00AB7F80"/>
    <w:rsid w:val="00AC147B"/>
    <w:rsid w:val="00AC5E27"/>
    <w:rsid w:val="00AC6803"/>
    <w:rsid w:val="00AC7612"/>
    <w:rsid w:val="00AC7C6A"/>
    <w:rsid w:val="00AD0813"/>
    <w:rsid w:val="00AD1BDA"/>
    <w:rsid w:val="00AD1C23"/>
    <w:rsid w:val="00AE1838"/>
    <w:rsid w:val="00AE20F8"/>
    <w:rsid w:val="00AE266D"/>
    <w:rsid w:val="00AE6BCC"/>
    <w:rsid w:val="00AF1E41"/>
    <w:rsid w:val="00AF3F23"/>
    <w:rsid w:val="00AF586A"/>
    <w:rsid w:val="00AF7E5F"/>
    <w:rsid w:val="00B02CF3"/>
    <w:rsid w:val="00B06DE8"/>
    <w:rsid w:val="00B12295"/>
    <w:rsid w:val="00B13C51"/>
    <w:rsid w:val="00B167AE"/>
    <w:rsid w:val="00B1693C"/>
    <w:rsid w:val="00B1737C"/>
    <w:rsid w:val="00B205CD"/>
    <w:rsid w:val="00B22278"/>
    <w:rsid w:val="00B23F78"/>
    <w:rsid w:val="00B27A2C"/>
    <w:rsid w:val="00B30B34"/>
    <w:rsid w:val="00B32954"/>
    <w:rsid w:val="00B3399F"/>
    <w:rsid w:val="00B362E6"/>
    <w:rsid w:val="00B4125A"/>
    <w:rsid w:val="00B41C87"/>
    <w:rsid w:val="00B45A77"/>
    <w:rsid w:val="00B45BA2"/>
    <w:rsid w:val="00B52806"/>
    <w:rsid w:val="00B55FB2"/>
    <w:rsid w:val="00B64620"/>
    <w:rsid w:val="00B64758"/>
    <w:rsid w:val="00B65471"/>
    <w:rsid w:val="00B71B8C"/>
    <w:rsid w:val="00B76ADD"/>
    <w:rsid w:val="00B778A6"/>
    <w:rsid w:val="00B817F1"/>
    <w:rsid w:val="00B827D5"/>
    <w:rsid w:val="00B85766"/>
    <w:rsid w:val="00B87020"/>
    <w:rsid w:val="00B92311"/>
    <w:rsid w:val="00B92546"/>
    <w:rsid w:val="00B9264C"/>
    <w:rsid w:val="00B94002"/>
    <w:rsid w:val="00B97D93"/>
    <w:rsid w:val="00BA20B0"/>
    <w:rsid w:val="00BA5388"/>
    <w:rsid w:val="00BA59F5"/>
    <w:rsid w:val="00BA6148"/>
    <w:rsid w:val="00BA6D70"/>
    <w:rsid w:val="00BA7215"/>
    <w:rsid w:val="00BB08C3"/>
    <w:rsid w:val="00BB0DE6"/>
    <w:rsid w:val="00BB1E5C"/>
    <w:rsid w:val="00BB2959"/>
    <w:rsid w:val="00BB3E1E"/>
    <w:rsid w:val="00BC0359"/>
    <w:rsid w:val="00BC1C8E"/>
    <w:rsid w:val="00BC277E"/>
    <w:rsid w:val="00BC329F"/>
    <w:rsid w:val="00BC3F4C"/>
    <w:rsid w:val="00BC4FB2"/>
    <w:rsid w:val="00BC73BF"/>
    <w:rsid w:val="00BD2A16"/>
    <w:rsid w:val="00BD2D96"/>
    <w:rsid w:val="00BD460B"/>
    <w:rsid w:val="00BD4D68"/>
    <w:rsid w:val="00BD5218"/>
    <w:rsid w:val="00BD59A3"/>
    <w:rsid w:val="00BE0A49"/>
    <w:rsid w:val="00BE6B07"/>
    <w:rsid w:val="00BF223C"/>
    <w:rsid w:val="00BF3BD5"/>
    <w:rsid w:val="00BF49DE"/>
    <w:rsid w:val="00BF6B22"/>
    <w:rsid w:val="00BF75E2"/>
    <w:rsid w:val="00C04A93"/>
    <w:rsid w:val="00C04DC1"/>
    <w:rsid w:val="00C070E0"/>
    <w:rsid w:val="00C07248"/>
    <w:rsid w:val="00C07FA1"/>
    <w:rsid w:val="00C117FD"/>
    <w:rsid w:val="00C129C1"/>
    <w:rsid w:val="00C131FD"/>
    <w:rsid w:val="00C17E7A"/>
    <w:rsid w:val="00C21129"/>
    <w:rsid w:val="00C239CF"/>
    <w:rsid w:val="00C23BAF"/>
    <w:rsid w:val="00C24AB6"/>
    <w:rsid w:val="00C25996"/>
    <w:rsid w:val="00C26A75"/>
    <w:rsid w:val="00C30E13"/>
    <w:rsid w:val="00C3245A"/>
    <w:rsid w:val="00C32E75"/>
    <w:rsid w:val="00C34E9B"/>
    <w:rsid w:val="00C37B67"/>
    <w:rsid w:val="00C411E8"/>
    <w:rsid w:val="00C44C14"/>
    <w:rsid w:val="00C44E3C"/>
    <w:rsid w:val="00C51A4C"/>
    <w:rsid w:val="00C528D4"/>
    <w:rsid w:val="00C5319F"/>
    <w:rsid w:val="00C53B10"/>
    <w:rsid w:val="00C54C60"/>
    <w:rsid w:val="00C63CA1"/>
    <w:rsid w:val="00C63FF3"/>
    <w:rsid w:val="00C65FB2"/>
    <w:rsid w:val="00C66D0D"/>
    <w:rsid w:val="00C71611"/>
    <w:rsid w:val="00C71822"/>
    <w:rsid w:val="00C71EDE"/>
    <w:rsid w:val="00C7238F"/>
    <w:rsid w:val="00C74943"/>
    <w:rsid w:val="00C74BB9"/>
    <w:rsid w:val="00C7520E"/>
    <w:rsid w:val="00C8161E"/>
    <w:rsid w:val="00C82AFB"/>
    <w:rsid w:val="00C848B2"/>
    <w:rsid w:val="00C85999"/>
    <w:rsid w:val="00C85AE7"/>
    <w:rsid w:val="00C87B74"/>
    <w:rsid w:val="00C90C2F"/>
    <w:rsid w:val="00C949BD"/>
    <w:rsid w:val="00C94FF8"/>
    <w:rsid w:val="00C969BC"/>
    <w:rsid w:val="00CA6E5A"/>
    <w:rsid w:val="00CB11C9"/>
    <w:rsid w:val="00CB6C04"/>
    <w:rsid w:val="00CC1B37"/>
    <w:rsid w:val="00CC32D8"/>
    <w:rsid w:val="00CC74C6"/>
    <w:rsid w:val="00CC771B"/>
    <w:rsid w:val="00CC78DF"/>
    <w:rsid w:val="00CD1FD5"/>
    <w:rsid w:val="00CD295E"/>
    <w:rsid w:val="00CE0837"/>
    <w:rsid w:val="00CE4312"/>
    <w:rsid w:val="00CE6427"/>
    <w:rsid w:val="00CE7103"/>
    <w:rsid w:val="00CE741C"/>
    <w:rsid w:val="00CF10A9"/>
    <w:rsid w:val="00CF3F7F"/>
    <w:rsid w:val="00CF475F"/>
    <w:rsid w:val="00D00A6B"/>
    <w:rsid w:val="00D04D29"/>
    <w:rsid w:val="00D0500B"/>
    <w:rsid w:val="00D05FDE"/>
    <w:rsid w:val="00D0652B"/>
    <w:rsid w:val="00D07AA9"/>
    <w:rsid w:val="00D1069D"/>
    <w:rsid w:val="00D1222A"/>
    <w:rsid w:val="00D16BD5"/>
    <w:rsid w:val="00D21B16"/>
    <w:rsid w:val="00D2604F"/>
    <w:rsid w:val="00D2742A"/>
    <w:rsid w:val="00D27BE6"/>
    <w:rsid w:val="00D305E9"/>
    <w:rsid w:val="00D31DE2"/>
    <w:rsid w:val="00D32679"/>
    <w:rsid w:val="00D32BFE"/>
    <w:rsid w:val="00D34DA5"/>
    <w:rsid w:val="00D34E32"/>
    <w:rsid w:val="00D355D7"/>
    <w:rsid w:val="00D36E4A"/>
    <w:rsid w:val="00D37524"/>
    <w:rsid w:val="00D4144D"/>
    <w:rsid w:val="00D43A55"/>
    <w:rsid w:val="00D43A8E"/>
    <w:rsid w:val="00D45F7F"/>
    <w:rsid w:val="00D50FC4"/>
    <w:rsid w:val="00D52780"/>
    <w:rsid w:val="00D530C1"/>
    <w:rsid w:val="00D53B83"/>
    <w:rsid w:val="00D54FD9"/>
    <w:rsid w:val="00D602EF"/>
    <w:rsid w:val="00D62E77"/>
    <w:rsid w:val="00D63B3A"/>
    <w:rsid w:val="00D64A7F"/>
    <w:rsid w:val="00D64D93"/>
    <w:rsid w:val="00D6517B"/>
    <w:rsid w:val="00D67EE6"/>
    <w:rsid w:val="00D702DC"/>
    <w:rsid w:val="00D70DA9"/>
    <w:rsid w:val="00D72796"/>
    <w:rsid w:val="00D729FC"/>
    <w:rsid w:val="00D73CE0"/>
    <w:rsid w:val="00D74FAE"/>
    <w:rsid w:val="00D7753B"/>
    <w:rsid w:val="00D813D4"/>
    <w:rsid w:val="00D82E4F"/>
    <w:rsid w:val="00D841EC"/>
    <w:rsid w:val="00D85566"/>
    <w:rsid w:val="00D92AFB"/>
    <w:rsid w:val="00D92FFE"/>
    <w:rsid w:val="00D94515"/>
    <w:rsid w:val="00D94B8C"/>
    <w:rsid w:val="00D96BBE"/>
    <w:rsid w:val="00DA73C1"/>
    <w:rsid w:val="00DB10EF"/>
    <w:rsid w:val="00DB19BC"/>
    <w:rsid w:val="00DB19DF"/>
    <w:rsid w:val="00DB63BC"/>
    <w:rsid w:val="00DC0E7F"/>
    <w:rsid w:val="00DC32EB"/>
    <w:rsid w:val="00DC49C6"/>
    <w:rsid w:val="00DC590D"/>
    <w:rsid w:val="00DD01E0"/>
    <w:rsid w:val="00DD08ED"/>
    <w:rsid w:val="00DD42C1"/>
    <w:rsid w:val="00DD45CE"/>
    <w:rsid w:val="00DD5D01"/>
    <w:rsid w:val="00DD7C7C"/>
    <w:rsid w:val="00DE02B0"/>
    <w:rsid w:val="00DE06C1"/>
    <w:rsid w:val="00DE34CF"/>
    <w:rsid w:val="00DE6E5F"/>
    <w:rsid w:val="00DE6FEC"/>
    <w:rsid w:val="00DE7349"/>
    <w:rsid w:val="00DE73A6"/>
    <w:rsid w:val="00DF2102"/>
    <w:rsid w:val="00DF288A"/>
    <w:rsid w:val="00DF33EB"/>
    <w:rsid w:val="00DF4BD9"/>
    <w:rsid w:val="00DF674C"/>
    <w:rsid w:val="00E015B8"/>
    <w:rsid w:val="00E03635"/>
    <w:rsid w:val="00E040B9"/>
    <w:rsid w:val="00E07E40"/>
    <w:rsid w:val="00E10900"/>
    <w:rsid w:val="00E10F81"/>
    <w:rsid w:val="00E11087"/>
    <w:rsid w:val="00E12937"/>
    <w:rsid w:val="00E12CC6"/>
    <w:rsid w:val="00E168AF"/>
    <w:rsid w:val="00E17BB2"/>
    <w:rsid w:val="00E2167C"/>
    <w:rsid w:val="00E23DF4"/>
    <w:rsid w:val="00E25564"/>
    <w:rsid w:val="00E2664C"/>
    <w:rsid w:val="00E26AC1"/>
    <w:rsid w:val="00E27154"/>
    <w:rsid w:val="00E319B6"/>
    <w:rsid w:val="00E338F6"/>
    <w:rsid w:val="00E35B36"/>
    <w:rsid w:val="00E37731"/>
    <w:rsid w:val="00E41184"/>
    <w:rsid w:val="00E42AA1"/>
    <w:rsid w:val="00E44927"/>
    <w:rsid w:val="00E50511"/>
    <w:rsid w:val="00E505C2"/>
    <w:rsid w:val="00E50F51"/>
    <w:rsid w:val="00E51EAF"/>
    <w:rsid w:val="00E53923"/>
    <w:rsid w:val="00E539C0"/>
    <w:rsid w:val="00E54529"/>
    <w:rsid w:val="00E54B5C"/>
    <w:rsid w:val="00E558AA"/>
    <w:rsid w:val="00E5727D"/>
    <w:rsid w:val="00E60188"/>
    <w:rsid w:val="00E6165C"/>
    <w:rsid w:val="00E62C74"/>
    <w:rsid w:val="00E630F6"/>
    <w:rsid w:val="00E6542E"/>
    <w:rsid w:val="00E703AE"/>
    <w:rsid w:val="00E70D2D"/>
    <w:rsid w:val="00E74D51"/>
    <w:rsid w:val="00E77191"/>
    <w:rsid w:val="00E77809"/>
    <w:rsid w:val="00E82515"/>
    <w:rsid w:val="00E83D83"/>
    <w:rsid w:val="00E84160"/>
    <w:rsid w:val="00E86EBD"/>
    <w:rsid w:val="00E91841"/>
    <w:rsid w:val="00E91E43"/>
    <w:rsid w:val="00E92262"/>
    <w:rsid w:val="00E94BA5"/>
    <w:rsid w:val="00E950CA"/>
    <w:rsid w:val="00E96EC4"/>
    <w:rsid w:val="00E979FE"/>
    <w:rsid w:val="00EA174A"/>
    <w:rsid w:val="00EA3193"/>
    <w:rsid w:val="00EA7328"/>
    <w:rsid w:val="00EA750D"/>
    <w:rsid w:val="00EB060E"/>
    <w:rsid w:val="00EB1BF8"/>
    <w:rsid w:val="00EB4DD1"/>
    <w:rsid w:val="00EB51F9"/>
    <w:rsid w:val="00EB742D"/>
    <w:rsid w:val="00EC2463"/>
    <w:rsid w:val="00EC3C81"/>
    <w:rsid w:val="00ED0EDA"/>
    <w:rsid w:val="00ED39F3"/>
    <w:rsid w:val="00ED4509"/>
    <w:rsid w:val="00EE057E"/>
    <w:rsid w:val="00EE0D43"/>
    <w:rsid w:val="00EE167E"/>
    <w:rsid w:val="00EE3792"/>
    <w:rsid w:val="00EE5F92"/>
    <w:rsid w:val="00EF0D87"/>
    <w:rsid w:val="00EF111C"/>
    <w:rsid w:val="00EF292D"/>
    <w:rsid w:val="00EF3479"/>
    <w:rsid w:val="00EF4D2F"/>
    <w:rsid w:val="00EF66DD"/>
    <w:rsid w:val="00EF6924"/>
    <w:rsid w:val="00F01D56"/>
    <w:rsid w:val="00F0380A"/>
    <w:rsid w:val="00F03E15"/>
    <w:rsid w:val="00F071FB"/>
    <w:rsid w:val="00F1066D"/>
    <w:rsid w:val="00F123A8"/>
    <w:rsid w:val="00F1325B"/>
    <w:rsid w:val="00F144B7"/>
    <w:rsid w:val="00F14839"/>
    <w:rsid w:val="00F161DD"/>
    <w:rsid w:val="00F23FC3"/>
    <w:rsid w:val="00F2406A"/>
    <w:rsid w:val="00F2429B"/>
    <w:rsid w:val="00F26367"/>
    <w:rsid w:val="00F351B9"/>
    <w:rsid w:val="00F36D6A"/>
    <w:rsid w:val="00F403B0"/>
    <w:rsid w:val="00F412CF"/>
    <w:rsid w:val="00F41E09"/>
    <w:rsid w:val="00F474C9"/>
    <w:rsid w:val="00F50882"/>
    <w:rsid w:val="00F5205A"/>
    <w:rsid w:val="00F52F68"/>
    <w:rsid w:val="00F53089"/>
    <w:rsid w:val="00F53886"/>
    <w:rsid w:val="00F574AC"/>
    <w:rsid w:val="00F57CF4"/>
    <w:rsid w:val="00F64B09"/>
    <w:rsid w:val="00F65229"/>
    <w:rsid w:val="00F65497"/>
    <w:rsid w:val="00F67760"/>
    <w:rsid w:val="00F67B84"/>
    <w:rsid w:val="00F67BD2"/>
    <w:rsid w:val="00F7385E"/>
    <w:rsid w:val="00F74948"/>
    <w:rsid w:val="00F76DB2"/>
    <w:rsid w:val="00F771F0"/>
    <w:rsid w:val="00F774A0"/>
    <w:rsid w:val="00F8076E"/>
    <w:rsid w:val="00F8278A"/>
    <w:rsid w:val="00F85150"/>
    <w:rsid w:val="00F85242"/>
    <w:rsid w:val="00F92A35"/>
    <w:rsid w:val="00F92C8F"/>
    <w:rsid w:val="00F93B33"/>
    <w:rsid w:val="00F9493F"/>
    <w:rsid w:val="00FA0493"/>
    <w:rsid w:val="00FA0EA0"/>
    <w:rsid w:val="00FA33F1"/>
    <w:rsid w:val="00FA36B1"/>
    <w:rsid w:val="00FB0D5B"/>
    <w:rsid w:val="00FB0DA5"/>
    <w:rsid w:val="00FB1934"/>
    <w:rsid w:val="00FC0AC1"/>
    <w:rsid w:val="00FC1032"/>
    <w:rsid w:val="00FC164E"/>
    <w:rsid w:val="00FC18C4"/>
    <w:rsid w:val="00FC2313"/>
    <w:rsid w:val="00FC2C80"/>
    <w:rsid w:val="00FC3BC7"/>
    <w:rsid w:val="00FC6802"/>
    <w:rsid w:val="00FC73E5"/>
    <w:rsid w:val="00FD442E"/>
    <w:rsid w:val="00FD486E"/>
    <w:rsid w:val="00FD5153"/>
    <w:rsid w:val="00FD623C"/>
    <w:rsid w:val="00FE0251"/>
    <w:rsid w:val="00FE161D"/>
    <w:rsid w:val="00FE5E92"/>
    <w:rsid w:val="00FF02DA"/>
    <w:rsid w:val="00FF0E40"/>
    <w:rsid w:val="00FF2E5D"/>
    <w:rsid w:val="00FF307E"/>
    <w:rsid w:val="00FF43D7"/>
    <w:rsid w:val="00FF70E2"/>
    <w:rsid w:val="00FF7A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55CBC"/>
  <w15:chartTrackingRefBased/>
  <w15:docId w15:val="{64B981F8-7AEF-40C7-A235-711C52F44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B5B15"/>
    <w:pPr>
      <w:spacing w:after="200" w:line="276" w:lineRule="auto"/>
    </w:pPr>
  </w:style>
  <w:style w:type="paragraph" w:styleId="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0"/>
    <w:uiPriority w:val="99"/>
    <w:qFormat/>
    <w:rsid w:val="009B5B15"/>
    <w:pPr>
      <w:keepNext/>
      <w:outlineLvl w:val="0"/>
    </w:pPr>
    <w:rPr>
      <w:b/>
      <w:bCs/>
      <w:szCs w:val="24"/>
    </w:rPr>
  </w:style>
  <w:style w:type="paragraph" w:styleId="2">
    <w:name w:val="heading 2"/>
    <w:aliases w:val="Раздел 2"/>
    <w:basedOn w:val="a0"/>
    <w:next w:val="a0"/>
    <w:link w:val="20"/>
    <w:uiPriority w:val="9"/>
    <w:qFormat/>
    <w:rsid w:val="009B5B15"/>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
    <w:name w:val="heading 3"/>
    <w:basedOn w:val="a0"/>
    <w:next w:val="a0"/>
    <w:link w:val="30"/>
    <w:uiPriority w:val="99"/>
    <w:qFormat/>
    <w:rsid w:val="009B5B15"/>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
    <w:name w:val="heading 4"/>
    <w:basedOn w:val="a0"/>
    <w:next w:val="a0"/>
    <w:link w:val="40"/>
    <w:uiPriority w:val="99"/>
    <w:qFormat/>
    <w:rsid w:val="009B5B15"/>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
    <w:name w:val="heading 5"/>
    <w:basedOn w:val="a0"/>
    <w:next w:val="a0"/>
    <w:link w:val="50"/>
    <w:uiPriority w:val="99"/>
    <w:qFormat/>
    <w:rsid w:val="009B5B15"/>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
    <w:name w:val="heading 6"/>
    <w:basedOn w:val="a0"/>
    <w:next w:val="a0"/>
    <w:link w:val="60"/>
    <w:uiPriority w:val="99"/>
    <w:qFormat/>
    <w:rsid w:val="009B5B15"/>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0"/>
    <w:next w:val="a0"/>
    <w:link w:val="70"/>
    <w:uiPriority w:val="9"/>
    <w:qFormat/>
    <w:rsid w:val="009B5B15"/>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0"/>
    <w:next w:val="a0"/>
    <w:link w:val="80"/>
    <w:uiPriority w:val="9"/>
    <w:qFormat/>
    <w:rsid w:val="009B5B15"/>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0"/>
    <w:next w:val="a0"/>
    <w:link w:val="90"/>
    <w:uiPriority w:val="9"/>
    <w:qFormat/>
    <w:rsid w:val="009B5B15"/>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1"/>
    <w:link w:val="1"/>
    <w:uiPriority w:val="99"/>
    <w:rsid w:val="009B5B15"/>
    <w:rPr>
      <w:rFonts w:ascii="Times New Roman" w:eastAsia="Times New Roman" w:hAnsi="Times New Roman" w:cs="Times New Roman"/>
      <w:b/>
      <w:bCs/>
      <w:kern w:val="3"/>
      <w:szCs w:val="24"/>
      <w:lang w:eastAsia="ru-RU"/>
    </w:rPr>
  </w:style>
  <w:style w:type="character" w:customStyle="1" w:styleId="20">
    <w:name w:val="Заголовок 2 Знак"/>
    <w:aliases w:val="Раздел 2 Знак"/>
    <w:basedOn w:val="a1"/>
    <w:link w:val="2"/>
    <w:uiPriority w:val="9"/>
    <w:rsid w:val="009B5B15"/>
    <w:rPr>
      <w:rFonts w:ascii="Tahoma" w:eastAsia="Times New Roman" w:hAnsi="Tahoma" w:cs="Times New Roman"/>
      <w:b/>
      <w:bCs/>
      <w:iCs/>
      <w:szCs w:val="28"/>
      <w:lang w:eastAsia="ru-RU"/>
    </w:rPr>
  </w:style>
  <w:style w:type="character" w:customStyle="1" w:styleId="30">
    <w:name w:val="Заголовок 3 Знак"/>
    <w:basedOn w:val="a1"/>
    <w:link w:val="3"/>
    <w:uiPriority w:val="99"/>
    <w:rsid w:val="009B5B15"/>
    <w:rPr>
      <w:rFonts w:ascii="Tahoma" w:eastAsia="Times New Roman" w:hAnsi="Tahoma" w:cs="Times New Roman"/>
      <w:b/>
      <w:bCs/>
      <w:szCs w:val="24"/>
      <w:lang w:eastAsia="ru-RU"/>
    </w:rPr>
  </w:style>
  <w:style w:type="character" w:customStyle="1" w:styleId="40">
    <w:name w:val="Заголовок 4 Знак"/>
    <w:basedOn w:val="a1"/>
    <w:link w:val="4"/>
    <w:uiPriority w:val="99"/>
    <w:rsid w:val="009B5B15"/>
    <w:rPr>
      <w:rFonts w:ascii="Tahoma" w:eastAsia="Times New Roman" w:hAnsi="Tahoma" w:cs="Times New Roman"/>
      <w:bCs/>
      <w:szCs w:val="24"/>
      <w:lang w:eastAsia="ru-RU"/>
    </w:rPr>
  </w:style>
  <w:style w:type="character" w:customStyle="1" w:styleId="50">
    <w:name w:val="Заголовок 5 Знак"/>
    <w:basedOn w:val="a1"/>
    <w:link w:val="5"/>
    <w:uiPriority w:val="99"/>
    <w:rsid w:val="009B5B15"/>
    <w:rPr>
      <w:rFonts w:ascii="Tahoma" w:eastAsia="Times New Roman" w:hAnsi="Tahoma" w:cs="Times New Roman"/>
      <w:b/>
      <w:bCs/>
      <w:szCs w:val="24"/>
      <w:lang w:eastAsia="ru-RU"/>
    </w:rPr>
  </w:style>
  <w:style w:type="character" w:customStyle="1" w:styleId="60">
    <w:name w:val="Заголовок 6 Знак"/>
    <w:basedOn w:val="a1"/>
    <w:link w:val="6"/>
    <w:uiPriority w:val="99"/>
    <w:rsid w:val="009B5B15"/>
    <w:rPr>
      <w:rFonts w:ascii="Tahoma" w:eastAsia="Times New Roman" w:hAnsi="Tahoma" w:cs="Times New Roman"/>
      <w:b/>
      <w:bCs/>
      <w:i/>
      <w:iCs/>
      <w:szCs w:val="24"/>
      <w:lang w:eastAsia="ru-RU"/>
    </w:rPr>
  </w:style>
  <w:style w:type="character" w:customStyle="1" w:styleId="70">
    <w:name w:val="Заголовок 7 Знак"/>
    <w:basedOn w:val="a1"/>
    <w:link w:val="7"/>
    <w:uiPriority w:val="9"/>
    <w:rsid w:val="009B5B15"/>
    <w:rPr>
      <w:rFonts w:ascii="Calibri" w:eastAsia="Times New Roman" w:hAnsi="Calibri" w:cs="Times New Roman"/>
      <w:szCs w:val="24"/>
      <w:lang w:eastAsia="ru-RU"/>
    </w:rPr>
  </w:style>
  <w:style w:type="character" w:customStyle="1" w:styleId="80">
    <w:name w:val="Заголовок 8 Знак"/>
    <w:basedOn w:val="a1"/>
    <w:link w:val="8"/>
    <w:uiPriority w:val="9"/>
    <w:rsid w:val="009B5B15"/>
    <w:rPr>
      <w:rFonts w:ascii="Calibri" w:eastAsia="Times New Roman" w:hAnsi="Calibri" w:cs="Times New Roman"/>
      <w:i/>
      <w:iCs/>
      <w:szCs w:val="24"/>
      <w:lang w:eastAsia="ru-RU"/>
    </w:rPr>
  </w:style>
  <w:style w:type="character" w:customStyle="1" w:styleId="90">
    <w:name w:val="Заголовок 9 Знак"/>
    <w:basedOn w:val="a1"/>
    <w:link w:val="9"/>
    <w:uiPriority w:val="9"/>
    <w:rsid w:val="009B5B15"/>
    <w:rPr>
      <w:rFonts w:ascii="Cambria" w:eastAsia="Times New Roman" w:hAnsi="Cambria" w:cs="Times New Roman"/>
      <w:sz w:val="20"/>
      <w:szCs w:val="20"/>
      <w:lang w:eastAsia="ru-RU"/>
    </w:rPr>
  </w:style>
  <w:style w:type="table" w:styleId="a4">
    <w:name w:val="Table Grid"/>
    <w:basedOn w:val="a2"/>
    <w:uiPriority w:val="39"/>
    <w:rsid w:val="009B5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semiHidden/>
    <w:unhideWhenUsed/>
    <w:rsid w:val="009B5B15"/>
    <w:rPr>
      <w:sz w:val="16"/>
      <w:szCs w:val="16"/>
    </w:rPr>
  </w:style>
  <w:style w:type="paragraph" w:styleId="a6">
    <w:name w:val="annotation text"/>
    <w:basedOn w:val="a0"/>
    <w:link w:val="a7"/>
    <w:uiPriority w:val="99"/>
    <w:unhideWhenUsed/>
    <w:rsid w:val="009B5B1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9B5B15"/>
    <w:rPr>
      <w:rFonts w:ascii="Times New Roman" w:eastAsia="Times New Roman" w:hAnsi="Times New Roman" w:cs="Times New Roman"/>
      <w:sz w:val="20"/>
      <w:szCs w:val="20"/>
      <w:lang w:eastAsia="ru-RU"/>
    </w:rPr>
  </w:style>
  <w:style w:type="paragraph" w:customStyle="1" w:styleId="ConsPlusNormal">
    <w:name w:val="ConsPlusNormal"/>
    <w:rsid w:val="009B5B15"/>
    <w:pPr>
      <w:autoSpaceDE w:val="0"/>
      <w:autoSpaceDN w:val="0"/>
      <w:adjustRightInd w:val="0"/>
      <w:spacing w:after="0" w:line="240" w:lineRule="auto"/>
    </w:pPr>
    <w:rPr>
      <w:rFonts w:ascii="Tahoma" w:hAnsi="Tahoma" w:cs="Tahoma"/>
      <w:i/>
      <w:iCs/>
      <w:sz w:val="20"/>
      <w:szCs w:val="20"/>
    </w:rPr>
  </w:style>
  <w:style w:type="paragraph" w:styleId="a8">
    <w:name w:val="List Paragraph"/>
    <w:aliases w:val="Bullet List,FooterText,numbered,Нумерованый список,List Paragraph1,Заголовок_3,Bullet_IRAO,Мой Список,AC List 01,Подпись рисунка,Table-Normal,RSHB_Table-Normal"/>
    <w:basedOn w:val="a0"/>
    <w:link w:val="a9"/>
    <w:uiPriority w:val="99"/>
    <w:qFormat/>
    <w:rsid w:val="009B5B15"/>
    <w:pPr>
      <w:spacing w:after="0" w:line="240" w:lineRule="auto"/>
      <w:ind w:left="720"/>
      <w:contextualSpacing/>
    </w:pPr>
    <w:rPr>
      <w:rFonts w:ascii="Times New Roman" w:eastAsiaTheme="minorEastAsia" w:hAnsi="Times New Roman" w:cs="Times New Roman"/>
      <w:sz w:val="24"/>
      <w:szCs w:val="24"/>
      <w:lang w:eastAsia="ru-RU"/>
    </w:rPr>
  </w:style>
  <w:style w:type="character" w:styleId="aa">
    <w:name w:val="footnote reference"/>
    <w:basedOn w:val="a1"/>
    <w:rsid w:val="009B5B15"/>
    <w:rPr>
      <w:rFonts w:cs="Times New Roman"/>
      <w:vertAlign w:val="superscript"/>
    </w:rPr>
  </w:style>
  <w:style w:type="paragraph" w:styleId="ab">
    <w:name w:val="footnote text"/>
    <w:basedOn w:val="a0"/>
    <w:link w:val="ac"/>
    <w:rsid w:val="009B5B1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rsid w:val="009B5B15"/>
    <w:rPr>
      <w:rFonts w:ascii="Times New Roman" w:eastAsia="Times New Roman" w:hAnsi="Times New Roman" w:cs="Times New Roman"/>
      <w:sz w:val="20"/>
      <w:szCs w:val="20"/>
      <w:lang w:eastAsia="ru-RU"/>
    </w:rPr>
  </w:style>
  <w:style w:type="character" w:customStyle="1" w:styleId="a9">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
    <w:basedOn w:val="a1"/>
    <w:link w:val="a8"/>
    <w:uiPriority w:val="99"/>
    <w:locked/>
    <w:rsid w:val="009B5B15"/>
    <w:rPr>
      <w:rFonts w:ascii="Times New Roman" w:eastAsiaTheme="minorEastAsia" w:hAnsi="Times New Roman" w:cs="Times New Roman"/>
      <w:sz w:val="24"/>
      <w:szCs w:val="24"/>
      <w:lang w:eastAsia="ru-RU"/>
    </w:rPr>
  </w:style>
  <w:style w:type="paragraph" w:styleId="ad">
    <w:name w:val="Balloon Text"/>
    <w:basedOn w:val="a0"/>
    <w:link w:val="ae"/>
    <w:uiPriority w:val="99"/>
    <w:semiHidden/>
    <w:unhideWhenUsed/>
    <w:rsid w:val="009B5B15"/>
    <w:pPr>
      <w:spacing w:after="0" w:line="240" w:lineRule="auto"/>
    </w:pPr>
    <w:rPr>
      <w:rFonts w:ascii="Lucida Grande CY" w:hAnsi="Lucida Grande CY" w:cs="Lucida Grande CY"/>
      <w:sz w:val="18"/>
      <w:szCs w:val="18"/>
    </w:rPr>
  </w:style>
  <w:style w:type="character" w:customStyle="1" w:styleId="ae">
    <w:name w:val="Текст выноски Знак"/>
    <w:basedOn w:val="a1"/>
    <w:link w:val="ad"/>
    <w:uiPriority w:val="99"/>
    <w:semiHidden/>
    <w:rsid w:val="009B5B15"/>
    <w:rPr>
      <w:rFonts w:ascii="Lucida Grande CY" w:hAnsi="Lucida Grande CY" w:cs="Lucida Grande CY"/>
      <w:sz w:val="18"/>
      <w:szCs w:val="18"/>
    </w:rPr>
  </w:style>
  <w:style w:type="paragraph" w:customStyle="1" w:styleId="21">
    <w:name w:val="Абзац списка2"/>
    <w:basedOn w:val="a0"/>
    <w:uiPriority w:val="99"/>
    <w:rsid w:val="009B5B15"/>
    <w:pPr>
      <w:spacing w:after="0" w:line="240" w:lineRule="auto"/>
      <w:ind w:left="720" w:firstLine="709"/>
      <w:contextualSpacing/>
    </w:pPr>
    <w:rPr>
      <w:rFonts w:ascii="Times New Roman" w:eastAsia="Times New Roman" w:hAnsi="Times New Roman" w:cs="Times New Roman"/>
      <w:sz w:val="24"/>
      <w:szCs w:val="24"/>
    </w:rPr>
  </w:style>
  <w:style w:type="paragraph" w:styleId="af">
    <w:name w:val="Body Text Indent"/>
    <w:basedOn w:val="a0"/>
    <w:link w:val="af0"/>
    <w:rsid w:val="009B5B15"/>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rsid w:val="009B5B15"/>
    <w:rPr>
      <w:rFonts w:ascii="Times New Roman" w:eastAsia="Times New Roman" w:hAnsi="Times New Roman" w:cs="Times New Roman"/>
      <w:sz w:val="24"/>
      <w:szCs w:val="24"/>
      <w:lang w:eastAsia="ru-RU"/>
    </w:rPr>
  </w:style>
  <w:style w:type="paragraph" w:styleId="a">
    <w:name w:val="List Bullet"/>
    <w:basedOn w:val="a0"/>
    <w:rsid w:val="009B5B15"/>
    <w:pPr>
      <w:numPr>
        <w:numId w:val="3"/>
      </w:numPr>
      <w:spacing w:after="0" w:line="240" w:lineRule="auto"/>
    </w:pPr>
    <w:rPr>
      <w:rFonts w:ascii="Arial" w:eastAsia="Times New Roman" w:hAnsi="Arial" w:cs="Arial"/>
      <w:szCs w:val="24"/>
      <w:lang w:eastAsia="ru-RU"/>
    </w:rPr>
  </w:style>
  <w:style w:type="paragraph" w:styleId="af1">
    <w:name w:val="Body Text"/>
    <w:basedOn w:val="a0"/>
    <w:link w:val="af2"/>
    <w:uiPriority w:val="99"/>
    <w:unhideWhenUsed/>
    <w:rsid w:val="009B5B15"/>
    <w:pPr>
      <w:spacing w:after="120"/>
    </w:pPr>
  </w:style>
  <w:style w:type="character" w:customStyle="1" w:styleId="af2">
    <w:name w:val="Основной текст Знак"/>
    <w:basedOn w:val="a1"/>
    <w:link w:val="af1"/>
    <w:uiPriority w:val="99"/>
    <w:rsid w:val="009B5B15"/>
  </w:style>
  <w:style w:type="paragraph" w:styleId="31">
    <w:name w:val="Body Text 3"/>
    <w:basedOn w:val="a0"/>
    <w:link w:val="32"/>
    <w:uiPriority w:val="99"/>
    <w:semiHidden/>
    <w:unhideWhenUsed/>
    <w:rsid w:val="009B5B15"/>
    <w:pPr>
      <w:spacing w:after="120"/>
    </w:pPr>
    <w:rPr>
      <w:sz w:val="16"/>
      <w:szCs w:val="16"/>
    </w:rPr>
  </w:style>
  <w:style w:type="character" w:customStyle="1" w:styleId="32">
    <w:name w:val="Основной текст 3 Знак"/>
    <w:basedOn w:val="a1"/>
    <w:link w:val="31"/>
    <w:uiPriority w:val="99"/>
    <w:semiHidden/>
    <w:rsid w:val="009B5B15"/>
    <w:rPr>
      <w:sz w:val="16"/>
      <w:szCs w:val="16"/>
    </w:rPr>
  </w:style>
  <w:style w:type="paragraph" w:customStyle="1" w:styleId="Standard">
    <w:name w:val="Standard"/>
    <w:rsid w:val="009B5B15"/>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3"/>
    <w:rsid w:val="009B5B15"/>
    <w:pPr>
      <w:numPr>
        <w:numId w:val="4"/>
      </w:numPr>
    </w:pPr>
  </w:style>
  <w:style w:type="paragraph" w:customStyle="1" w:styleId="TableText">
    <w:name w:val="Table Text"/>
    <w:basedOn w:val="a0"/>
    <w:uiPriority w:val="99"/>
    <w:rsid w:val="009B5B15"/>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0"/>
    <w:rsid w:val="009B5B15"/>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3"/>
    <w:rsid w:val="009B5B15"/>
    <w:pPr>
      <w:numPr>
        <w:numId w:val="5"/>
      </w:numPr>
    </w:pPr>
  </w:style>
  <w:style w:type="character" w:styleId="af3">
    <w:name w:val="Hyperlink"/>
    <w:uiPriority w:val="99"/>
    <w:rsid w:val="009B5B15"/>
    <w:rPr>
      <w:rFonts w:ascii="Times New Roman" w:hAnsi="Times New Roman" w:cs="Times New Roman"/>
      <w:color w:val="0000FF"/>
      <w:u w:val="single"/>
    </w:rPr>
  </w:style>
  <w:style w:type="paragraph" w:styleId="11">
    <w:name w:val="toc 1"/>
    <w:basedOn w:val="a0"/>
    <w:next w:val="a0"/>
    <w:autoRedefine/>
    <w:uiPriority w:val="39"/>
    <w:rsid w:val="009B5B15"/>
    <w:pPr>
      <w:spacing w:before="60" w:after="60" w:line="240" w:lineRule="auto"/>
      <w:ind w:firstLine="709"/>
    </w:pPr>
    <w:rPr>
      <w:rFonts w:ascii="Tahoma" w:eastAsia="Times New Roman" w:hAnsi="Tahoma" w:cs="Times New Roman"/>
      <w:sz w:val="20"/>
      <w:szCs w:val="20"/>
      <w:lang w:eastAsia="ru-RU"/>
    </w:rPr>
  </w:style>
  <w:style w:type="paragraph" w:styleId="22">
    <w:name w:val="toc 2"/>
    <w:basedOn w:val="a0"/>
    <w:next w:val="a0"/>
    <w:autoRedefine/>
    <w:uiPriority w:val="39"/>
    <w:rsid w:val="009B5B15"/>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4">
    <w:name w:val="TOC Heading"/>
    <w:basedOn w:val="1"/>
    <w:next w:val="a0"/>
    <w:uiPriority w:val="39"/>
    <w:unhideWhenUsed/>
    <w:qFormat/>
    <w:rsid w:val="009B5B15"/>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5">
    <w:name w:val="annotation subject"/>
    <w:basedOn w:val="a6"/>
    <w:next w:val="a6"/>
    <w:link w:val="af6"/>
    <w:uiPriority w:val="99"/>
    <w:semiHidden/>
    <w:unhideWhenUsed/>
    <w:rsid w:val="009B5B15"/>
    <w:pPr>
      <w:spacing w:after="200"/>
      <w:ind w:firstLine="0"/>
      <w:jc w:val="left"/>
    </w:pPr>
    <w:rPr>
      <w:rFonts w:asciiTheme="minorHAnsi" w:eastAsiaTheme="minorHAnsi" w:hAnsiTheme="minorHAnsi" w:cstheme="minorBidi"/>
      <w:b/>
      <w:bCs/>
      <w:lang w:eastAsia="en-US"/>
    </w:rPr>
  </w:style>
  <w:style w:type="character" w:customStyle="1" w:styleId="af6">
    <w:name w:val="Тема примечания Знак"/>
    <w:basedOn w:val="a7"/>
    <w:link w:val="af5"/>
    <w:uiPriority w:val="99"/>
    <w:semiHidden/>
    <w:rsid w:val="009B5B15"/>
    <w:rPr>
      <w:rFonts w:ascii="Times New Roman" w:eastAsia="Times New Roman" w:hAnsi="Times New Roman" w:cs="Times New Roman"/>
      <w:b/>
      <w:bCs/>
      <w:sz w:val="20"/>
      <w:szCs w:val="20"/>
      <w:lang w:eastAsia="ru-RU"/>
    </w:rPr>
  </w:style>
  <w:style w:type="paragraph" w:styleId="af7">
    <w:name w:val="Document Map"/>
    <w:basedOn w:val="a0"/>
    <w:link w:val="af8"/>
    <w:semiHidden/>
    <w:rsid w:val="009B5B15"/>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1"/>
    <w:link w:val="af7"/>
    <w:semiHidden/>
    <w:rsid w:val="009B5B15"/>
    <w:rPr>
      <w:rFonts w:ascii="Tahoma" w:eastAsia="Times New Roman" w:hAnsi="Tahoma" w:cs="Tahoma"/>
      <w:sz w:val="20"/>
      <w:szCs w:val="20"/>
      <w:shd w:val="clear" w:color="auto" w:fill="000080"/>
      <w:lang w:eastAsia="ru-RU"/>
    </w:rPr>
  </w:style>
  <w:style w:type="paragraph" w:styleId="af9">
    <w:name w:val="Revision"/>
    <w:hidden/>
    <w:uiPriority w:val="99"/>
    <w:semiHidden/>
    <w:rsid w:val="009B5B15"/>
    <w:pPr>
      <w:spacing w:after="0" w:line="240" w:lineRule="auto"/>
    </w:pPr>
  </w:style>
  <w:style w:type="paragraph" w:styleId="afa">
    <w:name w:val="Normal Indent"/>
    <w:basedOn w:val="a0"/>
    <w:uiPriority w:val="99"/>
    <w:semiHidden/>
    <w:unhideWhenUsed/>
    <w:rsid w:val="009B5B15"/>
    <w:pPr>
      <w:spacing w:after="0" w:line="240" w:lineRule="auto"/>
      <w:ind w:left="708"/>
    </w:pPr>
    <w:rPr>
      <w:rFonts w:ascii="Times New Roman" w:eastAsia="Times New Roman" w:hAnsi="Times New Roman" w:cs="Times New Roman"/>
      <w:sz w:val="24"/>
      <w:szCs w:val="24"/>
      <w:lang w:eastAsia="ru-RU"/>
    </w:rPr>
  </w:style>
  <w:style w:type="paragraph" w:styleId="afb">
    <w:name w:val="footer"/>
    <w:basedOn w:val="a0"/>
    <w:link w:val="afc"/>
    <w:uiPriority w:val="99"/>
    <w:rsid w:val="009B5B15"/>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c">
    <w:name w:val="Нижний колонтитул Знак"/>
    <w:basedOn w:val="a1"/>
    <w:link w:val="afb"/>
    <w:uiPriority w:val="99"/>
    <w:rsid w:val="009B5B15"/>
    <w:rPr>
      <w:rFonts w:ascii="Times New Roman" w:eastAsia="Times New Roman" w:hAnsi="Times New Roman" w:cs="Times New Roman"/>
      <w:sz w:val="20"/>
      <w:szCs w:val="20"/>
      <w:lang w:val="en-US" w:eastAsia="ru-RU"/>
    </w:rPr>
  </w:style>
  <w:style w:type="paragraph" w:styleId="afd">
    <w:name w:val="header"/>
    <w:basedOn w:val="a0"/>
    <w:link w:val="afe"/>
    <w:uiPriority w:val="99"/>
    <w:unhideWhenUsed/>
    <w:rsid w:val="009B5B15"/>
    <w:pPr>
      <w:tabs>
        <w:tab w:val="center" w:pos="4677"/>
        <w:tab w:val="right" w:pos="9355"/>
      </w:tabs>
      <w:spacing w:after="0" w:line="240" w:lineRule="auto"/>
    </w:pPr>
  </w:style>
  <w:style w:type="character" w:customStyle="1" w:styleId="afe">
    <w:name w:val="Верхний колонтитул Знак"/>
    <w:basedOn w:val="a1"/>
    <w:link w:val="afd"/>
    <w:uiPriority w:val="99"/>
    <w:rsid w:val="009B5B15"/>
  </w:style>
  <w:style w:type="paragraph" w:styleId="aff">
    <w:name w:val="Normal (Web)"/>
    <w:basedOn w:val="a0"/>
    <w:rsid w:val="009B5B15"/>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0">
    <w:name w:val="Strong"/>
    <w:qFormat/>
    <w:rsid w:val="009B5B15"/>
    <w:rPr>
      <w:b/>
      <w:bCs/>
    </w:rPr>
  </w:style>
  <w:style w:type="paragraph" w:styleId="23">
    <w:name w:val="Body Text 2"/>
    <w:basedOn w:val="a0"/>
    <w:link w:val="24"/>
    <w:uiPriority w:val="99"/>
    <w:semiHidden/>
    <w:unhideWhenUsed/>
    <w:rsid w:val="009B5B15"/>
    <w:pPr>
      <w:spacing w:after="120" w:line="480" w:lineRule="auto"/>
    </w:pPr>
  </w:style>
  <w:style w:type="character" w:customStyle="1" w:styleId="24">
    <w:name w:val="Основной текст 2 Знак"/>
    <w:basedOn w:val="a1"/>
    <w:link w:val="23"/>
    <w:uiPriority w:val="99"/>
    <w:semiHidden/>
    <w:rsid w:val="009B5B15"/>
  </w:style>
  <w:style w:type="paragraph" w:styleId="aff1">
    <w:name w:val="endnote text"/>
    <w:basedOn w:val="a0"/>
    <w:link w:val="aff2"/>
    <w:uiPriority w:val="99"/>
    <w:semiHidden/>
    <w:unhideWhenUsed/>
    <w:rsid w:val="009B5B15"/>
    <w:pPr>
      <w:spacing w:after="0" w:line="240" w:lineRule="auto"/>
    </w:pPr>
    <w:rPr>
      <w:sz w:val="20"/>
      <w:szCs w:val="20"/>
    </w:rPr>
  </w:style>
  <w:style w:type="character" w:customStyle="1" w:styleId="aff2">
    <w:name w:val="Текст концевой сноски Знак"/>
    <w:basedOn w:val="a1"/>
    <w:link w:val="aff1"/>
    <w:uiPriority w:val="99"/>
    <w:semiHidden/>
    <w:rsid w:val="009B5B15"/>
    <w:rPr>
      <w:sz w:val="20"/>
      <w:szCs w:val="20"/>
    </w:rPr>
  </w:style>
  <w:style w:type="paragraph" w:styleId="aff3">
    <w:name w:val="No Spacing"/>
    <w:uiPriority w:val="1"/>
    <w:qFormat/>
    <w:rsid w:val="00E10900"/>
    <w:pPr>
      <w:spacing w:after="0" w:line="240" w:lineRule="auto"/>
    </w:pPr>
  </w:style>
  <w:style w:type="paragraph" w:customStyle="1" w:styleId="Default">
    <w:name w:val="Default"/>
    <w:rsid w:val="00151CB8"/>
    <w:pPr>
      <w:autoSpaceDE w:val="0"/>
      <w:autoSpaceDN w:val="0"/>
      <w:adjustRightInd w:val="0"/>
      <w:spacing w:after="0" w:line="240" w:lineRule="auto"/>
    </w:pPr>
    <w:rPr>
      <w:rFonts w:ascii="Times New Roman" w:hAnsi="Times New Roman" w:cs="Times New Roman"/>
      <w:color w:val="000000"/>
      <w:sz w:val="24"/>
      <w:szCs w:val="24"/>
    </w:rPr>
  </w:style>
  <w:style w:type="table" w:styleId="41">
    <w:name w:val="Plain Table 4"/>
    <w:basedOn w:val="a2"/>
    <w:uiPriority w:val="44"/>
    <w:rsid w:val="007D791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13">
    <w:name w:val="Grid Table 1 Light Accent 3"/>
    <w:basedOn w:val="a2"/>
    <w:uiPriority w:val="46"/>
    <w:rsid w:val="007D7910"/>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2949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it-izh.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tplusgroup.ru/kso/ethi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67B9E1-E38A-48A9-A151-48CADE98C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34</Pages>
  <Words>17259</Words>
  <Characters>98379</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Бобылева Людмила Викторовна</dc:creator>
  <cp:keywords/>
  <dc:description/>
  <cp:lastModifiedBy>Бобылева Людмила Викторовна</cp:lastModifiedBy>
  <cp:revision>17</cp:revision>
  <cp:lastPrinted>2024-05-02T10:10:00Z</cp:lastPrinted>
  <dcterms:created xsi:type="dcterms:W3CDTF">2024-10-03T10:34:00Z</dcterms:created>
  <dcterms:modified xsi:type="dcterms:W3CDTF">2025-07-09T04:36:00Z</dcterms:modified>
</cp:coreProperties>
</file>